
<file path=[Content_Types].xml><?xml version="1.0" encoding="utf-8"?>
<Types xmlns="http://schemas.openxmlformats.org/package/2006/content-types">
  <Default Extension="xml" ContentType="application/xml"/>
  <Default Extension="tiff" ContentType="image/tiff"/>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widowControl/>
        <w:spacing w:before="468" w:beforeLines="150" w:line="360" w:lineRule="auto"/>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2023年重庆生态</w:t>
      </w:r>
      <w:r>
        <w:rPr>
          <w:rFonts w:hint="eastAsia" w:ascii="Times New Roman" w:hAnsi="Times New Roman" w:eastAsia="宋体" w:cs="Times New Roman"/>
          <w:b/>
          <w:bCs/>
          <w:sz w:val="32"/>
          <w:szCs w:val="32"/>
        </w:rPr>
        <w:t>质量</w:t>
      </w:r>
      <w:r>
        <w:rPr>
          <w:rFonts w:ascii="Times New Roman" w:hAnsi="Times New Roman" w:eastAsia="宋体" w:cs="Times New Roman"/>
          <w:b/>
          <w:bCs/>
          <w:sz w:val="32"/>
          <w:szCs w:val="32"/>
        </w:rPr>
        <w:t>地面监测与分析报告</w:t>
      </w:r>
      <w:r>
        <w:rPr>
          <w:rFonts w:hint="eastAsia" w:ascii="Times New Roman" w:hAnsi="Times New Roman" w:eastAsia="宋体" w:cs="Times New Roman"/>
          <w:b/>
          <w:bCs/>
          <w:sz w:val="32"/>
          <w:szCs w:val="32"/>
        </w:rPr>
        <w:t>（鸟类）</w:t>
      </w:r>
    </w:p>
    <w:p>
      <w:pPr>
        <w:spacing w:line="360" w:lineRule="auto"/>
        <w:jc w:val="center"/>
        <w:rPr>
          <w:rFonts w:ascii="Times New Roman" w:hAnsi="Times New Roman" w:eastAsia="宋体" w:cs="Times New Roman"/>
          <w:sz w:val="28"/>
          <w:szCs w:val="32"/>
        </w:rPr>
      </w:pPr>
      <w:r>
        <w:rPr>
          <w:rFonts w:hint="eastAsia" w:ascii="Times New Roman" w:hAnsi="Times New Roman" w:eastAsia="宋体" w:cs="Times New Roman"/>
          <w:sz w:val="28"/>
          <w:szCs w:val="32"/>
        </w:rPr>
        <w:t>（2</w:t>
      </w:r>
      <w:r>
        <w:rPr>
          <w:rFonts w:ascii="Times New Roman" w:hAnsi="Times New Roman" w:eastAsia="宋体" w:cs="Times New Roman"/>
          <w:sz w:val="28"/>
          <w:szCs w:val="32"/>
        </w:rPr>
        <w:t>023</w:t>
      </w:r>
      <w:r>
        <w:rPr>
          <w:rFonts w:hint="eastAsia" w:ascii="Times New Roman" w:hAnsi="Times New Roman" w:eastAsia="宋体" w:cs="Times New Roman"/>
          <w:sz w:val="28"/>
          <w:szCs w:val="32"/>
        </w:rPr>
        <w:t>年1</w:t>
      </w:r>
      <w:r>
        <w:rPr>
          <w:rFonts w:ascii="Times New Roman" w:hAnsi="Times New Roman" w:eastAsia="宋体" w:cs="Times New Roman"/>
          <w:sz w:val="28"/>
          <w:szCs w:val="32"/>
        </w:rPr>
        <w:t>0</w:t>
      </w:r>
      <w:r>
        <w:rPr>
          <w:rFonts w:hint="eastAsia" w:ascii="Times New Roman" w:hAnsi="Times New Roman" w:eastAsia="宋体" w:cs="Times New Roman"/>
          <w:sz w:val="28"/>
          <w:szCs w:val="32"/>
        </w:rPr>
        <w:t>月）</w:t>
      </w:r>
    </w:p>
    <w:p>
      <w:pPr>
        <w:spacing w:line="360" w:lineRule="auto"/>
        <w:rPr>
          <w:rFonts w:ascii="Times New Roman" w:hAnsi="Times New Roman" w:eastAsia="宋体" w:cs="Times New Roman"/>
          <w:sz w:val="24"/>
          <w:szCs w:val="24"/>
        </w:rPr>
      </w:pPr>
    </w:p>
    <w:p>
      <w:pPr>
        <w:spacing w:line="360" w:lineRule="auto"/>
        <w:rPr>
          <w:rFonts w:ascii="Times New Roman" w:hAnsi="Times New Roman" w:eastAsia="宋体" w:cs="Times New Roman"/>
          <w:bCs/>
          <w:sz w:val="24"/>
          <w:szCs w:val="24"/>
        </w:rPr>
        <w:sectPr>
          <w:pgSz w:w="11906" w:h="16838"/>
          <w:pgMar w:top="1440" w:right="1080" w:bottom="1440" w:left="1080" w:header="851" w:footer="992" w:gutter="0"/>
          <w:cols w:space="425" w:num="1"/>
          <w:docGrid w:type="lines" w:linePitch="312" w:charSpace="0"/>
        </w:sectPr>
      </w:pPr>
      <w:r>
        <w:rPr>
          <w:rFonts w:ascii="Times New Roman" w:hAnsi="Times New Roman" w:eastAsia="宋体" w:cs="Times New Roman"/>
          <w:b/>
          <w:spacing w:val="6"/>
          <w:sz w:val="24"/>
          <w:szCs w:val="24"/>
        </w:rPr>
        <w:t>摘要：</w:t>
      </w:r>
      <w:r>
        <w:rPr>
          <w:rFonts w:ascii="Times New Roman" w:hAnsi="Times New Roman" w:eastAsia="宋体" w:cs="Times New Roman"/>
          <w:bCs/>
          <w:sz w:val="24"/>
          <w:szCs w:val="24"/>
        </w:rPr>
        <w:t>2023</w:t>
      </w:r>
      <w:r>
        <w:rPr>
          <w:rFonts w:hint="eastAsia" w:ascii="Times New Roman" w:hAnsi="Times New Roman" w:eastAsia="宋体" w:cs="Times New Roman"/>
          <w:bCs/>
          <w:sz w:val="24"/>
          <w:szCs w:val="24"/>
        </w:rPr>
        <w:t>年9月至</w:t>
      </w:r>
      <w:r>
        <w:rPr>
          <w:rFonts w:ascii="Times New Roman" w:hAnsi="Times New Roman" w:eastAsia="宋体" w:cs="Times New Roman"/>
          <w:bCs/>
          <w:sz w:val="24"/>
          <w:szCs w:val="24"/>
        </w:rPr>
        <w:t>10</w:t>
      </w:r>
      <w:r>
        <w:rPr>
          <w:rFonts w:hint="eastAsia" w:ascii="Times New Roman" w:hAnsi="Times New Roman" w:eastAsia="宋体" w:cs="Times New Roman"/>
          <w:bCs/>
          <w:sz w:val="24"/>
          <w:szCs w:val="24"/>
        </w:rPr>
        <w:t>月，在重庆市2</w:t>
      </w:r>
      <w:r>
        <w:rPr>
          <w:rFonts w:ascii="Times New Roman" w:hAnsi="Times New Roman" w:eastAsia="宋体" w:cs="Times New Roman"/>
          <w:bCs/>
          <w:sz w:val="24"/>
          <w:szCs w:val="24"/>
        </w:rPr>
        <w:t>5</w:t>
      </w:r>
      <w:r>
        <w:rPr>
          <w:rFonts w:hint="eastAsia" w:ascii="Times New Roman" w:hAnsi="Times New Roman" w:eastAsia="宋体" w:cs="Times New Roman"/>
          <w:bCs/>
          <w:sz w:val="24"/>
          <w:szCs w:val="24"/>
        </w:rPr>
        <w:t>个样地采用样线法开展了2次鸟类物种多样性监测。本次鸟类多样性调查共观测到鸟类7</w:t>
      </w:r>
      <w:r>
        <w:rPr>
          <w:rFonts w:ascii="Times New Roman" w:hAnsi="Times New Roman" w:eastAsia="宋体" w:cs="Times New Roman"/>
          <w:bCs/>
          <w:sz w:val="24"/>
          <w:szCs w:val="24"/>
        </w:rPr>
        <w:t>8</w:t>
      </w:r>
      <w:r>
        <w:rPr>
          <w:rFonts w:hint="eastAsia" w:ascii="Times New Roman" w:hAnsi="Times New Roman" w:eastAsia="宋体" w:cs="Times New Roman"/>
          <w:bCs/>
          <w:sz w:val="24"/>
          <w:szCs w:val="24"/>
        </w:rPr>
        <w:t>种，隶属于</w:t>
      </w:r>
      <w:r>
        <w:rPr>
          <w:rFonts w:ascii="Times New Roman" w:hAnsi="Times New Roman" w:eastAsia="宋体" w:cs="Times New Roman"/>
          <w:bCs/>
          <w:sz w:val="24"/>
          <w:szCs w:val="24"/>
        </w:rPr>
        <w:t>14目41科59属，国家二级保护鸟类1种</w:t>
      </w:r>
      <w:r>
        <w:rPr>
          <w:rFonts w:hint="eastAsia" w:ascii="Times New Roman" w:hAnsi="Times New Roman" w:eastAsia="宋体" w:cs="Times New Roman"/>
          <w:bCs/>
          <w:sz w:val="24"/>
          <w:szCs w:val="24"/>
        </w:rPr>
        <w:t>。观测结果表明从主城区到城市周边卫星城，鸟类丰度和物种多样性有增加的趋势，鸟类的物种多样性与城市公园的面积有关，面积大，鸟类物种多样性高。通过不同公园类型的比较发现，有湖泊、湿地的公园具有较高鸟类多样性和物种均匀度，表明湿地公园有更好的鸟类物种多样性。本次调查样区中，鸟类栖息的人为干扰，主要为噪音干扰（音箱、交通噪音），同时城市建设也对鸟类的分布产生了影响。</w:t>
      </w:r>
    </w:p>
    <w:p>
      <w:pPr>
        <w:keepNext/>
        <w:keepLines/>
        <w:pageBreakBefore/>
        <w:widowControl/>
        <w:spacing w:before="468" w:beforeLines="150" w:after="468" w:afterLines="150" w:line="360" w:lineRule="auto"/>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目  录</w:t>
      </w:r>
    </w:p>
    <w:p>
      <w:pPr>
        <w:pStyle w:val="8"/>
        <w:tabs>
          <w:tab w:val="right" w:leader="dot" w:pos="9746"/>
        </w:tabs>
      </w:pPr>
      <w:r>
        <w:rPr>
          <w:rFonts w:cs="Times New Roman"/>
          <w:bCs/>
          <w:spacing w:val="6"/>
          <w:szCs w:val="24"/>
        </w:rPr>
        <w:fldChar w:fldCharType="begin"/>
      </w:r>
      <w:r>
        <w:rPr>
          <w:rFonts w:cs="Times New Roman"/>
          <w:bCs/>
          <w:spacing w:val="6"/>
          <w:szCs w:val="24"/>
        </w:rPr>
        <w:instrText xml:space="preserve"> TOC \o "1-3" \h \z \u </w:instrText>
      </w:r>
      <w:r>
        <w:rPr>
          <w:rFonts w:cs="Times New Roman"/>
          <w:bCs/>
          <w:spacing w:val="6"/>
          <w:szCs w:val="24"/>
        </w:rPr>
        <w:fldChar w:fldCharType="separate"/>
      </w:r>
      <w:r>
        <w:fldChar w:fldCharType="begin"/>
      </w:r>
      <w:r>
        <w:instrText xml:space="preserve"> HYPERLINK \l "_Toc7993" </w:instrText>
      </w:r>
      <w:r>
        <w:fldChar w:fldCharType="separate"/>
      </w:r>
      <w:r>
        <w:t>第一章</w:t>
      </w:r>
      <w:r>
        <w:rPr>
          <w:rFonts w:hint="eastAsia"/>
        </w:rPr>
        <w:t xml:space="preserve"> </w:t>
      </w:r>
      <w:r>
        <w:t>监测工作概况</w:t>
      </w:r>
      <w:r>
        <w:tab/>
      </w:r>
      <w:r>
        <w:fldChar w:fldCharType="begin"/>
      </w:r>
      <w:r>
        <w:instrText xml:space="preserve"> PAGEREF _Toc7993 \h </w:instrText>
      </w:r>
      <w:r>
        <w:fldChar w:fldCharType="separate"/>
      </w:r>
      <w:r>
        <w:t>1</w:t>
      </w:r>
      <w:r>
        <w:fldChar w:fldCharType="end"/>
      </w:r>
      <w:r>
        <w:fldChar w:fldCharType="end"/>
      </w:r>
    </w:p>
    <w:p>
      <w:pPr>
        <w:pStyle w:val="9"/>
        <w:tabs>
          <w:tab w:val="right" w:leader="dot" w:pos="9746"/>
        </w:tabs>
        <w:ind w:left="420"/>
      </w:pPr>
      <w:r>
        <w:fldChar w:fldCharType="begin"/>
      </w:r>
      <w:r>
        <w:instrText xml:space="preserve"> HYPERLINK \l "_Toc9078" </w:instrText>
      </w:r>
      <w:r>
        <w:fldChar w:fldCharType="separate"/>
      </w:r>
      <w:r>
        <w:rPr>
          <w:rFonts w:cs="Times New Roman"/>
          <w:bCs/>
          <w:szCs w:val="28"/>
        </w:rPr>
        <w:t>1.1 样地信息</w:t>
      </w:r>
      <w:r>
        <w:tab/>
      </w:r>
      <w:r>
        <w:fldChar w:fldCharType="begin"/>
      </w:r>
      <w:r>
        <w:instrText xml:space="preserve"> PAGEREF _Toc9078 \h </w:instrText>
      </w:r>
      <w:r>
        <w:fldChar w:fldCharType="separate"/>
      </w:r>
      <w:r>
        <w:t>1</w:t>
      </w:r>
      <w:r>
        <w:fldChar w:fldCharType="end"/>
      </w:r>
      <w:r>
        <w:fldChar w:fldCharType="end"/>
      </w:r>
    </w:p>
    <w:p>
      <w:pPr>
        <w:pStyle w:val="9"/>
        <w:tabs>
          <w:tab w:val="right" w:leader="dot" w:pos="9746"/>
        </w:tabs>
        <w:ind w:left="420"/>
      </w:pPr>
      <w:r>
        <w:fldChar w:fldCharType="begin"/>
      </w:r>
      <w:r>
        <w:instrText xml:space="preserve"> HYPERLINK \l "_Toc29252" </w:instrText>
      </w:r>
      <w:r>
        <w:fldChar w:fldCharType="separate"/>
      </w:r>
      <w:r>
        <w:rPr>
          <w:rFonts w:cs="Times New Roman"/>
          <w:bCs/>
          <w:szCs w:val="28"/>
        </w:rPr>
        <w:t>1.2</w:t>
      </w:r>
      <w:r>
        <w:rPr>
          <w:rFonts w:hint="eastAsia" w:cs="Times New Roman"/>
          <w:bCs/>
          <w:szCs w:val="28"/>
        </w:rPr>
        <w:t xml:space="preserve"> 调查</w:t>
      </w:r>
      <w:r>
        <w:rPr>
          <w:rFonts w:cs="Times New Roman"/>
          <w:bCs/>
          <w:szCs w:val="28"/>
        </w:rPr>
        <w:t>团队</w:t>
      </w:r>
      <w:r>
        <w:tab/>
      </w:r>
      <w:r>
        <w:fldChar w:fldCharType="begin"/>
      </w:r>
      <w:r>
        <w:instrText xml:space="preserve"> PAGEREF _Toc29252 \h </w:instrText>
      </w:r>
      <w:r>
        <w:fldChar w:fldCharType="separate"/>
      </w:r>
      <w:r>
        <w:t>2</w:t>
      </w:r>
      <w:r>
        <w:fldChar w:fldCharType="end"/>
      </w:r>
      <w:r>
        <w:fldChar w:fldCharType="end"/>
      </w:r>
    </w:p>
    <w:p>
      <w:pPr>
        <w:pStyle w:val="8"/>
        <w:tabs>
          <w:tab w:val="right" w:leader="dot" w:pos="9746"/>
        </w:tabs>
      </w:pPr>
      <w:r>
        <w:fldChar w:fldCharType="begin"/>
      </w:r>
      <w:r>
        <w:instrText xml:space="preserve"> HYPERLINK \l "_Toc22910" </w:instrText>
      </w:r>
      <w:r>
        <w:fldChar w:fldCharType="separate"/>
      </w:r>
      <w:r>
        <w:t>第二章</w:t>
      </w:r>
      <w:r>
        <w:rPr>
          <w:rFonts w:hint="eastAsia"/>
        </w:rPr>
        <w:t xml:space="preserve"> </w:t>
      </w:r>
      <w:r>
        <w:t>监测区域概况</w:t>
      </w:r>
      <w:r>
        <w:tab/>
      </w:r>
      <w:r>
        <w:fldChar w:fldCharType="begin"/>
      </w:r>
      <w:r>
        <w:instrText xml:space="preserve"> PAGEREF _Toc22910 \h </w:instrText>
      </w:r>
      <w:r>
        <w:fldChar w:fldCharType="separate"/>
      </w:r>
      <w:r>
        <w:t>4</w:t>
      </w:r>
      <w:r>
        <w:fldChar w:fldCharType="end"/>
      </w:r>
      <w:r>
        <w:fldChar w:fldCharType="end"/>
      </w:r>
    </w:p>
    <w:p>
      <w:pPr>
        <w:pStyle w:val="8"/>
        <w:tabs>
          <w:tab w:val="right" w:leader="dot" w:pos="9746"/>
        </w:tabs>
      </w:pPr>
      <w:r>
        <w:fldChar w:fldCharType="begin"/>
      </w:r>
      <w:r>
        <w:instrText xml:space="preserve"> HYPERLINK \l "_Toc13905" </w:instrText>
      </w:r>
      <w:r>
        <w:fldChar w:fldCharType="separate"/>
      </w:r>
      <w:r>
        <w:t>第三章</w:t>
      </w:r>
      <w:r>
        <w:rPr>
          <w:rFonts w:hint="eastAsia"/>
        </w:rPr>
        <w:t xml:space="preserve"> </w:t>
      </w:r>
      <w:r>
        <w:t>监测结果与分析</w:t>
      </w:r>
      <w:r>
        <w:tab/>
      </w:r>
      <w:r>
        <w:fldChar w:fldCharType="begin"/>
      </w:r>
      <w:r>
        <w:instrText xml:space="preserve"> PAGEREF _Toc13905 \h </w:instrText>
      </w:r>
      <w:r>
        <w:fldChar w:fldCharType="separate"/>
      </w:r>
      <w:r>
        <w:t>5</w:t>
      </w:r>
      <w:r>
        <w:fldChar w:fldCharType="end"/>
      </w:r>
      <w:r>
        <w:fldChar w:fldCharType="end"/>
      </w:r>
    </w:p>
    <w:p>
      <w:pPr>
        <w:pStyle w:val="9"/>
        <w:tabs>
          <w:tab w:val="right" w:leader="dot" w:pos="9746"/>
        </w:tabs>
        <w:ind w:left="420"/>
      </w:pPr>
      <w:r>
        <w:fldChar w:fldCharType="begin"/>
      </w:r>
      <w:r>
        <w:instrText xml:space="preserve"> HYPERLINK \l "_Toc2" </w:instrText>
      </w:r>
      <w:r>
        <w:fldChar w:fldCharType="separate"/>
      </w:r>
      <w:r>
        <w:rPr>
          <w:rFonts w:cs="Times New Roman"/>
          <w:bCs/>
          <w:szCs w:val="28"/>
        </w:rPr>
        <w:t>3.1 鸟类物种组成</w:t>
      </w:r>
      <w:r>
        <w:tab/>
      </w:r>
      <w:r>
        <w:fldChar w:fldCharType="begin"/>
      </w:r>
      <w:r>
        <w:instrText xml:space="preserve"> PAGEREF _Toc2 \h </w:instrText>
      </w:r>
      <w:r>
        <w:fldChar w:fldCharType="separate"/>
      </w:r>
      <w:r>
        <w:t>5</w:t>
      </w:r>
      <w:r>
        <w:fldChar w:fldCharType="end"/>
      </w:r>
      <w:r>
        <w:fldChar w:fldCharType="end"/>
      </w:r>
    </w:p>
    <w:p>
      <w:pPr>
        <w:pStyle w:val="9"/>
        <w:tabs>
          <w:tab w:val="right" w:leader="dot" w:pos="9746"/>
        </w:tabs>
        <w:ind w:left="420"/>
      </w:pPr>
      <w:r>
        <w:fldChar w:fldCharType="begin"/>
      </w:r>
      <w:r>
        <w:instrText xml:space="preserve"> HYPERLINK \l "_Toc31585" </w:instrText>
      </w:r>
      <w:r>
        <w:fldChar w:fldCharType="separate"/>
      </w:r>
      <w:r>
        <w:rPr>
          <w:rFonts w:cs="Times New Roman"/>
          <w:bCs/>
          <w:szCs w:val="28"/>
        </w:rPr>
        <w:t>3.2 鸟类群落栖息特征</w:t>
      </w:r>
      <w:r>
        <w:tab/>
      </w:r>
      <w:r>
        <w:fldChar w:fldCharType="begin"/>
      </w:r>
      <w:r>
        <w:instrText xml:space="preserve"> PAGEREF _Toc31585 \h </w:instrText>
      </w:r>
      <w:r>
        <w:fldChar w:fldCharType="separate"/>
      </w:r>
      <w:r>
        <w:t>7</w:t>
      </w:r>
      <w:r>
        <w:fldChar w:fldCharType="end"/>
      </w:r>
      <w:r>
        <w:fldChar w:fldCharType="end"/>
      </w:r>
    </w:p>
    <w:p>
      <w:pPr>
        <w:pStyle w:val="9"/>
        <w:tabs>
          <w:tab w:val="right" w:leader="dot" w:pos="9746"/>
        </w:tabs>
        <w:ind w:left="420"/>
      </w:pPr>
      <w:r>
        <w:fldChar w:fldCharType="begin"/>
      </w:r>
      <w:r>
        <w:instrText xml:space="preserve"> HYPERLINK \l "_Toc21786" </w:instrText>
      </w:r>
      <w:r>
        <w:fldChar w:fldCharType="separate"/>
      </w:r>
      <w:r>
        <w:rPr>
          <w:rFonts w:cs="Times New Roman"/>
          <w:bCs/>
          <w:szCs w:val="28"/>
        </w:rPr>
        <w:t>3.3 保护鸟类</w:t>
      </w:r>
      <w:r>
        <w:rPr>
          <w:rFonts w:hint="eastAsia" w:cs="Times New Roman"/>
          <w:bCs/>
          <w:szCs w:val="28"/>
        </w:rPr>
        <w:t>状况</w:t>
      </w:r>
      <w:r>
        <w:tab/>
      </w:r>
      <w:r>
        <w:fldChar w:fldCharType="begin"/>
      </w:r>
      <w:r>
        <w:instrText xml:space="preserve"> PAGEREF _Toc21786 \h </w:instrText>
      </w:r>
      <w:r>
        <w:fldChar w:fldCharType="separate"/>
      </w:r>
      <w:r>
        <w:t>8</w:t>
      </w:r>
      <w:r>
        <w:fldChar w:fldCharType="end"/>
      </w:r>
      <w:r>
        <w:fldChar w:fldCharType="end"/>
      </w:r>
    </w:p>
    <w:p>
      <w:pPr>
        <w:pStyle w:val="9"/>
        <w:tabs>
          <w:tab w:val="right" w:leader="dot" w:pos="9746"/>
        </w:tabs>
        <w:ind w:left="420"/>
      </w:pPr>
      <w:r>
        <w:fldChar w:fldCharType="begin"/>
      </w:r>
      <w:r>
        <w:instrText xml:space="preserve"> HYPERLINK \l "_Toc9440" </w:instrText>
      </w:r>
      <w:r>
        <w:fldChar w:fldCharType="separate"/>
      </w:r>
      <w:r>
        <w:rPr>
          <w:rFonts w:cs="Times New Roman"/>
          <w:bCs/>
          <w:szCs w:val="28"/>
        </w:rPr>
        <w:t xml:space="preserve">3.4 </w:t>
      </w:r>
      <w:r>
        <w:rPr>
          <w:rFonts w:hint="eastAsia" w:cs="Times New Roman"/>
          <w:bCs/>
          <w:szCs w:val="28"/>
        </w:rPr>
        <w:t>各</w:t>
      </w:r>
      <w:r>
        <w:rPr>
          <w:rFonts w:cs="Times New Roman"/>
          <w:bCs/>
          <w:szCs w:val="28"/>
        </w:rPr>
        <w:t>样区鸟类群落分析</w:t>
      </w:r>
      <w:r>
        <w:tab/>
      </w:r>
      <w:r>
        <w:fldChar w:fldCharType="begin"/>
      </w:r>
      <w:r>
        <w:instrText xml:space="preserve"> PAGEREF _Toc9440 \h </w:instrText>
      </w:r>
      <w:r>
        <w:fldChar w:fldCharType="separate"/>
      </w:r>
      <w:r>
        <w:t>8</w:t>
      </w:r>
      <w:r>
        <w:fldChar w:fldCharType="end"/>
      </w:r>
      <w:r>
        <w:fldChar w:fldCharType="end"/>
      </w:r>
    </w:p>
    <w:p>
      <w:pPr>
        <w:pStyle w:val="5"/>
        <w:tabs>
          <w:tab w:val="right" w:leader="dot" w:pos="9746"/>
        </w:tabs>
        <w:ind w:left="840"/>
      </w:pPr>
      <w:r>
        <w:fldChar w:fldCharType="begin"/>
      </w:r>
      <w:r>
        <w:instrText xml:space="preserve"> HYPERLINK \l "_Toc7535" </w:instrText>
      </w:r>
      <w:r>
        <w:fldChar w:fldCharType="separate"/>
      </w:r>
      <w:r>
        <w:t>3.4.1 潼南区鸟类群落分析</w:t>
      </w:r>
      <w:r>
        <w:tab/>
      </w:r>
      <w:r>
        <w:fldChar w:fldCharType="begin"/>
      </w:r>
      <w:r>
        <w:instrText xml:space="preserve"> PAGEREF _Toc7535 \h </w:instrText>
      </w:r>
      <w:r>
        <w:fldChar w:fldCharType="separate"/>
      </w:r>
      <w:r>
        <w:t>8</w:t>
      </w:r>
      <w:r>
        <w:fldChar w:fldCharType="end"/>
      </w:r>
      <w:r>
        <w:fldChar w:fldCharType="end"/>
      </w:r>
    </w:p>
    <w:p>
      <w:pPr>
        <w:pStyle w:val="5"/>
        <w:tabs>
          <w:tab w:val="right" w:leader="dot" w:pos="9746"/>
        </w:tabs>
        <w:ind w:left="840"/>
      </w:pPr>
      <w:r>
        <w:fldChar w:fldCharType="begin"/>
      </w:r>
      <w:r>
        <w:instrText xml:space="preserve"> HYPERLINK \l "_Toc16400" </w:instrText>
      </w:r>
      <w:r>
        <w:fldChar w:fldCharType="separate"/>
      </w:r>
      <w:r>
        <w:t>3.4.2 合川区鸟类群落分析</w:t>
      </w:r>
      <w:r>
        <w:tab/>
      </w:r>
      <w:r>
        <w:fldChar w:fldCharType="begin"/>
      </w:r>
      <w:r>
        <w:instrText xml:space="preserve"> PAGEREF _Toc16400 \h </w:instrText>
      </w:r>
      <w:r>
        <w:fldChar w:fldCharType="separate"/>
      </w:r>
      <w:r>
        <w:t>10</w:t>
      </w:r>
      <w:r>
        <w:fldChar w:fldCharType="end"/>
      </w:r>
      <w:r>
        <w:fldChar w:fldCharType="end"/>
      </w:r>
    </w:p>
    <w:p>
      <w:pPr>
        <w:pStyle w:val="5"/>
        <w:tabs>
          <w:tab w:val="right" w:leader="dot" w:pos="9746"/>
        </w:tabs>
        <w:ind w:left="840"/>
      </w:pPr>
      <w:r>
        <w:fldChar w:fldCharType="begin"/>
      </w:r>
      <w:r>
        <w:instrText xml:space="preserve"> HYPERLINK \l "_Toc10094" </w:instrText>
      </w:r>
      <w:r>
        <w:fldChar w:fldCharType="separate"/>
      </w:r>
      <w:r>
        <w:t>3.4.3 大足区鸟类群落分析</w:t>
      </w:r>
      <w:r>
        <w:tab/>
      </w:r>
      <w:r>
        <w:fldChar w:fldCharType="begin"/>
      </w:r>
      <w:r>
        <w:instrText xml:space="preserve"> PAGEREF _Toc10094 \h </w:instrText>
      </w:r>
      <w:r>
        <w:fldChar w:fldCharType="separate"/>
      </w:r>
      <w:r>
        <w:t>11</w:t>
      </w:r>
      <w:r>
        <w:fldChar w:fldCharType="end"/>
      </w:r>
      <w:r>
        <w:fldChar w:fldCharType="end"/>
      </w:r>
    </w:p>
    <w:p>
      <w:pPr>
        <w:pStyle w:val="5"/>
        <w:tabs>
          <w:tab w:val="right" w:leader="dot" w:pos="9746"/>
        </w:tabs>
        <w:ind w:left="840"/>
      </w:pPr>
      <w:r>
        <w:fldChar w:fldCharType="begin"/>
      </w:r>
      <w:r>
        <w:instrText xml:space="preserve"> HYPERLINK \l "_Toc26366" </w:instrText>
      </w:r>
      <w:r>
        <w:fldChar w:fldCharType="separate"/>
      </w:r>
      <w:r>
        <w:t>3.4.4 荣昌区鸟类群落分析</w:t>
      </w:r>
      <w:r>
        <w:tab/>
      </w:r>
      <w:r>
        <w:fldChar w:fldCharType="begin"/>
      </w:r>
      <w:r>
        <w:instrText xml:space="preserve"> PAGEREF _Toc26366 \h </w:instrText>
      </w:r>
      <w:r>
        <w:fldChar w:fldCharType="separate"/>
      </w:r>
      <w:r>
        <w:t>13</w:t>
      </w:r>
      <w:r>
        <w:fldChar w:fldCharType="end"/>
      </w:r>
      <w:r>
        <w:fldChar w:fldCharType="end"/>
      </w:r>
    </w:p>
    <w:p>
      <w:pPr>
        <w:pStyle w:val="5"/>
        <w:tabs>
          <w:tab w:val="right" w:leader="dot" w:pos="9746"/>
        </w:tabs>
        <w:ind w:left="840"/>
      </w:pPr>
      <w:r>
        <w:fldChar w:fldCharType="begin"/>
      </w:r>
      <w:r>
        <w:instrText xml:space="preserve"> HYPERLINK \l "_Toc23811" </w:instrText>
      </w:r>
      <w:r>
        <w:fldChar w:fldCharType="separate"/>
      </w:r>
      <w:r>
        <w:t>3.4.5 永川区鸟类群落分析</w:t>
      </w:r>
      <w:r>
        <w:tab/>
      </w:r>
      <w:r>
        <w:fldChar w:fldCharType="begin"/>
      </w:r>
      <w:r>
        <w:instrText xml:space="preserve"> PAGEREF _Toc23811 \h </w:instrText>
      </w:r>
      <w:r>
        <w:fldChar w:fldCharType="separate"/>
      </w:r>
      <w:r>
        <w:t>14</w:t>
      </w:r>
      <w:r>
        <w:fldChar w:fldCharType="end"/>
      </w:r>
      <w:r>
        <w:fldChar w:fldCharType="end"/>
      </w:r>
    </w:p>
    <w:p>
      <w:pPr>
        <w:pStyle w:val="5"/>
        <w:tabs>
          <w:tab w:val="right" w:leader="dot" w:pos="9746"/>
        </w:tabs>
        <w:ind w:left="840"/>
      </w:pPr>
      <w:r>
        <w:fldChar w:fldCharType="begin"/>
      </w:r>
      <w:r>
        <w:instrText xml:space="preserve"> HYPERLINK \l "_Toc23498" </w:instrText>
      </w:r>
      <w:r>
        <w:fldChar w:fldCharType="separate"/>
      </w:r>
      <w:r>
        <w:t>3.4.6 铜梁区鸟类群落分析</w:t>
      </w:r>
      <w:r>
        <w:tab/>
      </w:r>
      <w:r>
        <w:fldChar w:fldCharType="begin"/>
      </w:r>
      <w:r>
        <w:instrText xml:space="preserve"> PAGEREF _Toc23498 \h </w:instrText>
      </w:r>
      <w:r>
        <w:fldChar w:fldCharType="separate"/>
      </w:r>
      <w:r>
        <w:t>16</w:t>
      </w:r>
      <w:r>
        <w:fldChar w:fldCharType="end"/>
      </w:r>
      <w:r>
        <w:fldChar w:fldCharType="end"/>
      </w:r>
    </w:p>
    <w:p>
      <w:pPr>
        <w:pStyle w:val="5"/>
        <w:tabs>
          <w:tab w:val="right" w:leader="dot" w:pos="9746"/>
        </w:tabs>
        <w:ind w:left="840"/>
      </w:pPr>
      <w:r>
        <w:fldChar w:fldCharType="begin"/>
      </w:r>
      <w:r>
        <w:instrText xml:space="preserve"> HYPERLINK \l "_Toc32" </w:instrText>
      </w:r>
      <w:r>
        <w:fldChar w:fldCharType="separate"/>
      </w:r>
      <w:r>
        <w:t>3.4.7 北碚区鸟类群落分析</w:t>
      </w:r>
      <w:r>
        <w:tab/>
      </w:r>
      <w:r>
        <w:fldChar w:fldCharType="begin"/>
      </w:r>
      <w:r>
        <w:instrText xml:space="preserve"> PAGEREF _Toc32 \h </w:instrText>
      </w:r>
      <w:r>
        <w:fldChar w:fldCharType="separate"/>
      </w:r>
      <w:r>
        <w:t>18</w:t>
      </w:r>
      <w:r>
        <w:fldChar w:fldCharType="end"/>
      </w:r>
      <w:r>
        <w:fldChar w:fldCharType="end"/>
      </w:r>
    </w:p>
    <w:p>
      <w:pPr>
        <w:pStyle w:val="5"/>
        <w:tabs>
          <w:tab w:val="right" w:leader="dot" w:pos="9746"/>
        </w:tabs>
        <w:ind w:left="840"/>
      </w:pPr>
      <w:r>
        <w:fldChar w:fldCharType="begin"/>
      </w:r>
      <w:r>
        <w:instrText xml:space="preserve"> HYPERLINK \l "_Toc10126" </w:instrText>
      </w:r>
      <w:r>
        <w:fldChar w:fldCharType="separate"/>
      </w:r>
      <w:r>
        <w:t>3.4.8 渝北区鸟类群落分析</w:t>
      </w:r>
      <w:r>
        <w:tab/>
      </w:r>
      <w:r>
        <w:fldChar w:fldCharType="begin"/>
      </w:r>
      <w:r>
        <w:instrText xml:space="preserve"> PAGEREF _Toc10126 \h </w:instrText>
      </w:r>
      <w:r>
        <w:fldChar w:fldCharType="separate"/>
      </w:r>
      <w:r>
        <w:t>19</w:t>
      </w:r>
      <w:r>
        <w:fldChar w:fldCharType="end"/>
      </w:r>
      <w:r>
        <w:fldChar w:fldCharType="end"/>
      </w:r>
    </w:p>
    <w:p>
      <w:pPr>
        <w:pStyle w:val="5"/>
        <w:tabs>
          <w:tab w:val="right" w:leader="dot" w:pos="9746"/>
        </w:tabs>
        <w:ind w:left="840"/>
      </w:pPr>
      <w:r>
        <w:fldChar w:fldCharType="begin"/>
      </w:r>
      <w:r>
        <w:instrText xml:space="preserve"> HYPERLINK \l "_Toc20644" </w:instrText>
      </w:r>
      <w:r>
        <w:fldChar w:fldCharType="separate"/>
      </w:r>
      <w:r>
        <w:t>3.4.9 璧山区鸟类群落分析</w:t>
      </w:r>
      <w:r>
        <w:tab/>
      </w:r>
      <w:r>
        <w:fldChar w:fldCharType="begin"/>
      </w:r>
      <w:r>
        <w:instrText xml:space="preserve"> PAGEREF _Toc20644 \h </w:instrText>
      </w:r>
      <w:r>
        <w:fldChar w:fldCharType="separate"/>
      </w:r>
      <w:r>
        <w:t>21</w:t>
      </w:r>
      <w:r>
        <w:fldChar w:fldCharType="end"/>
      </w:r>
      <w:r>
        <w:fldChar w:fldCharType="end"/>
      </w:r>
    </w:p>
    <w:p>
      <w:pPr>
        <w:pStyle w:val="5"/>
        <w:tabs>
          <w:tab w:val="right" w:leader="dot" w:pos="9746"/>
        </w:tabs>
        <w:ind w:left="840"/>
      </w:pPr>
      <w:r>
        <w:fldChar w:fldCharType="begin"/>
      </w:r>
      <w:r>
        <w:instrText xml:space="preserve"> HYPERLINK \l "_Toc8493" </w:instrText>
      </w:r>
      <w:r>
        <w:fldChar w:fldCharType="separate"/>
      </w:r>
      <w:r>
        <w:t>3.4.10 九龙坡区鸟类群落分析</w:t>
      </w:r>
      <w:r>
        <w:tab/>
      </w:r>
      <w:r>
        <w:fldChar w:fldCharType="begin"/>
      </w:r>
      <w:r>
        <w:instrText xml:space="preserve"> PAGEREF _Toc8493 \h </w:instrText>
      </w:r>
      <w:r>
        <w:fldChar w:fldCharType="separate"/>
      </w:r>
      <w:r>
        <w:t>22</w:t>
      </w:r>
      <w:r>
        <w:fldChar w:fldCharType="end"/>
      </w:r>
      <w:r>
        <w:fldChar w:fldCharType="end"/>
      </w:r>
    </w:p>
    <w:p>
      <w:pPr>
        <w:pStyle w:val="5"/>
        <w:tabs>
          <w:tab w:val="right" w:leader="dot" w:pos="9746"/>
        </w:tabs>
        <w:ind w:left="840"/>
      </w:pPr>
      <w:r>
        <w:fldChar w:fldCharType="begin"/>
      </w:r>
      <w:r>
        <w:instrText xml:space="preserve"> HYPERLINK \l "_Toc3682" </w:instrText>
      </w:r>
      <w:r>
        <w:fldChar w:fldCharType="separate"/>
      </w:r>
      <w:r>
        <w:t>3.4.11 大渡口区鸟类群落分析</w:t>
      </w:r>
      <w:r>
        <w:tab/>
      </w:r>
      <w:r>
        <w:fldChar w:fldCharType="begin"/>
      </w:r>
      <w:r>
        <w:instrText xml:space="preserve"> PAGEREF _Toc3682 \h </w:instrText>
      </w:r>
      <w:r>
        <w:fldChar w:fldCharType="separate"/>
      </w:r>
      <w:r>
        <w:t>24</w:t>
      </w:r>
      <w:r>
        <w:fldChar w:fldCharType="end"/>
      </w:r>
      <w:r>
        <w:fldChar w:fldCharType="end"/>
      </w:r>
    </w:p>
    <w:p>
      <w:pPr>
        <w:pStyle w:val="5"/>
        <w:tabs>
          <w:tab w:val="right" w:leader="dot" w:pos="9746"/>
        </w:tabs>
        <w:ind w:left="840"/>
      </w:pPr>
      <w:r>
        <w:fldChar w:fldCharType="begin"/>
      </w:r>
      <w:r>
        <w:instrText xml:space="preserve"> HYPERLINK \l "_Toc9156" </w:instrText>
      </w:r>
      <w:r>
        <w:fldChar w:fldCharType="separate"/>
      </w:r>
      <w:r>
        <w:t>3.4.12 巴南区鸟类群落分析</w:t>
      </w:r>
      <w:r>
        <w:tab/>
      </w:r>
      <w:r>
        <w:fldChar w:fldCharType="begin"/>
      </w:r>
      <w:r>
        <w:instrText xml:space="preserve"> PAGEREF _Toc9156 \h </w:instrText>
      </w:r>
      <w:r>
        <w:fldChar w:fldCharType="separate"/>
      </w:r>
      <w:r>
        <w:t>26</w:t>
      </w:r>
      <w:r>
        <w:fldChar w:fldCharType="end"/>
      </w:r>
      <w:r>
        <w:fldChar w:fldCharType="end"/>
      </w:r>
    </w:p>
    <w:p>
      <w:pPr>
        <w:pStyle w:val="5"/>
        <w:tabs>
          <w:tab w:val="right" w:leader="dot" w:pos="9746"/>
        </w:tabs>
        <w:ind w:left="840"/>
      </w:pPr>
      <w:r>
        <w:fldChar w:fldCharType="begin"/>
      </w:r>
      <w:r>
        <w:instrText xml:space="preserve"> HYPERLINK \l "_Toc8267" </w:instrText>
      </w:r>
      <w:r>
        <w:fldChar w:fldCharType="separate"/>
      </w:r>
      <w:r>
        <w:t>3.4.13 江津区鸟类群落分析</w:t>
      </w:r>
      <w:r>
        <w:tab/>
      </w:r>
      <w:r>
        <w:fldChar w:fldCharType="begin"/>
      </w:r>
      <w:r>
        <w:instrText xml:space="preserve"> PAGEREF _Toc8267 \h </w:instrText>
      </w:r>
      <w:r>
        <w:fldChar w:fldCharType="separate"/>
      </w:r>
      <w:r>
        <w:t>27</w:t>
      </w:r>
      <w:r>
        <w:fldChar w:fldCharType="end"/>
      </w:r>
      <w:r>
        <w:fldChar w:fldCharType="end"/>
      </w:r>
    </w:p>
    <w:p>
      <w:pPr>
        <w:pStyle w:val="5"/>
        <w:tabs>
          <w:tab w:val="right" w:leader="dot" w:pos="9746"/>
        </w:tabs>
        <w:ind w:left="840"/>
      </w:pPr>
      <w:r>
        <w:fldChar w:fldCharType="begin"/>
      </w:r>
      <w:r>
        <w:instrText xml:space="preserve"> HYPERLINK \l "_Toc14753" </w:instrText>
      </w:r>
      <w:r>
        <w:fldChar w:fldCharType="separate"/>
      </w:r>
      <w:r>
        <w:t>3.4.14 綦江区鸟类群落分析</w:t>
      </w:r>
      <w:r>
        <w:tab/>
      </w:r>
      <w:r>
        <w:fldChar w:fldCharType="begin"/>
      </w:r>
      <w:r>
        <w:instrText xml:space="preserve"> PAGEREF _Toc14753 \h </w:instrText>
      </w:r>
      <w:r>
        <w:fldChar w:fldCharType="separate"/>
      </w:r>
      <w:r>
        <w:t>29</w:t>
      </w:r>
      <w:r>
        <w:fldChar w:fldCharType="end"/>
      </w:r>
      <w:r>
        <w:fldChar w:fldCharType="end"/>
      </w:r>
    </w:p>
    <w:p>
      <w:pPr>
        <w:pStyle w:val="5"/>
        <w:tabs>
          <w:tab w:val="right" w:leader="dot" w:pos="9746"/>
        </w:tabs>
        <w:ind w:left="840"/>
      </w:pPr>
      <w:r>
        <w:fldChar w:fldCharType="begin"/>
      </w:r>
      <w:r>
        <w:instrText xml:space="preserve"> HYPERLINK \l "_Toc12815" </w:instrText>
      </w:r>
      <w:r>
        <w:fldChar w:fldCharType="separate"/>
      </w:r>
      <w:r>
        <w:t>3.4.15 丰都县鸟类群落分析</w:t>
      </w:r>
      <w:r>
        <w:tab/>
      </w:r>
      <w:r>
        <w:fldChar w:fldCharType="begin"/>
      </w:r>
      <w:r>
        <w:instrText xml:space="preserve"> PAGEREF _Toc12815 \h </w:instrText>
      </w:r>
      <w:r>
        <w:fldChar w:fldCharType="separate"/>
      </w:r>
      <w:r>
        <w:t>30</w:t>
      </w:r>
      <w:r>
        <w:fldChar w:fldCharType="end"/>
      </w:r>
      <w:r>
        <w:fldChar w:fldCharType="end"/>
      </w:r>
    </w:p>
    <w:p>
      <w:pPr>
        <w:pStyle w:val="5"/>
        <w:tabs>
          <w:tab w:val="right" w:leader="dot" w:pos="9746"/>
        </w:tabs>
        <w:ind w:left="840"/>
      </w:pPr>
      <w:r>
        <w:fldChar w:fldCharType="begin"/>
      </w:r>
      <w:r>
        <w:instrText xml:space="preserve"> HYPERLINK \l "_Toc26597" </w:instrText>
      </w:r>
      <w:r>
        <w:fldChar w:fldCharType="separate"/>
      </w:r>
      <w:r>
        <w:t>3.4.16 长寿区鸟类群落分析</w:t>
      </w:r>
      <w:r>
        <w:tab/>
      </w:r>
      <w:r>
        <w:fldChar w:fldCharType="begin"/>
      </w:r>
      <w:r>
        <w:instrText xml:space="preserve"> PAGEREF _Toc26597 \h </w:instrText>
      </w:r>
      <w:r>
        <w:fldChar w:fldCharType="separate"/>
      </w:r>
      <w:r>
        <w:t>32</w:t>
      </w:r>
      <w:r>
        <w:fldChar w:fldCharType="end"/>
      </w:r>
      <w:r>
        <w:fldChar w:fldCharType="end"/>
      </w:r>
    </w:p>
    <w:p>
      <w:pPr>
        <w:pStyle w:val="5"/>
        <w:tabs>
          <w:tab w:val="right" w:leader="dot" w:pos="9746"/>
        </w:tabs>
        <w:ind w:left="840"/>
      </w:pPr>
      <w:r>
        <w:fldChar w:fldCharType="begin"/>
      </w:r>
      <w:r>
        <w:instrText xml:space="preserve"> HYPERLINK \l "_Toc25525" </w:instrText>
      </w:r>
      <w:r>
        <w:fldChar w:fldCharType="separate"/>
      </w:r>
      <w:r>
        <w:t>3.4.17 涪陵区鸟类群落分析</w:t>
      </w:r>
      <w:r>
        <w:tab/>
      </w:r>
      <w:r>
        <w:fldChar w:fldCharType="begin"/>
      </w:r>
      <w:r>
        <w:instrText xml:space="preserve"> PAGEREF _Toc25525 \h </w:instrText>
      </w:r>
      <w:r>
        <w:fldChar w:fldCharType="separate"/>
      </w:r>
      <w:r>
        <w:t>33</w:t>
      </w:r>
      <w:r>
        <w:fldChar w:fldCharType="end"/>
      </w:r>
      <w:r>
        <w:fldChar w:fldCharType="end"/>
      </w:r>
    </w:p>
    <w:p>
      <w:pPr>
        <w:pStyle w:val="5"/>
        <w:tabs>
          <w:tab w:val="right" w:leader="dot" w:pos="9746"/>
        </w:tabs>
        <w:ind w:left="840"/>
      </w:pPr>
      <w:r>
        <w:fldChar w:fldCharType="begin"/>
      </w:r>
      <w:r>
        <w:instrText xml:space="preserve"> HYPERLINK \l "_Toc26683" </w:instrText>
      </w:r>
      <w:r>
        <w:fldChar w:fldCharType="separate"/>
      </w:r>
      <w:r>
        <w:t>3.4.18 南川区鸟类群落分析</w:t>
      </w:r>
      <w:r>
        <w:tab/>
      </w:r>
      <w:r>
        <w:fldChar w:fldCharType="begin"/>
      </w:r>
      <w:r>
        <w:instrText xml:space="preserve"> PAGEREF _Toc26683 \h </w:instrText>
      </w:r>
      <w:r>
        <w:fldChar w:fldCharType="separate"/>
      </w:r>
      <w:r>
        <w:t>35</w:t>
      </w:r>
      <w:r>
        <w:fldChar w:fldCharType="end"/>
      </w:r>
      <w:r>
        <w:fldChar w:fldCharType="end"/>
      </w:r>
    </w:p>
    <w:p>
      <w:pPr>
        <w:pStyle w:val="5"/>
        <w:tabs>
          <w:tab w:val="right" w:leader="dot" w:pos="9746"/>
        </w:tabs>
        <w:ind w:left="840"/>
      </w:pPr>
      <w:r>
        <w:fldChar w:fldCharType="begin"/>
      </w:r>
      <w:r>
        <w:instrText xml:space="preserve"> HYPERLINK \l "_Toc17142" </w:instrText>
      </w:r>
      <w:r>
        <w:fldChar w:fldCharType="separate"/>
      </w:r>
      <w:r>
        <w:t>3.4.19 忠县鸟类群落分析</w:t>
      </w:r>
      <w:r>
        <w:tab/>
      </w:r>
      <w:r>
        <w:fldChar w:fldCharType="begin"/>
      </w:r>
      <w:r>
        <w:instrText xml:space="preserve"> PAGEREF _Toc17142 \h </w:instrText>
      </w:r>
      <w:r>
        <w:fldChar w:fldCharType="separate"/>
      </w:r>
      <w:r>
        <w:t>36</w:t>
      </w:r>
      <w:r>
        <w:fldChar w:fldCharType="end"/>
      </w:r>
      <w:r>
        <w:fldChar w:fldCharType="end"/>
      </w:r>
    </w:p>
    <w:p>
      <w:pPr>
        <w:pStyle w:val="5"/>
        <w:tabs>
          <w:tab w:val="right" w:leader="dot" w:pos="9746"/>
        </w:tabs>
        <w:ind w:left="840"/>
      </w:pPr>
      <w:r>
        <w:fldChar w:fldCharType="begin"/>
      </w:r>
      <w:r>
        <w:instrText xml:space="preserve"> HYPERLINK \l "_Toc18766" </w:instrText>
      </w:r>
      <w:r>
        <w:fldChar w:fldCharType="separate"/>
      </w:r>
      <w:r>
        <w:t>3.4.20 黔江区鸟类群落分析</w:t>
      </w:r>
      <w:r>
        <w:tab/>
      </w:r>
      <w:r>
        <w:fldChar w:fldCharType="begin"/>
      </w:r>
      <w:r>
        <w:instrText xml:space="preserve"> PAGEREF _Toc18766 \h </w:instrText>
      </w:r>
      <w:r>
        <w:fldChar w:fldCharType="separate"/>
      </w:r>
      <w:r>
        <w:t>38</w:t>
      </w:r>
      <w:r>
        <w:fldChar w:fldCharType="end"/>
      </w:r>
      <w:r>
        <w:fldChar w:fldCharType="end"/>
      </w:r>
    </w:p>
    <w:p>
      <w:pPr>
        <w:pStyle w:val="5"/>
        <w:tabs>
          <w:tab w:val="right" w:leader="dot" w:pos="9746"/>
        </w:tabs>
        <w:ind w:left="840"/>
      </w:pPr>
      <w:r>
        <w:fldChar w:fldCharType="begin"/>
      </w:r>
      <w:r>
        <w:instrText xml:space="preserve"> HYPERLINK \l "_Toc17500" </w:instrText>
      </w:r>
      <w:r>
        <w:fldChar w:fldCharType="separate"/>
      </w:r>
      <w:r>
        <w:t>3.4.21 彭水县鸟类群落分析</w:t>
      </w:r>
      <w:r>
        <w:tab/>
      </w:r>
      <w:r>
        <w:fldChar w:fldCharType="begin"/>
      </w:r>
      <w:r>
        <w:instrText xml:space="preserve"> PAGEREF _Toc17500 \h </w:instrText>
      </w:r>
      <w:r>
        <w:fldChar w:fldCharType="separate"/>
      </w:r>
      <w:r>
        <w:t>39</w:t>
      </w:r>
      <w:r>
        <w:fldChar w:fldCharType="end"/>
      </w:r>
      <w:r>
        <w:fldChar w:fldCharType="end"/>
      </w:r>
    </w:p>
    <w:p>
      <w:pPr>
        <w:pStyle w:val="5"/>
        <w:tabs>
          <w:tab w:val="right" w:leader="dot" w:pos="9746"/>
        </w:tabs>
        <w:ind w:left="840"/>
      </w:pPr>
      <w:r>
        <w:fldChar w:fldCharType="begin"/>
      </w:r>
      <w:r>
        <w:instrText xml:space="preserve"> HYPERLINK \l "_Toc29666" </w:instrText>
      </w:r>
      <w:r>
        <w:fldChar w:fldCharType="separate"/>
      </w:r>
      <w:r>
        <w:t>3.4.22 渝中区鸟类群落分析</w:t>
      </w:r>
      <w:r>
        <w:tab/>
      </w:r>
      <w:r>
        <w:fldChar w:fldCharType="begin"/>
      </w:r>
      <w:r>
        <w:instrText xml:space="preserve"> PAGEREF _Toc29666 \h </w:instrText>
      </w:r>
      <w:r>
        <w:fldChar w:fldCharType="separate"/>
      </w:r>
      <w:r>
        <w:t>40</w:t>
      </w:r>
      <w:r>
        <w:fldChar w:fldCharType="end"/>
      </w:r>
      <w:r>
        <w:fldChar w:fldCharType="end"/>
      </w:r>
    </w:p>
    <w:p>
      <w:pPr>
        <w:pStyle w:val="5"/>
        <w:tabs>
          <w:tab w:val="right" w:leader="dot" w:pos="9746"/>
        </w:tabs>
        <w:ind w:left="840"/>
      </w:pPr>
      <w:r>
        <w:fldChar w:fldCharType="begin"/>
      </w:r>
      <w:r>
        <w:instrText xml:space="preserve"> HYPERLINK \l "_Toc25206" </w:instrText>
      </w:r>
      <w:r>
        <w:fldChar w:fldCharType="separate"/>
      </w:r>
      <w:r>
        <w:t>3.4.23 江北区鸟类群落分析</w:t>
      </w:r>
      <w:r>
        <w:tab/>
      </w:r>
      <w:r>
        <w:fldChar w:fldCharType="begin"/>
      </w:r>
      <w:r>
        <w:instrText xml:space="preserve"> PAGEREF _Toc25206 \h </w:instrText>
      </w:r>
      <w:r>
        <w:fldChar w:fldCharType="separate"/>
      </w:r>
      <w:r>
        <w:t>42</w:t>
      </w:r>
      <w:r>
        <w:fldChar w:fldCharType="end"/>
      </w:r>
      <w:r>
        <w:fldChar w:fldCharType="end"/>
      </w:r>
    </w:p>
    <w:p>
      <w:pPr>
        <w:pStyle w:val="5"/>
        <w:tabs>
          <w:tab w:val="right" w:leader="dot" w:pos="9746"/>
        </w:tabs>
        <w:ind w:left="840"/>
      </w:pPr>
      <w:r>
        <w:fldChar w:fldCharType="begin"/>
      </w:r>
      <w:r>
        <w:instrText xml:space="preserve"> HYPERLINK \l "_Toc16824" </w:instrText>
      </w:r>
      <w:r>
        <w:fldChar w:fldCharType="separate"/>
      </w:r>
      <w:r>
        <w:t>3.4.24 沙坪坝区鸟类群落分析</w:t>
      </w:r>
      <w:r>
        <w:tab/>
      </w:r>
      <w:r>
        <w:fldChar w:fldCharType="begin"/>
      </w:r>
      <w:r>
        <w:instrText xml:space="preserve"> PAGEREF _Toc16824 \h </w:instrText>
      </w:r>
      <w:r>
        <w:fldChar w:fldCharType="separate"/>
      </w:r>
      <w:r>
        <w:t>43</w:t>
      </w:r>
      <w:r>
        <w:fldChar w:fldCharType="end"/>
      </w:r>
      <w:r>
        <w:fldChar w:fldCharType="end"/>
      </w:r>
    </w:p>
    <w:p>
      <w:pPr>
        <w:pStyle w:val="5"/>
        <w:tabs>
          <w:tab w:val="right" w:leader="dot" w:pos="9746"/>
        </w:tabs>
        <w:ind w:left="840"/>
      </w:pPr>
      <w:r>
        <w:fldChar w:fldCharType="begin"/>
      </w:r>
      <w:r>
        <w:instrText xml:space="preserve"> HYPERLINK \l "_Toc31653" </w:instrText>
      </w:r>
      <w:r>
        <w:fldChar w:fldCharType="separate"/>
      </w:r>
      <w:r>
        <w:t>3.4.25 南岸区鸟类群落分析</w:t>
      </w:r>
      <w:r>
        <w:tab/>
      </w:r>
      <w:r>
        <w:fldChar w:fldCharType="begin"/>
      </w:r>
      <w:r>
        <w:instrText xml:space="preserve"> PAGEREF _Toc31653 \h </w:instrText>
      </w:r>
      <w:r>
        <w:fldChar w:fldCharType="separate"/>
      </w:r>
      <w:r>
        <w:t>45</w:t>
      </w:r>
      <w:r>
        <w:fldChar w:fldCharType="end"/>
      </w:r>
      <w:r>
        <w:fldChar w:fldCharType="end"/>
      </w:r>
    </w:p>
    <w:p>
      <w:pPr>
        <w:pStyle w:val="9"/>
        <w:tabs>
          <w:tab w:val="right" w:leader="dot" w:pos="9746"/>
        </w:tabs>
        <w:ind w:left="420"/>
      </w:pPr>
      <w:r>
        <w:fldChar w:fldCharType="begin"/>
      </w:r>
      <w:r>
        <w:instrText xml:space="preserve"> HYPERLINK \l "_Toc31920" </w:instrText>
      </w:r>
      <w:r>
        <w:fldChar w:fldCharType="separate"/>
      </w:r>
      <w:r>
        <w:rPr>
          <w:rFonts w:hint="eastAsia" w:cs="Times New Roman"/>
          <w:bCs/>
          <w:szCs w:val="28"/>
        </w:rPr>
        <w:t>3</w:t>
      </w:r>
      <w:r>
        <w:rPr>
          <w:rFonts w:cs="Times New Roman"/>
          <w:bCs/>
          <w:szCs w:val="28"/>
        </w:rPr>
        <w:t xml:space="preserve">.5 </w:t>
      </w:r>
      <w:r>
        <w:rPr>
          <w:rFonts w:hint="eastAsia" w:cs="Times New Roman"/>
          <w:bCs/>
          <w:szCs w:val="28"/>
        </w:rPr>
        <w:t>样地鸟类群落概况</w:t>
      </w:r>
      <w:r>
        <w:tab/>
      </w:r>
      <w:r>
        <w:fldChar w:fldCharType="begin"/>
      </w:r>
      <w:r>
        <w:instrText xml:space="preserve"> PAGEREF _Toc31920 \h </w:instrText>
      </w:r>
      <w:r>
        <w:fldChar w:fldCharType="separate"/>
      </w:r>
      <w:r>
        <w:t>46</w:t>
      </w:r>
      <w:r>
        <w:fldChar w:fldCharType="end"/>
      </w:r>
      <w:r>
        <w:fldChar w:fldCharType="end"/>
      </w:r>
    </w:p>
    <w:p>
      <w:pPr>
        <w:pStyle w:val="9"/>
        <w:tabs>
          <w:tab w:val="right" w:leader="dot" w:pos="9746"/>
        </w:tabs>
        <w:ind w:left="420"/>
      </w:pPr>
      <w:r>
        <w:fldChar w:fldCharType="begin"/>
      </w:r>
      <w:r>
        <w:instrText xml:space="preserve"> HYPERLINK \l "_Toc2891" </w:instrText>
      </w:r>
      <w:r>
        <w:fldChar w:fldCharType="separate"/>
      </w:r>
      <w:r>
        <w:rPr>
          <w:rFonts w:hint="eastAsia" w:cs="Times New Roman"/>
          <w:bCs/>
          <w:szCs w:val="28"/>
        </w:rPr>
        <w:t>3</w:t>
      </w:r>
      <w:r>
        <w:rPr>
          <w:rFonts w:cs="Times New Roman"/>
          <w:bCs/>
          <w:szCs w:val="28"/>
        </w:rPr>
        <w:t xml:space="preserve">.6 </w:t>
      </w:r>
      <w:r>
        <w:rPr>
          <w:rFonts w:hint="eastAsia" w:cs="Times New Roman"/>
          <w:bCs/>
          <w:szCs w:val="28"/>
        </w:rPr>
        <w:t>群落鸟类功能结构</w:t>
      </w:r>
      <w:r>
        <w:tab/>
      </w:r>
      <w:r>
        <w:fldChar w:fldCharType="begin"/>
      </w:r>
      <w:r>
        <w:instrText xml:space="preserve"> PAGEREF _Toc2891 \h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"_Toc4026" </w:instrText>
      </w:r>
      <w:r>
        <w:fldChar w:fldCharType="separate"/>
      </w:r>
      <w:r>
        <w:t>第四章 主要结论</w:t>
      </w:r>
      <w:r>
        <w:tab/>
      </w:r>
      <w:r>
        <w:fldChar w:fldCharType="begin"/>
      </w:r>
      <w:r>
        <w:instrText xml:space="preserve"> PAGEREF _Toc4026 \h </w:instrText>
      </w:r>
      <w:r>
        <w:fldChar w:fldCharType="separate"/>
      </w:r>
      <w:r>
        <w:t>50</w:t>
      </w:r>
      <w:r>
        <w:fldChar w:fldCharType="end"/>
      </w:r>
      <w:r>
        <w:fldChar w:fldCharType="end"/>
      </w:r>
    </w:p>
    <w:p>
      <w:pPr>
        <w:pStyle w:val="8"/>
        <w:tabs>
          <w:tab w:val="right" w:leader="dot" w:pos="9746"/>
        </w:tabs>
      </w:pPr>
      <w:r>
        <w:fldChar w:fldCharType="begin"/>
      </w:r>
      <w:r>
        <w:instrText xml:space="preserve"> HYPERLINK \l "_Toc347" </w:instrText>
      </w:r>
      <w:r>
        <w:fldChar w:fldCharType="separate"/>
      </w:r>
      <w:r>
        <w:t>第五章</w:t>
      </w:r>
      <w:r>
        <w:rPr>
          <w:rFonts w:hint="eastAsia"/>
        </w:rPr>
        <w:t xml:space="preserve"> </w:t>
      </w:r>
      <w:r>
        <w:t>问题与建议</w:t>
      </w:r>
      <w:r>
        <w:tab/>
      </w:r>
      <w:r>
        <w:fldChar w:fldCharType="begin"/>
      </w:r>
      <w:r>
        <w:instrText xml:space="preserve"> PAGEREF _Toc347 \h </w:instrText>
      </w:r>
      <w:r>
        <w:fldChar w:fldCharType="separate"/>
      </w:r>
      <w:r>
        <w:t>51</w:t>
      </w:r>
      <w:r>
        <w:fldChar w:fldCharType="end"/>
      </w:r>
      <w:r>
        <w:fldChar w:fldCharType="end"/>
      </w:r>
    </w:p>
    <w:p>
      <w:pPr>
        <w:pStyle w:val="9"/>
        <w:tabs>
          <w:tab w:val="right" w:leader="dot" w:pos="9746"/>
        </w:tabs>
        <w:ind w:left="420"/>
      </w:pPr>
      <w:r>
        <w:fldChar w:fldCharType="begin"/>
      </w:r>
      <w:r>
        <w:instrText xml:space="preserve"> HYPERLINK \l "_Toc16538" </w:instrText>
      </w:r>
      <w:r>
        <w:fldChar w:fldCharType="separate"/>
      </w:r>
      <w:r>
        <w:rPr>
          <w:rFonts w:hint="eastAsia" w:cs="Times New Roman"/>
          <w:bCs/>
          <w:szCs w:val="28"/>
        </w:rPr>
        <w:t>5</w:t>
      </w:r>
      <w:r>
        <w:rPr>
          <w:rFonts w:cs="Times New Roman"/>
          <w:bCs/>
          <w:szCs w:val="28"/>
        </w:rPr>
        <w:t xml:space="preserve">.1 </w:t>
      </w:r>
      <w:r>
        <w:rPr>
          <w:rFonts w:hint="eastAsia" w:cs="Times New Roman"/>
          <w:bCs/>
          <w:szCs w:val="28"/>
        </w:rPr>
        <w:t>城市鸟类存在的问题</w:t>
      </w:r>
      <w:r>
        <w:tab/>
      </w:r>
      <w:r>
        <w:fldChar w:fldCharType="begin"/>
      </w:r>
      <w:r>
        <w:instrText xml:space="preserve"> PAGEREF _Toc16538 \h </w:instrText>
      </w:r>
      <w:r>
        <w:fldChar w:fldCharType="separate"/>
      </w:r>
      <w:r>
        <w:t>51</w:t>
      </w:r>
      <w:r>
        <w:fldChar w:fldCharType="end"/>
      </w:r>
      <w:r>
        <w:fldChar w:fldCharType="end"/>
      </w:r>
    </w:p>
    <w:p>
      <w:pPr>
        <w:pStyle w:val="9"/>
        <w:tabs>
          <w:tab w:val="right" w:leader="dot" w:pos="9746"/>
        </w:tabs>
        <w:ind w:left="420"/>
      </w:pPr>
      <w:r>
        <w:fldChar w:fldCharType="begin"/>
      </w:r>
      <w:r>
        <w:instrText xml:space="preserve"> HYPERLINK \l "_Toc21415" </w:instrText>
      </w:r>
      <w:r>
        <w:fldChar w:fldCharType="separate"/>
      </w:r>
      <w:r>
        <w:rPr>
          <w:rFonts w:hint="eastAsia" w:cs="Times New Roman"/>
          <w:bCs/>
          <w:szCs w:val="28"/>
        </w:rPr>
        <w:t>5</w:t>
      </w:r>
      <w:r>
        <w:rPr>
          <w:rFonts w:cs="Times New Roman"/>
          <w:bCs/>
          <w:szCs w:val="28"/>
        </w:rPr>
        <w:t xml:space="preserve">.1 </w:t>
      </w:r>
      <w:r>
        <w:rPr>
          <w:rFonts w:hint="eastAsia" w:cs="Times New Roman"/>
          <w:bCs/>
          <w:szCs w:val="28"/>
        </w:rPr>
        <w:t>城市鸟类保护建议</w:t>
      </w:r>
      <w:r>
        <w:tab/>
      </w:r>
      <w:r>
        <w:fldChar w:fldCharType="begin"/>
      </w:r>
      <w:r>
        <w:instrText xml:space="preserve"> PAGEREF _Toc21415 \h </w:instrText>
      </w:r>
      <w:r>
        <w:fldChar w:fldCharType="separate"/>
      </w:r>
      <w:r>
        <w:t>51</w:t>
      </w:r>
      <w:r>
        <w:fldChar w:fldCharType="end"/>
      </w:r>
      <w:r>
        <w:fldChar w:fldCharType="end"/>
      </w:r>
    </w:p>
    <w:p>
      <w:pPr>
        <w:pStyle w:val="8"/>
        <w:tabs>
          <w:tab w:val="right" w:leader="dot" w:pos="9746"/>
        </w:tabs>
      </w:pPr>
      <w:r>
        <w:fldChar w:fldCharType="begin"/>
      </w:r>
      <w:r>
        <w:instrText xml:space="preserve"> HYPERLINK \l "_Toc16527" </w:instrText>
      </w:r>
      <w:r>
        <w:fldChar w:fldCharType="separate"/>
      </w:r>
      <w:r>
        <w:t>附录 工作记录</w:t>
      </w:r>
      <w:r>
        <w:tab/>
      </w:r>
      <w:r>
        <w:fldChar w:fldCharType="begin"/>
      </w:r>
      <w:r>
        <w:instrText xml:space="preserve"> PAGEREF _Toc16527 \h </w:instrText>
      </w:r>
      <w:r>
        <w:fldChar w:fldCharType="separate"/>
      </w:r>
      <w:r>
        <w:t>54</w:t>
      </w:r>
      <w:r>
        <w:fldChar w:fldCharType="end"/>
      </w:r>
      <w:r>
        <w:fldChar w:fldCharType="end"/>
      </w:r>
    </w:p>
    <w:p>
      <w:pPr>
        <w:spacing w:line="360" w:lineRule="auto"/>
        <w:rPr>
          <w:rFonts w:ascii="Times New Roman" w:hAnsi="Times New Roman" w:eastAsia="宋体" w:cs="Times New Roman"/>
          <w:b/>
          <w:spacing w:val="6"/>
          <w:sz w:val="24"/>
          <w:szCs w:val="24"/>
        </w:rPr>
      </w:pPr>
      <w:r>
        <w:rPr>
          <w:rFonts w:ascii="Times New Roman" w:hAnsi="Times New Roman" w:eastAsia="宋体" w:cs="Times New Roman"/>
          <w:bCs/>
          <w:spacing w:val="6"/>
          <w:szCs w:val="24"/>
        </w:rPr>
        <w:fldChar w:fldCharType="end"/>
      </w:r>
    </w:p>
    <w:p>
      <w:pPr>
        <w:spacing w:line="360" w:lineRule="auto"/>
        <w:rPr>
          <w:rFonts w:ascii="Times New Roman" w:hAnsi="Times New Roman" w:eastAsia="宋体" w:cs="Times New Roman"/>
          <w:b/>
          <w:spacing w:val="6"/>
          <w:sz w:val="24"/>
          <w:szCs w:val="24"/>
        </w:rPr>
      </w:pPr>
    </w:p>
    <w:p>
      <w:pPr>
        <w:spacing w:line="360" w:lineRule="auto"/>
        <w:rPr>
          <w:rFonts w:ascii="Times New Roman" w:hAnsi="Times New Roman" w:eastAsia="宋体" w:cs="Times New Roman"/>
          <w:sz w:val="24"/>
          <w:szCs w:val="24"/>
        </w:rPr>
        <w:sectPr>
          <w:pgSz w:w="11906" w:h="16838"/>
          <w:pgMar w:top="1440" w:right="1080" w:bottom="1440" w:left="1080" w:header="851" w:footer="992" w:gutter="0"/>
          <w:cols w:space="425" w:num="1"/>
          <w:docGrid w:type="lines" w:linePitch="312" w:charSpace="0"/>
        </w:sectPr>
      </w:pPr>
    </w:p>
    <w:p>
      <w:pPr>
        <w:pStyle w:val="2"/>
      </w:pPr>
      <w:bookmarkStart w:id="0" w:name="_Toc7993"/>
      <w:r>
        <w:t>第一章</w:t>
      </w:r>
      <w:r>
        <w:rPr>
          <w:rFonts w:hint="eastAsia"/>
        </w:rPr>
        <w:t xml:space="preserve"> </w:t>
      </w:r>
      <w:r>
        <w:t>监测工作概况</w:t>
      </w:r>
      <w:bookmarkEnd w:id="0"/>
    </w:p>
    <w:p>
      <w:pPr>
        <w:keepNext/>
        <w:keepLines/>
        <w:spacing w:before="240" w:after="120" w:line="360" w:lineRule="auto"/>
        <w:outlineLvl w:val="1"/>
        <w:rPr>
          <w:rFonts w:ascii="Times New Roman" w:hAnsi="Times New Roman" w:eastAsia="宋体" w:cs="Times New Roman"/>
          <w:b/>
          <w:bCs/>
          <w:sz w:val="28"/>
          <w:szCs w:val="28"/>
        </w:rPr>
      </w:pPr>
      <w:bookmarkStart w:id="1" w:name="_Toc152662376"/>
      <w:bookmarkStart w:id="2" w:name="_Toc9078"/>
      <w:r>
        <w:rPr>
          <w:rFonts w:ascii="Times New Roman" w:hAnsi="Times New Roman" w:eastAsia="宋体" w:cs="Times New Roman"/>
          <w:b/>
          <w:bCs/>
          <w:sz w:val="28"/>
          <w:szCs w:val="28"/>
        </w:rPr>
        <w:t>1.1 样地信息</w:t>
      </w:r>
      <w:bookmarkEnd w:id="1"/>
      <w:bookmarkEnd w:id="2"/>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根据中国环境监测总站要求，</w:t>
      </w:r>
      <w:r>
        <w:rPr>
          <w:rFonts w:ascii="Times New Roman" w:hAnsi="Times New Roman" w:eastAsia="宋体" w:cs="Times New Roman"/>
          <w:sz w:val="24"/>
          <w:szCs w:val="24"/>
        </w:rPr>
        <w:t>2023</w:t>
      </w:r>
      <w:r>
        <w:rPr>
          <w:rFonts w:hint="eastAsia" w:ascii="Times New Roman" w:hAnsi="Times New Roman" w:eastAsia="宋体" w:cs="Times New Roman"/>
          <w:sz w:val="24"/>
          <w:szCs w:val="24"/>
        </w:rPr>
        <w:t>年</w:t>
      </w:r>
      <w:r>
        <w:rPr>
          <w:rFonts w:ascii="Times New Roman" w:hAnsi="Times New Roman" w:eastAsia="宋体" w:cs="Times New Roman"/>
          <w:sz w:val="24"/>
          <w:szCs w:val="24"/>
        </w:rPr>
        <w:t>重庆</w:t>
      </w:r>
      <w:r>
        <w:rPr>
          <w:rFonts w:hint="eastAsia" w:ascii="Times New Roman" w:hAnsi="Times New Roman" w:eastAsia="宋体" w:cs="Times New Roman"/>
          <w:sz w:val="24"/>
          <w:szCs w:val="24"/>
        </w:rPr>
        <w:t>市</w:t>
      </w:r>
      <w:r>
        <w:rPr>
          <w:rFonts w:ascii="Times New Roman" w:hAnsi="Times New Roman" w:eastAsia="宋体" w:cs="Times New Roman"/>
          <w:sz w:val="24"/>
          <w:szCs w:val="24"/>
        </w:rPr>
        <w:t>生态质量</w:t>
      </w:r>
      <w:r>
        <w:rPr>
          <w:rFonts w:hint="eastAsia" w:ascii="Times New Roman" w:hAnsi="Times New Roman" w:eastAsia="宋体" w:cs="Times New Roman"/>
          <w:sz w:val="24"/>
          <w:szCs w:val="24"/>
        </w:rPr>
        <w:t>地面监测中</w:t>
      </w:r>
      <w:r>
        <w:rPr>
          <w:rFonts w:ascii="Times New Roman" w:hAnsi="Times New Roman" w:eastAsia="宋体" w:cs="Times New Roman"/>
          <w:sz w:val="24"/>
          <w:szCs w:val="24"/>
        </w:rPr>
        <w:t>多样性调查样点总计25个</w:t>
      </w:r>
      <w:r>
        <w:rPr>
          <w:rFonts w:hint="eastAsia" w:ascii="Times New Roman" w:hAnsi="Times New Roman" w:eastAsia="宋体" w:cs="Times New Roman"/>
          <w:sz w:val="24"/>
          <w:szCs w:val="24"/>
        </w:rPr>
        <w:t>，多为山地林区，无大型湖泊，样地类型为都为城市公园，涵盖主城都市区、三峡库区城镇群和武陵山区城镇群。依据《</w:t>
      </w:r>
      <w:r>
        <w:rPr>
          <w:rFonts w:ascii="Times New Roman" w:hAnsi="Times New Roman" w:eastAsia="宋体" w:cs="Times New Roman"/>
          <w:sz w:val="24"/>
          <w:szCs w:val="24"/>
        </w:rPr>
        <w:t>2023年全国生态质量监测技术方案》，</w:t>
      </w:r>
      <w:r>
        <w:rPr>
          <w:rFonts w:hint="eastAsia" w:ascii="Times New Roman" w:hAnsi="Times New Roman" w:eastAsia="宋体" w:cs="Times New Roman"/>
          <w:sz w:val="24"/>
          <w:szCs w:val="24"/>
        </w:rPr>
        <w:t>调查方法以样线法为主，每个样点设置</w:t>
      </w:r>
      <w:r>
        <w:rPr>
          <w:rFonts w:ascii="Times New Roman" w:hAnsi="Times New Roman" w:eastAsia="宋体" w:cs="Times New Roman"/>
          <w:sz w:val="24"/>
          <w:szCs w:val="24"/>
        </w:rPr>
        <w:t>2条监测样线</w:t>
      </w:r>
      <w:r>
        <w:rPr>
          <w:rFonts w:hint="eastAsia" w:ascii="Times New Roman" w:hAnsi="Times New Roman" w:eastAsia="宋体" w:cs="Times New Roman"/>
          <w:sz w:val="24"/>
          <w:szCs w:val="24"/>
        </w:rPr>
        <w:t>，</w:t>
      </w:r>
      <w:r>
        <w:rPr>
          <w:rFonts w:ascii="Times New Roman" w:hAnsi="Times New Roman" w:eastAsia="宋体" w:cs="Times New Roman"/>
          <w:sz w:val="24"/>
          <w:szCs w:val="24"/>
        </w:rPr>
        <w:t>累计50条样线，样线长度为1~3 km。</w:t>
      </w:r>
      <w:r>
        <w:rPr>
          <w:rFonts w:hint="eastAsia" w:ascii="Times New Roman" w:hAnsi="Times New Roman" w:eastAsia="宋体" w:cs="Times New Roman"/>
          <w:sz w:val="24"/>
          <w:szCs w:val="24"/>
        </w:rPr>
        <w:t>监测时间为</w:t>
      </w:r>
      <w:r>
        <w:rPr>
          <w:rFonts w:ascii="Times New Roman" w:hAnsi="Times New Roman" w:eastAsia="宋体" w:cs="Times New Roman"/>
          <w:sz w:val="24"/>
          <w:szCs w:val="24"/>
        </w:rPr>
        <w:t>2023年9月~10月，频次为2次。</w:t>
      </w:r>
    </w:p>
    <w:p>
      <w:pPr>
        <w:pStyle w:val="24"/>
        <w:rPr>
          <w:bCs/>
          <w:kern w:val="2"/>
          <w:sz w:val="21"/>
          <w:szCs w:val="24"/>
        </w:rPr>
      </w:pPr>
      <w:bookmarkStart w:id="3" w:name="_Ref152667191"/>
      <w:r>
        <w:t xml:space="preserve">表 </w:t>
      </w:r>
      <w:r>
        <w:fldChar w:fldCharType="begin"/>
      </w:r>
      <w:r>
        <w:instrText xml:space="preserve"> SEQ 表 \* ARABIC </w:instrText>
      </w:r>
      <w:r>
        <w:fldChar w:fldCharType="separate"/>
      </w:r>
      <w:r>
        <w:t>1</w:t>
      </w:r>
      <w:r>
        <w:fldChar w:fldCharType="end"/>
      </w:r>
      <w:bookmarkEnd w:id="3"/>
      <w:r>
        <w:t xml:space="preserve"> </w:t>
      </w:r>
      <w:r>
        <w:rPr>
          <w:bCs/>
          <w:kern w:val="2"/>
          <w:sz w:val="21"/>
          <w:szCs w:val="24"/>
        </w:rPr>
        <w:t>重庆市鸟类多样性监测样地信息表</w:t>
      </w:r>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6"/>
        <w:gridCol w:w="1437"/>
        <w:gridCol w:w="1307"/>
        <w:gridCol w:w="2865"/>
        <w:gridCol w:w="1116"/>
        <w:gridCol w:w="1144"/>
        <w:gridCol w:w="13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序号</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样地编号</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区县名称</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区域类别</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经度E°</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纬度N°</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样地类型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4775</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潼南区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105.834</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30.182</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4783</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合川区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106.262</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30.002</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3</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4805</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大足区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105.745</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29.696</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4807</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荣昌区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105.588</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29.415</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5</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4808</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永川区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105.897</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29.360</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6</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4810</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铜梁区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106.049</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29.832</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7</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4811</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北碚区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106.438</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29.831</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8</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4812</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渝北区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106.626</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29.715</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9</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4813</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璧山区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106.212</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29.587</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4814</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九龙坡区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106.482</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29.514</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11</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4815</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大渡口区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106.485</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29.480</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12</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4816</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巴南区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106.529</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29.386</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13</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4817</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江津区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106.273</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29.265</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14</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4818</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綦江区</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106.642</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29.029</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15</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4819</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丰都县</w:t>
            </w:r>
          </w:p>
        </w:tc>
        <w:tc>
          <w:tcPr>
            <w:tcW w:w="1438"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渝东北三峡库区城镇群</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107.723</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29.867</w:t>
            </w:r>
          </w:p>
        </w:tc>
        <w:tc>
          <w:tcPr>
            <w:tcW w:w="656"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16</w:t>
            </w:r>
          </w:p>
        </w:tc>
        <w:tc>
          <w:tcPr>
            <w:tcW w:w="721"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4820</w:t>
            </w:r>
          </w:p>
        </w:tc>
        <w:tc>
          <w:tcPr>
            <w:tcW w:w="656"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长寿区</w:t>
            </w:r>
          </w:p>
        </w:tc>
        <w:tc>
          <w:tcPr>
            <w:tcW w:w="1438"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107.062</w:t>
            </w:r>
          </w:p>
        </w:tc>
        <w:tc>
          <w:tcPr>
            <w:tcW w:w="574"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29.832</w:t>
            </w:r>
          </w:p>
        </w:tc>
        <w:tc>
          <w:tcPr>
            <w:tcW w:w="656"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17</w:t>
            </w:r>
          </w:p>
        </w:tc>
        <w:tc>
          <w:tcPr>
            <w:tcW w:w="721"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4821</w:t>
            </w:r>
          </w:p>
        </w:tc>
        <w:tc>
          <w:tcPr>
            <w:tcW w:w="656"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涪陵区</w:t>
            </w:r>
          </w:p>
        </w:tc>
        <w:tc>
          <w:tcPr>
            <w:tcW w:w="1438"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107.392</w:t>
            </w:r>
          </w:p>
        </w:tc>
        <w:tc>
          <w:tcPr>
            <w:tcW w:w="574"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29.696</w:t>
            </w:r>
          </w:p>
        </w:tc>
        <w:tc>
          <w:tcPr>
            <w:tcW w:w="656"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5"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18</w:t>
            </w:r>
          </w:p>
        </w:tc>
        <w:tc>
          <w:tcPr>
            <w:tcW w:w="721"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4823</w:t>
            </w:r>
          </w:p>
        </w:tc>
        <w:tc>
          <w:tcPr>
            <w:tcW w:w="656"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南川区</w:t>
            </w:r>
          </w:p>
        </w:tc>
        <w:tc>
          <w:tcPr>
            <w:tcW w:w="1438"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107.105</w:t>
            </w:r>
          </w:p>
        </w:tc>
        <w:tc>
          <w:tcPr>
            <w:tcW w:w="574"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29.168</w:t>
            </w:r>
          </w:p>
        </w:tc>
        <w:tc>
          <w:tcPr>
            <w:tcW w:w="656" w:type="pct"/>
            <w:noWrap/>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770"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19</w:t>
            </w:r>
          </w:p>
        </w:tc>
        <w:tc>
          <w:tcPr>
            <w:tcW w:w="1404"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4882</w:t>
            </w:r>
          </w:p>
        </w:tc>
        <w:tc>
          <w:tcPr>
            <w:tcW w:w="1277"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忠县</w:t>
            </w:r>
          </w:p>
        </w:tc>
        <w:tc>
          <w:tcPr>
            <w:tcW w:w="2800"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渝东北三峡库区城镇群</w:t>
            </w:r>
          </w:p>
        </w:tc>
        <w:tc>
          <w:tcPr>
            <w:tcW w:w="1090"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108.031</w:t>
            </w:r>
          </w:p>
        </w:tc>
        <w:tc>
          <w:tcPr>
            <w:tcW w:w="1118"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30.303</w:t>
            </w:r>
          </w:p>
        </w:tc>
        <w:tc>
          <w:tcPr>
            <w:tcW w:w="1277"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770"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20</w:t>
            </w:r>
          </w:p>
        </w:tc>
        <w:tc>
          <w:tcPr>
            <w:tcW w:w="1404"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4901</w:t>
            </w:r>
          </w:p>
        </w:tc>
        <w:tc>
          <w:tcPr>
            <w:tcW w:w="1277"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黔江区</w:t>
            </w:r>
          </w:p>
        </w:tc>
        <w:tc>
          <w:tcPr>
            <w:tcW w:w="2800"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渝东南武陵山区城镇群</w:t>
            </w:r>
          </w:p>
        </w:tc>
        <w:tc>
          <w:tcPr>
            <w:tcW w:w="1090"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108.801</w:t>
            </w:r>
          </w:p>
        </w:tc>
        <w:tc>
          <w:tcPr>
            <w:tcW w:w="1118"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29.485</w:t>
            </w:r>
          </w:p>
        </w:tc>
        <w:tc>
          <w:tcPr>
            <w:tcW w:w="1277" w:type="dxa"/>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bl>
    <w:p>
      <w:pPr>
        <w:pStyle w:val="24"/>
        <w:rPr>
          <w:bCs/>
          <w:kern w:val="2"/>
          <w:sz w:val="21"/>
          <w:szCs w:val="24"/>
        </w:rPr>
      </w:pPr>
      <w:r>
        <w:rPr>
          <w:rFonts w:hint="eastAsia"/>
        </w:rPr>
        <w:t>续</w:t>
      </w:r>
      <w:r>
        <w:fldChar w:fldCharType="begin"/>
      </w:r>
      <w:r>
        <w:instrText xml:space="preserve"> REF _Ref152667191 \h </w:instrText>
      </w:r>
      <w:r>
        <w:fldChar w:fldCharType="separate"/>
      </w:r>
      <w:r>
        <w:t>表 1</w:t>
      </w:r>
      <w:r>
        <w:fldChar w:fldCharType="end"/>
      </w:r>
      <w:r>
        <w:t xml:space="preserve"> </w:t>
      </w:r>
      <w:r>
        <w:rPr>
          <w:bCs/>
          <w:kern w:val="2"/>
          <w:sz w:val="21"/>
          <w:szCs w:val="24"/>
        </w:rPr>
        <w:t>重庆市鸟类多样性监测样地信息表</w:t>
      </w:r>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4"/>
        <w:gridCol w:w="1438"/>
        <w:gridCol w:w="1306"/>
        <w:gridCol w:w="2866"/>
        <w:gridCol w:w="1117"/>
        <w:gridCol w:w="1145"/>
        <w:gridCol w:w="1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3"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序号</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样地编号</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区县名称</w:t>
            </w:r>
          </w:p>
        </w:tc>
        <w:tc>
          <w:tcPr>
            <w:tcW w:w="1437"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区域类别</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经度E°</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纬度N°</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样地类型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3"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21</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4902</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彭水县</w:t>
            </w:r>
          </w:p>
        </w:tc>
        <w:tc>
          <w:tcPr>
            <w:tcW w:w="1437"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渝东南武陵山区城镇群</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108.164</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29.293</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3"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22</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500103003</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渝中区</w:t>
            </w:r>
          </w:p>
        </w:tc>
        <w:tc>
          <w:tcPr>
            <w:tcW w:w="1437"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106.522</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29.550</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3"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23</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500105002</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江北区</w:t>
            </w:r>
          </w:p>
        </w:tc>
        <w:tc>
          <w:tcPr>
            <w:tcW w:w="1437"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106.504</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29.569</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3"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24</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500106001</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沙坪坝区</w:t>
            </w:r>
          </w:p>
        </w:tc>
        <w:tc>
          <w:tcPr>
            <w:tcW w:w="1437"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106.301</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29.608</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393"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25</w:t>
            </w:r>
          </w:p>
        </w:tc>
        <w:tc>
          <w:tcPr>
            <w:tcW w:w="721"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500108004</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南岸区</w:t>
            </w:r>
          </w:p>
        </w:tc>
        <w:tc>
          <w:tcPr>
            <w:tcW w:w="1437"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主城都市区</w:t>
            </w:r>
          </w:p>
        </w:tc>
        <w:tc>
          <w:tcPr>
            <w:tcW w:w="560"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106.652</w:t>
            </w:r>
          </w:p>
        </w:tc>
        <w:tc>
          <w:tcPr>
            <w:tcW w:w="574"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29.500</w:t>
            </w:r>
          </w:p>
        </w:tc>
        <w:tc>
          <w:tcPr>
            <w:tcW w:w="655" w:type="pct"/>
            <w:noWrap/>
            <w:vAlign w:val="center"/>
          </w:tcPr>
          <w:p>
            <w:pPr>
              <w:spacing w:line="400" w:lineRule="exact"/>
              <w:jc w:val="center"/>
              <w:rPr>
                <w:rFonts w:ascii="Times New Roman" w:hAnsi="Times New Roman" w:eastAsia="宋体" w:cs="Times New Roman"/>
                <w:szCs w:val="21"/>
              </w:rPr>
            </w:pPr>
            <w:r>
              <w:rPr>
                <w:rFonts w:ascii="Times New Roman" w:hAnsi="Times New Roman" w:eastAsia="宋体" w:cs="Times New Roman"/>
                <w:szCs w:val="21"/>
              </w:rPr>
              <w:t>城乡</w:t>
            </w:r>
          </w:p>
        </w:tc>
      </w:tr>
    </w:tbl>
    <w:p>
      <w:pPr>
        <w:spacing w:line="360" w:lineRule="auto"/>
        <w:rPr>
          <w:rFonts w:ascii="Times New Roman" w:hAnsi="Times New Roman" w:eastAsia="宋体" w:cs="Times New Roman"/>
          <w:color w:val="FF0000"/>
          <w:sz w:val="24"/>
          <w:szCs w:val="24"/>
        </w:rPr>
      </w:pP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939790" cy="5127625"/>
            <wp:effectExtent l="0" t="0" r="3810" b="0"/>
            <wp:docPr id="1958394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4019" name="图片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0000" cy="5128171"/>
                    </a:xfrm>
                    <a:prstGeom prst="rect">
                      <a:avLst/>
                    </a:prstGeom>
                  </pic:spPr>
                </pic:pic>
              </a:graphicData>
            </a:graphic>
          </wp:inline>
        </w:drawing>
      </w:r>
    </w:p>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1</w:t>
      </w:r>
      <w:r>
        <w:rPr>
          <w:rFonts w:hint="default"/>
        </w:rPr>
        <w:fldChar w:fldCharType="end"/>
      </w:r>
      <w:r>
        <w:t xml:space="preserve"> 2023年重庆市生态质量地面监测鸟类监测样地分布</w:t>
      </w:r>
    </w:p>
    <w:p>
      <w:pPr>
        <w:keepNext/>
        <w:keepLines/>
        <w:spacing w:before="240" w:after="120" w:line="360" w:lineRule="auto"/>
        <w:outlineLvl w:val="1"/>
        <w:rPr>
          <w:rFonts w:ascii="Times New Roman" w:hAnsi="Times New Roman" w:eastAsia="宋体" w:cs="Times New Roman"/>
          <w:b/>
          <w:bCs/>
          <w:sz w:val="28"/>
          <w:szCs w:val="28"/>
        </w:rPr>
      </w:pPr>
      <w:bookmarkStart w:id="4" w:name="_Toc29252"/>
      <w:r>
        <w:rPr>
          <w:rFonts w:ascii="Times New Roman" w:hAnsi="Times New Roman" w:eastAsia="宋体" w:cs="Times New Roman"/>
          <w:b/>
          <w:bCs/>
          <w:sz w:val="28"/>
          <w:szCs w:val="28"/>
        </w:rPr>
        <w:t>1.2</w:t>
      </w:r>
      <w:r>
        <w:rPr>
          <w:rFonts w:hint="eastAsia" w:ascii="Times New Roman" w:hAnsi="Times New Roman" w:eastAsia="宋体" w:cs="Times New Roman"/>
          <w:b/>
          <w:bCs/>
          <w:sz w:val="28"/>
          <w:szCs w:val="28"/>
        </w:rPr>
        <w:t xml:space="preserve"> 调查</w:t>
      </w:r>
      <w:r>
        <w:rPr>
          <w:rFonts w:ascii="Times New Roman" w:hAnsi="Times New Roman" w:eastAsia="宋体" w:cs="Times New Roman"/>
          <w:b/>
          <w:bCs/>
          <w:sz w:val="28"/>
          <w:szCs w:val="28"/>
        </w:rPr>
        <w:t>团队</w:t>
      </w:r>
      <w:bookmarkEnd w:id="4"/>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本次鸟类物种多样性调查</w:t>
      </w:r>
      <w:r>
        <w:rPr>
          <w:rFonts w:ascii="Times New Roman" w:hAnsi="Times New Roman" w:eastAsia="宋体" w:cs="Times New Roman"/>
          <w:sz w:val="24"/>
          <w:szCs w:val="24"/>
        </w:rPr>
        <w:t>成立13人</w:t>
      </w:r>
      <w:r>
        <w:rPr>
          <w:rFonts w:hint="eastAsia" w:ascii="Times New Roman" w:hAnsi="Times New Roman" w:eastAsia="宋体" w:cs="Times New Roman"/>
          <w:sz w:val="24"/>
          <w:szCs w:val="24"/>
        </w:rPr>
        <w:t>调查</w:t>
      </w:r>
      <w:r>
        <w:rPr>
          <w:rFonts w:ascii="Times New Roman" w:hAnsi="Times New Roman" w:eastAsia="宋体" w:cs="Times New Roman"/>
          <w:sz w:val="24"/>
          <w:szCs w:val="24"/>
        </w:rPr>
        <w:t>小组，小组成员由动物学专业教师、硕士研究生和科研助理组成，参与单位有西南科技大学，报告编制单位为西南科技大学。</w:t>
      </w:r>
    </w:p>
    <w:p>
      <w:pPr>
        <w:pStyle w:val="24"/>
        <w:rPr>
          <w:bCs/>
          <w:kern w:val="2"/>
          <w:sz w:val="21"/>
          <w:szCs w:val="24"/>
        </w:rPr>
      </w:pPr>
      <w:r>
        <w:t xml:space="preserve">表 </w:t>
      </w:r>
      <w:r>
        <w:fldChar w:fldCharType="begin"/>
      </w:r>
      <w:r>
        <w:instrText xml:space="preserve"> SEQ 表 \* ARABIC </w:instrText>
      </w:r>
      <w:r>
        <w:fldChar w:fldCharType="separate"/>
      </w:r>
      <w:r>
        <w:t>2</w:t>
      </w:r>
      <w:r>
        <w:fldChar w:fldCharType="end"/>
      </w:r>
      <w:r>
        <w:t xml:space="preserve"> </w:t>
      </w:r>
      <w:r>
        <w:rPr>
          <w:bCs/>
          <w:kern w:val="2"/>
          <w:sz w:val="21"/>
          <w:szCs w:val="24"/>
        </w:rPr>
        <w:t>鸟类多样性监测队伍组成</w:t>
      </w:r>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6"/>
        <w:gridCol w:w="733"/>
        <w:gridCol w:w="1702"/>
        <w:gridCol w:w="1460"/>
        <w:gridCol w:w="5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b/>
                <w:szCs w:val="21"/>
              </w:rPr>
            </w:pPr>
            <w:r>
              <w:rPr>
                <w:rFonts w:ascii="Times New Roman" w:hAnsi="Times New Roman" w:eastAsia="宋体" w:cs="Times New Roman"/>
                <w:b/>
                <w:szCs w:val="21"/>
              </w:rPr>
              <w:t>姓名</w:t>
            </w:r>
          </w:p>
        </w:tc>
        <w:tc>
          <w:tcPr>
            <w:tcW w:w="368" w:type="pct"/>
            <w:noWrap/>
            <w:vAlign w:val="center"/>
          </w:tcPr>
          <w:p>
            <w:pPr>
              <w:spacing w:line="360" w:lineRule="auto"/>
              <w:jc w:val="center"/>
              <w:rPr>
                <w:rFonts w:ascii="Times New Roman" w:hAnsi="Times New Roman" w:eastAsia="宋体" w:cs="Times New Roman"/>
                <w:b/>
                <w:szCs w:val="21"/>
              </w:rPr>
            </w:pPr>
            <w:r>
              <w:rPr>
                <w:rFonts w:ascii="Times New Roman" w:hAnsi="Times New Roman" w:eastAsia="宋体" w:cs="Times New Roman"/>
                <w:b/>
                <w:szCs w:val="21"/>
              </w:rPr>
              <w:t>性别</w:t>
            </w:r>
          </w:p>
        </w:tc>
        <w:tc>
          <w:tcPr>
            <w:tcW w:w="854" w:type="pct"/>
            <w:noWrap/>
            <w:vAlign w:val="center"/>
          </w:tcPr>
          <w:p>
            <w:pPr>
              <w:spacing w:line="360" w:lineRule="auto"/>
              <w:jc w:val="center"/>
              <w:rPr>
                <w:rFonts w:ascii="Times New Roman" w:hAnsi="Times New Roman" w:eastAsia="宋体" w:cs="Times New Roman"/>
                <w:b/>
                <w:szCs w:val="21"/>
              </w:rPr>
            </w:pPr>
            <w:r>
              <w:rPr>
                <w:rFonts w:ascii="Times New Roman" w:hAnsi="Times New Roman" w:eastAsia="宋体" w:cs="Times New Roman"/>
                <w:b/>
                <w:szCs w:val="21"/>
              </w:rPr>
              <w:t>单位</w:t>
            </w:r>
          </w:p>
        </w:tc>
        <w:tc>
          <w:tcPr>
            <w:tcW w:w="733" w:type="pct"/>
            <w:noWrap/>
            <w:vAlign w:val="center"/>
          </w:tcPr>
          <w:p>
            <w:pPr>
              <w:spacing w:line="360" w:lineRule="auto"/>
              <w:jc w:val="center"/>
              <w:rPr>
                <w:rFonts w:ascii="Times New Roman" w:hAnsi="Times New Roman" w:eastAsia="宋体" w:cs="Times New Roman"/>
                <w:b/>
                <w:szCs w:val="21"/>
              </w:rPr>
            </w:pPr>
            <w:r>
              <w:rPr>
                <w:rFonts w:ascii="Times New Roman" w:hAnsi="Times New Roman" w:eastAsia="宋体" w:cs="Times New Roman"/>
                <w:b/>
                <w:szCs w:val="21"/>
              </w:rPr>
              <w:t>职务/职称</w:t>
            </w:r>
          </w:p>
        </w:tc>
        <w:tc>
          <w:tcPr>
            <w:tcW w:w="2555" w:type="pct"/>
            <w:noWrap/>
            <w:vAlign w:val="center"/>
          </w:tcPr>
          <w:p>
            <w:pPr>
              <w:spacing w:line="360" w:lineRule="auto"/>
              <w:jc w:val="center"/>
              <w:rPr>
                <w:rFonts w:ascii="Times New Roman" w:hAnsi="Times New Roman" w:eastAsia="宋体" w:cs="Times New Roman"/>
                <w:b/>
                <w:szCs w:val="21"/>
              </w:rPr>
            </w:pPr>
            <w:r>
              <w:rPr>
                <w:rFonts w:ascii="Times New Roman" w:hAnsi="Times New Roman" w:eastAsia="宋体" w:cs="Times New Roman"/>
                <w:b/>
                <w:szCs w:val="21"/>
              </w:rPr>
              <w:t>承担内容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丁励</w:t>
            </w:r>
          </w:p>
        </w:tc>
        <w:tc>
          <w:tcPr>
            <w:tcW w:w="368"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男</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特聘副教授</w:t>
            </w:r>
          </w:p>
        </w:tc>
        <w:tc>
          <w:tcPr>
            <w:tcW w:w="2555"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现场调查，数据审核，报告编制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田密</w:t>
            </w:r>
          </w:p>
        </w:tc>
        <w:tc>
          <w:tcPr>
            <w:tcW w:w="368"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女</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特聘副教授</w:t>
            </w:r>
          </w:p>
        </w:tc>
        <w:tc>
          <w:tcPr>
            <w:tcW w:w="2555" w:type="pct"/>
            <w:vMerge w:val="restar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现场调查，鉴定与分析，</w:t>
            </w:r>
            <w:r>
              <w:rPr>
                <w:rFonts w:hint="eastAsia" w:ascii="Times New Roman" w:hAnsi="Times New Roman" w:eastAsia="宋体" w:cs="Times New Roman"/>
                <w:szCs w:val="21"/>
              </w:rPr>
              <w:t>资料整理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熊火</w:t>
            </w:r>
          </w:p>
        </w:tc>
        <w:tc>
          <w:tcPr>
            <w:tcW w:w="368"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男</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讲师</w:t>
            </w:r>
          </w:p>
        </w:tc>
        <w:tc>
          <w:tcPr>
            <w:tcW w:w="2555" w:type="pct"/>
            <w:vMerge w:val="continue"/>
            <w:noWrap/>
          </w:tcPr>
          <w:p>
            <w:pPr>
              <w:spacing w:line="360" w:lineRule="auto"/>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张天琪</w:t>
            </w:r>
          </w:p>
        </w:tc>
        <w:tc>
          <w:tcPr>
            <w:tcW w:w="368"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男</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讲师</w:t>
            </w:r>
          </w:p>
        </w:tc>
        <w:tc>
          <w:tcPr>
            <w:tcW w:w="2555" w:type="pct"/>
            <w:vMerge w:val="continue"/>
            <w:noWrap/>
          </w:tcPr>
          <w:p>
            <w:pPr>
              <w:spacing w:line="360" w:lineRule="auto"/>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罗欣</w:t>
            </w:r>
          </w:p>
        </w:tc>
        <w:tc>
          <w:tcPr>
            <w:tcW w:w="368"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女</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研究生</w:t>
            </w:r>
          </w:p>
        </w:tc>
        <w:tc>
          <w:tcPr>
            <w:tcW w:w="2555" w:type="pct"/>
            <w:vMerge w:val="continue"/>
            <w:noWrap/>
          </w:tcPr>
          <w:p>
            <w:pPr>
              <w:spacing w:line="360" w:lineRule="auto"/>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杨杰波</w:t>
            </w:r>
          </w:p>
        </w:tc>
        <w:tc>
          <w:tcPr>
            <w:tcW w:w="368"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男</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研究生</w:t>
            </w:r>
          </w:p>
        </w:tc>
        <w:tc>
          <w:tcPr>
            <w:tcW w:w="2555" w:type="pct"/>
            <w:vMerge w:val="continue"/>
            <w:noWrap/>
          </w:tcPr>
          <w:p>
            <w:pPr>
              <w:spacing w:line="360" w:lineRule="auto"/>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翁云洪</w:t>
            </w:r>
          </w:p>
        </w:tc>
        <w:tc>
          <w:tcPr>
            <w:tcW w:w="368"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男</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科研助理</w:t>
            </w:r>
          </w:p>
        </w:tc>
        <w:tc>
          <w:tcPr>
            <w:tcW w:w="2555" w:type="pct"/>
            <w:vMerge w:val="continue"/>
            <w:noWrap/>
          </w:tcPr>
          <w:p>
            <w:pPr>
              <w:spacing w:line="360" w:lineRule="auto"/>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于海平</w:t>
            </w:r>
          </w:p>
        </w:tc>
        <w:tc>
          <w:tcPr>
            <w:tcW w:w="368"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男</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科研助理</w:t>
            </w:r>
          </w:p>
        </w:tc>
        <w:tc>
          <w:tcPr>
            <w:tcW w:w="2555" w:type="pct"/>
            <w:vMerge w:val="continue"/>
            <w:noWrap/>
          </w:tcPr>
          <w:p>
            <w:pPr>
              <w:spacing w:line="360" w:lineRule="auto"/>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李杰</w:t>
            </w:r>
          </w:p>
        </w:tc>
        <w:tc>
          <w:tcPr>
            <w:tcW w:w="368"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男</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科研助理</w:t>
            </w:r>
          </w:p>
        </w:tc>
        <w:tc>
          <w:tcPr>
            <w:tcW w:w="2555" w:type="pct"/>
            <w:vMerge w:val="continue"/>
            <w:noWrap/>
          </w:tcPr>
          <w:p>
            <w:pPr>
              <w:spacing w:line="360" w:lineRule="auto"/>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周文慧</w:t>
            </w:r>
          </w:p>
        </w:tc>
        <w:tc>
          <w:tcPr>
            <w:tcW w:w="368" w:type="pct"/>
            <w:noWrap/>
            <w:vAlign w:val="center"/>
          </w:tcPr>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女</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科研助理</w:t>
            </w:r>
          </w:p>
        </w:tc>
        <w:tc>
          <w:tcPr>
            <w:tcW w:w="2555" w:type="pct"/>
            <w:vMerge w:val="continue"/>
            <w:noWrap/>
          </w:tcPr>
          <w:p>
            <w:pPr>
              <w:spacing w:line="360" w:lineRule="auto"/>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黄艾灵</w:t>
            </w:r>
          </w:p>
        </w:tc>
        <w:tc>
          <w:tcPr>
            <w:tcW w:w="368" w:type="pct"/>
            <w:noWrap/>
            <w:vAlign w:val="center"/>
          </w:tcPr>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女</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科研助理</w:t>
            </w:r>
          </w:p>
        </w:tc>
        <w:tc>
          <w:tcPr>
            <w:tcW w:w="2555" w:type="pct"/>
            <w:vMerge w:val="continue"/>
            <w:noWrap/>
          </w:tcPr>
          <w:p>
            <w:pPr>
              <w:spacing w:line="360" w:lineRule="auto"/>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何翠</w:t>
            </w:r>
          </w:p>
        </w:tc>
        <w:tc>
          <w:tcPr>
            <w:tcW w:w="368" w:type="pct"/>
            <w:noWrap/>
            <w:vAlign w:val="center"/>
          </w:tcPr>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女</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科研助理</w:t>
            </w:r>
          </w:p>
        </w:tc>
        <w:tc>
          <w:tcPr>
            <w:tcW w:w="2555" w:type="pct"/>
            <w:vMerge w:val="continue"/>
            <w:noWrap/>
          </w:tcPr>
          <w:p>
            <w:pPr>
              <w:spacing w:line="360" w:lineRule="auto"/>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90" w:type="pct"/>
            <w:noWrap/>
            <w:vAlign w:val="center"/>
          </w:tcPr>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唐梦莲</w:t>
            </w:r>
          </w:p>
        </w:tc>
        <w:tc>
          <w:tcPr>
            <w:tcW w:w="368" w:type="pct"/>
            <w:noWrap/>
            <w:vAlign w:val="center"/>
          </w:tcPr>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女</w:t>
            </w:r>
          </w:p>
        </w:tc>
        <w:tc>
          <w:tcPr>
            <w:tcW w:w="854"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西南科技大学</w:t>
            </w:r>
          </w:p>
        </w:tc>
        <w:tc>
          <w:tcPr>
            <w:tcW w:w="733" w:type="pct"/>
            <w:noWrap/>
            <w:vAlign w:val="center"/>
          </w:tcPr>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科研助理</w:t>
            </w:r>
          </w:p>
        </w:tc>
        <w:tc>
          <w:tcPr>
            <w:tcW w:w="2555" w:type="pct"/>
            <w:vMerge w:val="continue"/>
            <w:noWrap/>
          </w:tcPr>
          <w:p>
            <w:pPr>
              <w:spacing w:line="360" w:lineRule="auto"/>
              <w:rPr>
                <w:rFonts w:ascii="Times New Roman" w:hAnsi="Times New Roman" w:eastAsia="宋体" w:cs="Times New Roman"/>
                <w:szCs w:val="21"/>
              </w:rPr>
            </w:pPr>
          </w:p>
        </w:tc>
      </w:tr>
    </w:tbl>
    <w:p>
      <w:pPr>
        <w:spacing w:line="360" w:lineRule="auto"/>
        <w:rPr>
          <w:rFonts w:ascii="Times New Roman" w:hAnsi="Times New Roman" w:eastAsia="宋体" w:cs="Times New Roman"/>
          <w:color w:val="FF0000"/>
          <w:sz w:val="24"/>
          <w:szCs w:val="24"/>
        </w:rPr>
      </w:pPr>
    </w:p>
    <w:p>
      <w:pPr>
        <w:spacing w:line="360" w:lineRule="auto"/>
        <w:rPr>
          <w:rFonts w:ascii="Times New Roman" w:hAnsi="Times New Roman" w:eastAsia="宋体" w:cs="Times New Roman"/>
          <w:b/>
          <w:sz w:val="28"/>
          <w:szCs w:val="24"/>
        </w:rPr>
        <w:sectPr>
          <w:footerReference r:id="rId3" w:type="default"/>
          <w:pgSz w:w="11906" w:h="16838"/>
          <w:pgMar w:top="1440" w:right="1080" w:bottom="1440" w:left="1080" w:header="851" w:footer="567" w:gutter="0"/>
          <w:pgNumType w:start="1"/>
          <w:cols w:space="425" w:num="1"/>
          <w:docGrid w:type="lines" w:linePitch="312" w:charSpace="0"/>
        </w:sectPr>
      </w:pPr>
    </w:p>
    <w:p>
      <w:pPr>
        <w:pStyle w:val="2"/>
      </w:pPr>
      <w:bookmarkStart w:id="5" w:name="_Toc22910"/>
      <w:r>
        <w:t>第二章</w:t>
      </w:r>
      <w:r>
        <w:rPr>
          <w:rFonts w:hint="eastAsia"/>
        </w:rPr>
        <w:t xml:space="preserve"> </w:t>
      </w:r>
      <w:r>
        <w:t>监测区域概况</w:t>
      </w:r>
      <w:bookmarkEnd w:id="5"/>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重庆</w:t>
      </w:r>
      <w:r>
        <w:rPr>
          <w:rFonts w:hint="eastAsia" w:ascii="Times New Roman" w:hAnsi="Times New Roman" w:eastAsia="宋体" w:cs="Times New Roman"/>
          <w:sz w:val="24"/>
          <w:szCs w:val="24"/>
        </w:rPr>
        <w:t>市</w:t>
      </w:r>
      <w:r>
        <w:rPr>
          <w:rFonts w:ascii="Times New Roman" w:hAnsi="Times New Roman" w:eastAsia="宋体" w:cs="Times New Roman"/>
          <w:sz w:val="24"/>
          <w:szCs w:val="24"/>
        </w:rPr>
        <w:t>为我国直辖市，位于北纬 28°10′</w:t>
      </w:r>
      <w:r>
        <w:rPr>
          <w:rFonts w:hint="eastAsia" w:ascii="Times New Roman" w:hAnsi="Times New Roman" w:eastAsia="宋体" w:cs="Times New Roman"/>
          <w:sz w:val="24"/>
          <w:szCs w:val="24"/>
        </w:rPr>
        <w:t>~</w:t>
      </w:r>
      <w:r>
        <w:rPr>
          <w:rFonts w:ascii="Times New Roman" w:hAnsi="Times New Roman" w:eastAsia="宋体" w:cs="Times New Roman"/>
          <w:sz w:val="24"/>
          <w:szCs w:val="24"/>
        </w:rPr>
        <w:t>32°13′，东经 105°11′</w:t>
      </w:r>
      <w:r>
        <w:rPr>
          <w:rFonts w:hint="eastAsia" w:ascii="Times New Roman" w:hAnsi="Times New Roman" w:eastAsia="宋体" w:cs="Times New Roman"/>
          <w:sz w:val="24"/>
          <w:szCs w:val="24"/>
        </w:rPr>
        <w:t>~</w:t>
      </w:r>
      <w:r>
        <w:rPr>
          <w:rFonts w:ascii="Times New Roman" w:hAnsi="Times New Roman" w:eastAsia="宋体" w:cs="Times New Roman"/>
          <w:sz w:val="24"/>
          <w:szCs w:val="24"/>
        </w:rPr>
        <w:t>110°11′之间，地处较为发达的东部地区和资源丰富的西部地区的结合部，东邻湖北、湖南，南靠贵州，西接四川，北连陕西，是长江上游最大的经济中心、西南工商业重镇和水陆交通枢纽。重庆幅员面积8.24万平方公里，南北长450公里，东西宽470公里。截止2021年全市共辖26个区：万州区、黔江区、涪陵区、渝中区、大渡口区、江北区、沙坪坝区、九龙坡区、南岸区、北碚区、渝北区、巴南区、长寿区、江津区、合川区、永川区、南川区、綦江区、大足区、璧山区、铜梁区、潼南区、荣昌区、开州区、梁平区和武隆区；12个县（自治县）：城口县、丰都县、垫江县、忠县、云阳县、奉节县、巫山县、巫溪县、石柱土家族自治县、秀山土家族苗族自治县、酉阳土家族苗族自治县、彭水苗族土家族自治县。重庆</w:t>
      </w:r>
      <w:r>
        <w:rPr>
          <w:rFonts w:hint="eastAsia" w:ascii="Times New Roman" w:hAnsi="Times New Roman" w:eastAsia="宋体" w:cs="Times New Roman"/>
          <w:sz w:val="24"/>
          <w:szCs w:val="24"/>
        </w:rPr>
        <w:t>市</w:t>
      </w:r>
      <w:r>
        <w:rPr>
          <w:rFonts w:ascii="Times New Roman" w:hAnsi="Times New Roman" w:eastAsia="宋体" w:cs="Times New Roman"/>
          <w:sz w:val="24"/>
          <w:szCs w:val="24"/>
        </w:rPr>
        <w:t>地势由南北向长江河谷逐级降低，西北部和中部以丘陵、低山为主，东南部靠大巴山和武陵山两座大山脉。主要河流有长江、嘉陵江、乌江、涪江、綦江、大宁河等。气候属中亚热带湿润季风气候区，具有夏热冬暖，光热同季，无霜期长，雨量充沛，湿润多阴等特点。重庆年平均气温17.4 ℃，降水充沛，年降水量普遍在1000</w:t>
      </w:r>
      <w:r>
        <w:rPr>
          <w:rFonts w:hint="eastAsia" w:ascii="Times New Roman" w:hAnsi="Times New Roman" w:eastAsia="宋体" w:cs="Times New Roman"/>
          <w:sz w:val="24"/>
          <w:szCs w:val="24"/>
        </w:rPr>
        <w:t>~</w:t>
      </w:r>
      <w:r>
        <w:rPr>
          <w:rFonts w:ascii="Times New Roman" w:hAnsi="Times New Roman" w:eastAsia="宋体" w:cs="Times New Roman"/>
          <w:sz w:val="24"/>
          <w:szCs w:val="24"/>
        </w:rPr>
        <w:t>1300 mm。</w:t>
      </w:r>
    </w:p>
    <w:p>
      <w:pPr>
        <w:spacing w:line="360" w:lineRule="auto"/>
        <w:rPr>
          <w:rFonts w:ascii="Times New Roman" w:hAnsi="Times New Roman" w:eastAsia="宋体" w:cs="Times New Roman"/>
          <w:sz w:val="24"/>
          <w:szCs w:val="24"/>
        </w:rPr>
      </w:pPr>
    </w:p>
    <w:p>
      <w:pPr>
        <w:spacing w:line="360" w:lineRule="auto"/>
        <w:rPr>
          <w:rFonts w:ascii="Times New Roman" w:hAnsi="Times New Roman" w:eastAsia="宋体" w:cs="Times New Roman"/>
          <w:sz w:val="24"/>
          <w:szCs w:val="24"/>
        </w:rPr>
      </w:pPr>
    </w:p>
    <w:p>
      <w:pPr>
        <w:spacing w:line="360" w:lineRule="auto"/>
        <w:rPr>
          <w:rFonts w:ascii="Times New Roman" w:hAnsi="Times New Roman" w:eastAsia="宋体" w:cs="Times New Roman"/>
          <w:b/>
          <w:sz w:val="24"/>
          <w:szCs w:val="24"/>
        </w:rPr>
        <w:sectPr>
          <w:pgSz w:w="11906" w:h="16838"/>
          <w:pgMar w:top="1440" w:right="1080" w:bottom="1440" w:left="1080" w:header="851" w:footer="567" w:gutter="0"/>
          <w:cols w:space="425" w:num="1"/>
          <w:docGrid w:type="lines" w:linePitch="312" w:charSpace="0"/>
        </w:sectPr>
      </w:pPr>
    </w:p>
    <w:p>
      <w:pPr>
        <w:pStyle w:val="2"/>
      </w:pPr>
      <w:bookmarkStart w:id="6" w:name="_Toc13905"/>
      <w:r>
        <w:t>第三章</w:t>
      </w:r>
      <w:r>
        <w:rPr>
          <w:rFonts w:hint="eastAsia"/>
        </w:rPr>
        <w:t xml:space="preserve"> </w:t>
      </w:r>
      <w:r>
        <w:t>监测结果与分析</w:t>
      </w:r>
      <w:bookmarkEnd w:id="6"/>
    </w:p>
    <w:p>
      <w:pPr>
        <w:keepNext/>
        <w:keepLines/>
        <w:spacing w:before="240" w:after="120" w:line="360" w:lineRule="auto"/>
        <w:outlineLvl w:val="1"/>
        <w:rPr>
          <w:rFonts w:ascii="Times New Roman" w:hAnsi="Times New Roman" w:eastAsia="宋体" w:cs="Times New Roman"/>
          <w:b/>
          <w:bCs/>
          <w:sz w:val="28"/>
          <w:szCs w:val="28"/>
        </w:rPr>
      </w:pPr>
      <w:bookmarkStart w:id="7" w:name="_Toc2"/>
      <w:r>
        <w:rPr>
          <w:rFonts w:ascii="Times New Roman" w:hAnsi="Times New Roman" w:eastAsia="宋体" w:cs="Times New Roman"/>
          <w:b/>
          <w:bCs/>
          <w:sz w:val="28"/>
          <w:szCs w:val="28"/>
        </w:rPr>
        <w:t>3.1 鸟类物种组成</w:t>
      </w:r>
      <w:bookmarkEnd w:id="7"/>
    </w:p>
    <w:p>
      <w:pPr>
        <w:spacing w:line="360" w:lineRule="auto"/>
        <w:ind w:firstLine="472" w:firstLineChars="200"/>
        <w:rPr>
          <w:rFonts w:ascii="Times New Roman" w:hAnsi="Times New Roman" w:eastAsia="宋体" w:cs="Times New Roman"/>
          <w:spacing w:val="-2"/>
          <w:sz w:val="24"/>
          <w:szCs w:val="24"/>
        </w:rPr>
      </w:pPr>
      <w:r>
        <w:rPr>
          <w:rFonts w:ascii="Times New Roman" w:hAnsi="Times New Roman" w:eastAsia="宋体" w:cs="Times New Roman"/>
          <w:spacing w:val="-2"/>
          <w:sz w:val="24"/>
          <w:szCs w:val="24"/>
        </w:rPr>
        <w:t>重庆鸟类多样性监测于2023年9月-10月对其25个样点实施2次鸟类物种多样性调查，结果共观测到鸟类78种，隶属于14目、41科、59属（表3）</w:t>
      </w:r>
      <w:r>
        <w:rPr>
          <w:rFonts w:hint="eastAsia" w:ascii="Times New Roman" w:hAnsi="Times New Roman" w:eastAsia="宋体" w:cs="Times New Roman"/>
          <w:spacing w:val="-2"/>
          <w:sz w:val="24"/>
          <w:szCs w:val="24"/>
        </w:rPr>
        <w:t>，国家二级保护鸟类1种，其它7</w:t>
      </w:r>
      <w:r>
        <w:rPr>
          <w:rFonts w:ascii="Times New Roman" w:hAnsi="Times New Roman" w:eastAsia="宋体" w:cs="Times New Roman"/>
          <w:spacing w:val="-2"/>
          <w:sz w:val="24"/>
          <w:szCs w:val="24"/>
        </w:rPr>
        <w:t>7</w:t>
      </w:r>
      <w:r>
        <w:rPr>
          <w:rFonts w:hint="eastAsia" w:ascii="Times New Roman" w:hAnsi="Times New Roman" w:eastAsia="宋体" w:cs="Times New Roman"/>
          <w:spacing w:val="-2"/>
          <w:sz w:val="24"/>
          <w:szCs w:val="24"/>
        </w:rPr>
        <w:t>种鸟类都为无危</w:t>
      </w:r>
      <w:r>
        <w:rPr>
          <w:rFonts w:ascii="Times New Roman" w:hAnsi="Times New Roman" w:eastAsia="宋体" w:cs="Times New Roman"/>
          <w:spacing w:val="-2"/>
          <w:sz w:val="24"/>
          <w:szCs w:val="24"/>
        </w:rPr>
        <w:t>。监测区域</w:t>
      </w:r>
      <w:r>
        <w:rPr>
          <w:rFonts w:hint="eastAsia" w:ascii="Times New Roman" w:hAnsi="Times New Roman" w:eastAsia="宋体" w:cs="Times New Roman"/>
          <w:spacing w:val="-2"/>
          <w:sz w:val="24"/>
          <w:szCs w:val="24"/>
        </w:rPr>
        <w:t>内</w:t>
      </w:r>
      <w:r>
        <w:rPr>
          <w:rFonts w:ascii="Times New Roman" w:hAnsi="Times New Roman" w:eastAsia="宋体" w:cs="Times New Roman"/>
          <w:spacing w:val="-2"/>
          <w:sz w:val="24"/>
          <w:szCs w:val="24"/>
        </w:rPr>
        <w:t>鸟类的科</w:t>
      </w:r>
      <w:r>
        <w:rPr>
          <w:rFonts w:hint="eastAsia" w:ascii="Times New Roman" w:hAnsi="Times New Roman" w:eastAsia="宋体" w:cs="Times New Roman"/>
          <w:spacing w:val="-2"/>
          <w:sz w:val="24"/>
          <w:szCs w:val="24"/>
        </w:rPr>
        <w:t>水平分类</w:t>
      </w:r>
      <w:r>
        <w:rPr>
          <w:rFonts w:ascii="Times New Roman" w:hAnsi="Times New Roman" w:eastAsia="宋体" w:cs="Times New Roman"/>
          <w:spacing w:val="-2"/>
          <w:sz w:val="24"/>
          <w:szCs w:val="24"/>
        </w:rPr>
        <w:t>而言，雀形目</w:t>
      </w:r>
      <w:r>
        <w:rPr>
          <w:rFonts w:hint="eastAsia" w:ascii="Times New Roman" w:hAnsi="Times New Roman" w:eastAsia="宋体" w:cs="Times New Roman"/>
          <w:spacing w:val="-2"/>
          <w:sz w:val="24"/>
          <w:szCs w:val="24"/>
        </w:rPr>
        <w:t>鸟类物种最为丰富</w:t>
      </w:r>
      <w:r>
        <w:rPr>
          <w:rFonts w:ascii="Times New Roman" w:hAnsi="Times New Roman" w:eastAsia="宋体" w:cs="Times New Roman"/>
          <w:spacing w:val="-2"/>
          <w:sz w:val="24"/>
          <w:szCs w:val="24"/>
        </w:rPr>
        <w:t>，</w:t>
      </w:r>
      <w:r>
        <w:rPr>
          <w:rFonts w:hint="eastAsia" w:ascii="Times New Roman" w:hAnsi="Times New Roman" w:eastAsia="宋体" w:cs="Times New Roman"/>
          <w:spacing w:val="-2"/>
          <w:sz w:val="24"/>
          <w:szCs w:val="24"/>
        </w:rPr>
        <w:t>累计观测</w:t>
      </w:r>
      <w:r>
        <w:rPr>
          <w:rFonts w:ascii="Times New Roman" w:hAnsi="Times New Roman" w:eastAsia="宋体" w:cs="Times New Roman"/>
          <w:spacing w:val="-2"/>
          <w:sz w:val="24"/>
          <w:szCs w:val="24"/>
        </w:rPr>
        <w:t>到27科、58种，占调查区域全部鸟类科数的75%；而其它目类群鸟类物种数较少，非雀形目鸟类占比25%，类群较为简单。另外，鹈形目有鸟类4种，占调查区域全部鸟类种数的5%（图2）。</w:t>
      </w:r>
    </w:p>
    <w:p>
      <w:pPr>
        <w:pStyle w:val="24"/>
      </w:pPr>
      <w:bookmarkStart w:id="8" w:name="_Ref152669565"/>
      <w:r>
        <w:t xml:space="preserve">表 </w:t>
      </w:r>
      <w:r>
        <w:fldChar w:fldCharType="begin"/>
      </w:r>
      <w:r>
        <w:instrText xml:space="preserve"> SEQ 表 \* ARABIC </w:instrText>
      </w:r>
      <w:r>
        <w:fldChar w:fldCharType="separate"/>
      </w:r>
      <w:r>
        <w:t>3</w:t>
      </w:r>
      <w:r>
        <w:fldChar w:fldCharType="end"/>
      </w:r>
      <w:bookmarkEnd w:id="8"/>
      <w:r>
        <w:t xml:space="preserve"> 重庆市鸟类调查名录（2023</w:t>
      </w:r>
      <w:r>
        <w:rPr>
          <w:rFonts w:hint="eastAsia"/>
        </w:rPr>
        <w:t>年1</w:t>
      </w:r>
      <w:r>
        <w:t>0</w:t>
      </w:r>
      <w:r>
        <w:rPr>
          <w:rFonts w:hint="eastAsia"/>
        </w:rPr>
        <w:t>月</w:t>
      </w:r>
      <w:r>
        <w:t>）</w:t>
      </w:r>
    </w:p>
    <w:tbl>
      <w:tblPr>
        <w:tblStyle w:val="1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3"/>
        <w:gridCol w:w="1003"/>
        <w:gridCol w:w="1004"/>
        <w:gridCol w:w="1221"/>
        <w:gridCol w:w="1004"/>
        <w:gridCol w:w="2250"/>
        <w:gridCol w:w="791"/>
        <w:gridCol w:w="1008"/>
        <w:gridCol w:w="1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color w:val="000000"/>
                <w:kern w:val="0"/>
                <w:sz w:val="18"/>
                <w:szCs w:val="18"/>
              </w:rPr>
            </w:pPr>
            <w:bookmarkStart w:id="9" w:name="OLE_LINK1"/>
            <w:r>
              <w:rPr>
                <w:rFonts w:ascii="Times New Roman" w:hAnsi="Times New Roman" w:eastAsia="宋体" w:cs="Times New Roman"/>
                <w:b/>
                <w:color w:val="000000"/>
                <w:kern w:val="0"/>
                <w:sz w:val="18"/>
                <w:szCs w:val="18"/>
              </w:rPr>
              <w:t>序号</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color w:val="000000"/>
                <w:kern w:val="0"/>
                <w:sz w:val="18"/>
                <w:szCs w:val="18"/>
              </w:rPr>
            </w:pPr>
            <w:r>
              <w:rPr>
                <w:rFonts w:ascii="Times New Roman" w:hAnsi="Times New Roman" w:eastAsia="宋体" w:cs="Times New Roman"/>
                <w:b/>
                <w:color w:val="000000"/>
                <w:kern w:val="0"/>
                <w:sz w:val="18"/>
                <w:szCs w:val="18"/>
              </w:rPr>
              <w:t>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color w:val="000000"/>
                <w:kern w:val="0"/>
                <w:sz w:val="18"/>
                <w:szCs w:val="18"/>
              </w:rPr>
            </w:pPr>
            <w:r>
              <w:rPr>
                <w:rFonts w:ascii="Times New Roman" w:hAnsi="Times New Roman" w:eastAsia="宋体" w:cs="Times New Roman"/>
                <w:b/>
                <w:color w:val="000000"/>
                <w:kern w:val="0"/>
                <w:sz w:val="18"/>
                <w:szCs w:val="18"/>
              </w:rPr>
              <w:t>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color w:val="000000"/>
                <w:kern w:val="0"/>
                <w:sz w:val="18"/>
                <w:szCs w:val="18"/>
              </w:rPr>
            </w:pPr>
            <w:r>
              <w:rPr>
                <w:rFonts w:ascii="Times New Roman" w:hAnsi="Times New Roman" w:eastAsia="宋体" w:cs="Times New Roman"/>
                <w:b/>
                <w:color w:val="000000"/>
                <w:kern w:val="0"/>
                <w:sz w:val="18"/>
                <w:szCs w:val="18"/>
              </w:rPr>
              <w:t>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color w:val="000000"/>
                <w:kern w:val="0"/>
                <w:sz w:val="18"/>
                <w:szCs w:val="18"/>
              </w:rPr>
            </w:pPr>
            <w:r>
              <w:rPr>
                <w:rFonts w:ascii="Times New Roman" w:hAnsi="Times New Roman" w:eastAsia="宋体" w:cs="Times New Roman"/>
                <w:b/>
                <w:color w:val="000000"/>
                <w:kern w:val="0"/>
                <w:sz w:val="18"/>
                <w:szCs w:val="18"/>
              </w:rPr>
              <w:t>种</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color w:val="000000"/>
                <w:kern w:val="0"/>
                <w:sz w:val="18"/>
                <w:szCs w:val="18"/>
              </w:rPr>
            </w:pPr>
            <w:r>
              <w:rPr>
                <w:rFonts w:ascii="Times New Roman" w:hAnsi="Times New Roman" w:eastAsia="宋体" w:cs="Times New Roman"/>
                <w:b/>
                <w:color w:val="000000"/>
                <w:kern w:val="0"/>
                <w:sz w:val="18"/>
                <w:szCs w:val="18"/>
              </w:rPr>
              <w:t>拉丁学名</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color w:val="000000"/>
                <w:kern w:val="0"/>
                <w:sz w:val="18"/>
                <w:szCs w:val="18"/>
              </w:rPr>
            </w:pPr>
            <w:r>
              <w:rPr>
                <w:rFonts w:ascii="Times New Roman" w:hAnsi="Times New Roman" w:eastAsia="宋体" w:cs="Times New Roman"/>
                <w:b/>
                <w:color w:val="000000"/>
                <w:kern w:val="0"/>
                <w:sz w:val="18"/>
                <w:szCs w:val="18"/>
              </w:rPr>
              <w:t>居留型</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color w:val="000000"/>
                <w:kern w:val="0"/>
                <w:sz w:val="18"/>
                <w:szCs w:val="18"/>
              </w:rPr>
            </w:pPr>
            <w:r>
              <w:rPr>
                <w:rFonts w:ascii="Times New Roman" w:hAnsi="Times New Roman" w:eastAsia="宋体" w:cs="Times New Roman"/>
                <w:b/>
                <w:color w:val="000000"/>
                <w:kern w:val="0"/>
                <w:sz w:val="18"/>
                <w:szCs w:val="18"/>
              </w:rPr>
              <w:t>国家重点</w:t>
            </w:r>
          </w:p>
          <w:p>
            <w:pPr>
              <w:widowControl/>
              <w:snapToGrid w:val="0"/>
              <w:spacing w:line="240" w:lineRule="exact"/>
              <w:jc w:val="center"/>
              <w:rPr>
                <w:rFonts w:ascii="Times New Roman" w:hAnsi="Times New Roman" w:eastAsia="宋体" w:cs="Times New Roman"/>
                <w:b/>
                <w:color w:val="000000"/>
                <w:kern w:val="0"/>
                <w:sz w:val="18"/>
                <w:szCs w:val="18"/>
              </w:rPr>
            </w:pPr>
            <w:r>
              <w:rPr>
                <w:rFonts w:ascii="Times New Roman" w:hAnsi="Times New Roman" w:eastAsia="宋体" w:cs="Times New Roman"/>
                <w:b/>
                <w:color w:val="000000"/>
                <w:kern w:val="0"/>
                <w:sz w:val="18"/>
                <w:szCs w:val="18"/>
              </w:rPr>
              <w:t>保护级别</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color w:val="000000"/>
                <w:kern w:val="0"/>
                <w:sz w:val="18"/>
                <w:szCs w:val="18"/>
              </w:rPr>
            </w:pPr>
            <w:r>
              <w:rPr>
                <w:rFonts w:ascii="Times New Roman" w:hAnsi="Times New Roman" w:eastAsia="宋体" w:cs="Times New Roman"/>
                <w:b/>
                <w:color w:val="000000"/>
                <w:kern w:val="0"/>
                <w:sz w:val="18"/>
                <w:szCs w:val="18"/>
              </w:rPr>
              <w:t>IUCN</w:t>
            </w:r>
          </w:p>
          <w:p>
            <w:pPr>
              <w:widowControl/>
              <w:snapToGrid w:val="0"/>
              <w:spacing w:line="240" w:lineRule="exact"/>
              <w:jc w:val="center"/>
              <w:rPr>
                <w:rFonts w:ascii="Times New Roman" w:hAnsi="Times New Roman" w:eastAsia="宋体" w:cs="Times New Roman"/>
                <w:b/>
                <w:color w:val="000000"/>
                <w:kern w:val="0"/>
                <w:sz w:val="18"/>
                <w:szCs w:val="18"/>
              </w:rPr>
            </w:pPr>
            <w:r>
              <w:rPr>
                <w:rFonts w:ascii="Times New Roman" w:hAnsi="Times New Roman" w:eastAsia="宋体" w:cs="Times New Roman"/>
                <w:b/>
                <w:color w:val="000000"/>
                <w:kern w:val="0"/>
                <w:sz w:val="18"/>
                <w:szCs w:val="18"/>
              </w:rPr>
              <w:t>濒危等级</w:t>
            </w:r>
          </w:p>
        </w:tc>
      </w:tr>
      <w:bookmarkEnd w:id="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1</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鸡形目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雉科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竹鸡属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灰胸竹鸡</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Bambusicola thoracicus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2</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雁形目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鸭科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麻鸭属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赤麻鸭</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Tadorna ferruginea</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3</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雁形目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鸭科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鸭属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斑嘴鸭</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Anas zonorhyncha</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4</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夜鹰目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夜鹰科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夜鹰属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普通夜鹰</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Caprimulgus jotaka</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5</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雨燕目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雨燕科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雨燕属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白腰雨燕</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Apus pacificus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6</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鹃形目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杜鹃科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噪鹃属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噪鹃</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Eudynamys scolopaceus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7</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鹃形目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杜鹃科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杜鹃属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四声杜鹃</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Cuculus micropterus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8</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鸽形目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鸠鸽科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斑鸠属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山斑鸠</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Streptopelia orientalis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9</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鸽形目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鸠鸽科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珠颈斑鸠属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珠颈斑鸠</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Spilopelia chinensis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10</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鹤形目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秧鸡科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黑水鸡属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黑水鸡</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Gallinula chloropus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11</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鸊鷉目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鸊鷉科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小䴙䴘属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小䴙䴘</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Tachybaptus ruficollis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12</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鸻形目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鹬科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矶鹬属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矶鹬</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Actitis hypoleucos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冬候鸟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13</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鸻形目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鸥科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浮鸥属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须浮鸥</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Chlidonias hybrida</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旅鸟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14</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鹈形目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鹭科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夜鹭属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夜鹭</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Nycticorax nycticorax</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15</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鹈形目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鹭科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池鹭属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池鹭</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Ardeola bacchus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16</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鹈形目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鹭科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牛背鹭属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牛背鹭</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Bubulcus coromandus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17</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鹈形目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鹭科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白鹭属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白鹭</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Egretta garzetta</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18</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佛法僧目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翠鸟科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翠鸟属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普通翠鸟</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Alcedo atthis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19</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啄木鸟目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啄木鸟科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蚁䴕属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蚁䴕</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Jynx torquilla</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冬候鸟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20</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隼形目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隼科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隼属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红隼</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color w:val="000000"/>
                <w:kern w:val="0"/>
                <w:sz w:val="18"/>
                <w:szCs w:val="18"/>
              </w:rPr>
            </w:pPr>
            <w:r>
              <w:rPr>
                <w:rFonts w:ascii="Times New Roman" w:hAnsi="Times New Roman" w:eastAsia="宋体" w:cs="Times New Roman"/>
                <w:i/>
                <w:color w:val="000000"/>
                <w:kern w:val="0"/>
                <w:sz w:val="18"/>
                <w:szCs w:val="18"/>
              </w:rPr>
              <w:t>Falco tinnunculus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II</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21</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山椒鸟科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鸣鹃鵙属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暗灰鹃鵙</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Lalage melaschistos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22</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伯劳科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伯劳属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牛头伯劳</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Lanius bucephalus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旅鸟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23</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伯劳科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伯劳属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红尾伯劳</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Lanius cristatus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24</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伯劳科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伯劳属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棕背伯劳</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Lanius schach</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25</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黄鹂科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黄鹂属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黑枕黄鹂</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Oriolus chinensis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26</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卷尾科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卷尾属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黑卷尾</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Dicrurus macrocercus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27</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卷尾科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卷尾属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灰卷尾</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Dicrurus leucophaeus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28</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卷尾科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卷尾属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发冠卷尾</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Dicrurus hottentottus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29</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鸦科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蓝鹊属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红嘴蓝鹊</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Urocissa erythroryncha</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30</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玉鹟科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柠黄仙鹟属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方尾鹟</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Culicicapa ceylonensis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31</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山雀科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山雀属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大山雀</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Parus major</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29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32</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山雀科</w:t>
            </w:r>
          </w:p>
        </w:tc>
        <w:tc>
          <w:tcPr>
            <w:tcW w:w="61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山雀属</w:t>
            </w:r>
          </w:p>
        </w:tc>
        <w:tc>
          <w:tcPr>
            <w:tcW w:w="50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绿背山雀</w:t>
            </w:r>
          </w:p>
        </w:tc>
        <w:tc>
          <w:tcPr>
            <w:tcW w:w="114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color w:val="000000"/>
                <w:kern w:val="0"/>
                <w:sz w:val="18"/>
                <w:szCs w:val="18"/>
              </w:rPr>
            </w:pPr>
            <w:r>
              <w:rPr>
                <w:rFonts w:ascii="Times New Roman" w:hAnsi="Times New Roman" w:eastAsia="宋体" w:cs="Times New Roman"/>
                <w:i/>
                <w:color w:val="000000"/>
                <w:kern w:val="0"/>
                <w:sz w:val="18"/>
                <w:szCs w:val="18"/>
              </w:rPr>
              <w:t>Parus monticolus</w:t>
            </w:r>
          </w:p>
        </w:tc>
        <w:tc>
          <w:tcPr>
            <w:tcW w:w="40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511"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bl>
    <w:p>
      <w:pPr>
        <w:pStyle w:val="24"/>
      </w:pPr>
      <w:r>
        <w:rPr>
          <w:rFonts w:hint="eastAsia"/>
        </w:rPr>
        <w:t>续</w:t>
      </w:r>
      <w:r>
        <w:fldChar w:fldCharType="begin"/>
      </w:r>
      <w:r>
        <w:instrText xml:space="preserve"> REF _Ref152669565 \h  \* MERGEFORMAT </w:instrText>
      </w:r>
      <w:r>
        <w:fldChar w:fldCharType="separate"/>
      </w:r>
      <w:r>
        <w:t>表 3</w:t>
      </w:r>
      <w:r>
        <w:fldChar w:fldCharType="end"/>
      </w:r>
      <w:r>
        <w:t xml:space="preserve"> 重庆市鸟类调查名录（2023年10月）</w:t>
      </w:r>
    </w:p>
    <w:tbl>
      <w:tblPr>
        <w:tblStyle w:val="1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1"/>
        <w:gridCol w:w="702"/>
        <w:gridCol w:w="1089"/>
        <w:gridCol w:w="1475"/>
        <w:gridCol w:w="1282"/>
        <w:gridCol w:w="2297"/>
        <w:gridCol w:w="706"/>
        <w:gridCol w:w="899"/>
        <w:gridCol w:w="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tcBorders>
              <w:top w:val="single" w:color="auto" w:sz="4" w:space="0"/>
              <w:left w:val="single" w:color="auto" w:sz="4" w:space="0"/>
              <w:bottom w:val="single" w:color="auto" w:sz="4" w:space="0"/>
              <w:right w:val="single" w:color="auto" w:sz="4" w:space="0"/>
            </w:tcBorders>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bCs/>
                <w:color w:val="000000"/>
                <w:kern w:val="0"/>
                <w:sz w:val="18"/>
                <w:szCs w:val="18"/>
              </w:rPr>
            </w:pPr>
            <w:r>
              <w:rPr>
                <w:rFonts w:ascii="Times New Roman" w:hAnsi="Times New Roman" w:eastAsia="宋体" w:cs="Times New Roman"/>
                <w:b/>
                <w:bCs/>
                <w:color w:val="000000"/>
                <w:kern w:val="0"/>
                <w:sz w:val="18"/>
                <w:szCs w:val="18"/>
              </w:rPr>
              <w:t>序号</w:t>
            </w:r>
          </w:p>
        </w:tc>
        <w:tc>
          <w:tcPr>
            <w:tcW w:w="356" w:type="pct"/>
            <w:tcBorders>
              <w:top w:val="single" w:color="auto" w:sz="4" w:space="0"/>
              <w:left w:val="single" w:color="auto" w:sz="4" w:space="0"/>
              <w:bottom w:val="single" w:color="auto" w:sz="4" w:space="0"/>
              <w:right w:val="single" w:color="auto" w:sz="4" w:space="0"/>
            </w:tcBorders>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bCs/>
                <w:color w:val="000000"/>
                <w:kern w:val="0"/>
                <w:sz w:val="18"/>
                <w:szCs w:val="18"/>
              </w:rPr>
            </w:pPr>
            <w:r>
              <w:rPr>
                <w:rFonts w:ascii="Times New Roman" w:hAnsi="Times New Roman" w:eastAsia="宋体" w:cs="Times New Roman"/>
                <w:b/>
                <w:bCs/>
                <w:color w:val="000000"/>
                <w:kern w:val="0"/>
                <w:sz w:val="18"/>
                <w:szCs w:val="18"/>
              </w:rPr>
              <w:t>目</w:t>
            </w:r>
          </w:p>
        </w:tc>
        <w:tc>
          <w:tcPr>
            <w:tcW w:w="552" w:type="pct"/>
            <w:tcBorders>
              <w:top w:val="single" w:color="auto" w:sz="4" w:space="0"/>
              <w:left w:val="single" w:color="auto" w:sz="4" w:space="0"/>
              <w:bottom w:val="single" w:color="auto" w:sz="4" w:space="0"/>
              <w:right w:val="single" w:color="auto" w:sz="4" w:space="0"/>
            </w:tcBorders>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bCs/>
                <w:color w:val="000000"/>
                <w:kern w:val="0"/>
                <w:sz w:val="18"/>
                <w:szCs w:val="18"/>
              </w:rPr>
            </w:pPr>
            <w:r>
              <w:rPr>
                <w:rFonts w:ascii="Times New Roman" w:hAnsi="Times New Roman" w:eastAsia="宋体" w:cs="Times New Roman"/>
                <w:b/>
                <w:bCs/>
                <w:color w:val="000000"/>
                <w:kern w:val="0"/>
                <w:sz w:val="18"/>
                <w:szCs w:val="18"/>
              </w:rPr>
              <w:t>科</w:t>
            </w:r>
          </w:p>
        </w:tc>
        <w:tc>
          <w:tcPr>
            <w:tcW w:w="748" w:type="pct"/>
            <w:tcBorders>
              <w:top w:val="single" w:color="auto" w:sz="4" w:space="0"/>
              <w:left w:val="single" w:color="auto" w:sz="4" w:space="0"/>
              <w:bottom w:val="single" w:color="auto" w:sz="4" w:space="0"/>
              <w:right w:val="single" w:color="auto" w:sz="4" w:space="0"/>
            </w:tcBorders>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bCs/>
                <w:color w:val="000000"/>
                <w:kern w:val="0"/>
                <w:sz w:val="18"/>
                <w:szCs w:val="18"/>
              </w:rPr>
            </w:pPr>
            <w:r>
              <w:rPr>
                <w:rFonts w:ascii="Times New Roman" w:hAnsi="Times New Roman" w:eastAsia="宋体" w:cs="Times New Roman"/>
                <w:b/>
                <w:bCs/>
                <w:color w:val="000000"/>
                <w:kern w:val="0"/>
                <w:sz w:val="18"/>
                <w:szCs w:val="18"/>
              </w:rPr>
              <w:t>属</w:t>
            </w:r>
          </w:p>
        </w:tc>
        <w:tc>
          <w:tcPr>
            <w:tcW w:w="650" w:type="pct"/>
            <w:tcBorders>
              <w:top w:val="single" w:color="auto" w:sz="4" w:space="0"/>
              <w:left w:val="single" w:color="auto" w:sz="4" w:space="0"/>
              <w:bottom w:val="single" w:color="auto" w:sz="4" w:space="0"/>
              <w:right w:val="single" w:color="auto" w:sz="4" w:space="0"/>
            </w:tcBorders>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bCs/>
                <w:color w:val="000000"/>
                <w:kern w:val="0"/>
                <w:sz w:val="18"/>
                <w:szCs w:val="18"/>
              </w:rPr>
            </w:pPr>
            <w:r>
              <w:rPr>
                <w:rFonts w:ascii="Times New Roman" w:hAnsi="Times New Roman" w:eastAsia="宋体" w:cs="Times New Roman"/>
                <w:b/>
                <w:bCs/>
                <w:color w:val="000000"/>
                <w:kern w:val="0"/>
                <w:sz w:val="18"/>
                <w:szCs w:val="18"/>
              </w:rPr>
              <w:t>种</w:t>
            </w:r>
          </w:p>
        </w:tc>
        <w:tc>
          <w:tcPr>
            <w:tcW w:w="1165" w:type="pct"/>
            <w:tcBorders>
              <w:top w:val="single" w:color="auto" w:sz="4" w:space="0"/>
              <w:left w:val="single" w:color="auto" w:sz="4" w:space="0"/>
              <w:bottom w:val="single" w:color="auto" w:sz="4" w:space="0"/>
              <w:right w:val="single" w:color="auto" w:sz="4" w:space="0"/>
            </w:tcBorders>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bCs/>
                <w:color w:val="000000"/>
                <w:kern w:val="0"/>
                <w:sz w:val="18"/>
                <w:szCs w:val="18"/>
              </w:rPr>
            </w:pPr>
            <w:r>
              <w:rPr>
                <w:rFonts w:ascii="Times New Roman" w:hAnsi="Times New Roman" w:eastAsia="宋体" w:cs="Times New Roman"/>
                <w:b/>
                <w:bCs/>
                <w:color w:val="000000"/>
                <w:kern w:val="0"/>
                <w:sz w:val="18"/>
                <w:szCs w:val="18"/>
              </w:rPr>
              <w:t>拉丁学名</w:t>
            </w:r>
          </w:p>
        </w:tc>
        <w:tc>
          <w:tcPr>
            <w:tcW w:w="358" w:type="pct"/>
            <w:tcBorders>
              <w:top w:val="single" w:color="auto" w:sz="4" w:space="0"/>
              <w:left w:val="single" w:color="auto" w:sz="4" w:space="0"/>
              <w:bottom w:val="single" w:color="auto" w:sz="4" w:space="0"/>
              <w:right w:val="single" w:color="auto" w:sz="4" w:space="0"/>
            </w:tcBorders>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bCs/>
                <w:color w:val="000000"/>
                <w:kern w:val="0"/>
                <w:sz w:val="18"/>
                <w:szCs w:val="18"/>
              </w:rPr>
            </w:pPr>
            <w:r>
              <w:rPr>
                <w:rFonts w:ascii="Times New Roman" w:hAnsi="Times New Roman" w:eastAsia="宋体" w:cs="Times New Roman"/>
                <w:b/>
                <w:bCs/>
                <w:color w:val="000000"/>
                <w:kern w:val="0"/>
                <w:sz w:val="18"/>
                <w:szCs w:val="18"/>
              </w:rPr>
              <w:t>居留型</w:t>
            </w:r>
          </w:p>
        </w:tc>
        <w:tc>
          <w:tcPr>
            <w:tcW w:w="456" w:type="pct"/>
            <w:tcBorders>
              <w:top w:val="single" w:color="auto" w:sz="4" w:space="0"/>
              <w:left w:val="single" w:color="auto" w:sz="4" w:space="0"/>
              <w:bottom w:val="single" w:color="auto" w:sz="4" w:space="0"/>
              <w:right w:val="single" w:color="auto" w:sz="4" w:space="0"/>
            </w:tcBorders>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bCs/>
                <w:color w:val="000000"/>
                <w:kern w:val="0"/>
                <w:sz w:val="18"/>
                <w:szCs w:val="18"/>
              </w:rPr>
            </w:pPr>
            <w:r>
              <w:rPr>
                <w:rFonts w:ascii="Times New Roman" w:hAnsi="Times New Roman" w:eastAsia="宋体" w:cs="Times New Roman"/>
                <w:b/>
                <w:bCs/>
                <w:color w:val="000000"/>
                <w:kern w:val="0"/>
                <w:sz w:val="18"/>
                <w:szCs w:val="18"/>
              </w:rPr>
              <w:t>国家重点</w:t>
            </w:r>
          </w:p>
          <w:p>
            <w:pPr>
              <w:widowControl/>
              <w:snapToGrid w:val="0"/>
              <w:spacing w:line="240" w:lineRule="exact"/>
              <w:jc w:val="center"/>
              <w:rPr>
                <w:rFonts w:ascii="Times New Roman" w:hAnsi="Times New Roman" w:eastAsia="宋体" w:cs="Times New Roman"/>
                <w:b/>
                <w:bCs/>
                <w:color w:val="000000"/>
                <w:kern w:val="0"/>
                <w:sz w:val="18"/>
                <w:szCs w:val="18"/>
              </w:rPr>
            </w:pPr>
            <w:r>
              <w:rPr>
                <w:rFonts w:ascii="Times New Roman" w:hAnsi="Times New Roman" w:eastAsia="宋体" w:cs="Times New Roman"/>
                <w:b/>
                <w:bCs/>
                <w:color w:val="000000"/>
                <w:kern w:val="0"/>
                <w:sz w:val="18"/>
                <w:szCs w:val="18"/>
              </w:rPr>
              <w:t>保护级别</w:t>
            </w:r>
          </w:p>
        </w:tc>
        <w:tc>
          <w:tcPr>
            <w:tcW w:w="456" w:type="pct"/>
            <w:tcBorders>
              <w:top w:val="single" w:color="auto" w:sz="4" w:space="0"/>
              <w:left w:val="single" w:color="auto" w:sz="4" w:space="0"/>
              <w:bottom w:val="single" w:color="auto" w:sz="4" w:space="0"/>
              <w:right w:val="single" w:color="auto" w:sz="4" w:space="0"/>
            </w:tcBorders>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b/>
                <w:bCs/>
                <w:color w:val="000000"/>
                <w:kern w:val="0"/>
                <w:sz w:val="18"/>
                <w:szCs w:val="18"/>
              </w:rPr>
            </w:pPr>
            <w:bookmarkStart w:id="10" w:name="OLE_LINK2"/>
            <w:r>
              <w:rPr>
                <w:rFonts w:ascii="Times New Roman" w:hAnsi="Times New Roman" w:eastAsia="宋体" w:cs="Times New Roman"/>
                <w:b/>
                <w:bCs/>
                <w:color w:val="000000"/>
                <w:kern w:val="0"/>
                <w:sz w:val="18"/>
                <w:szCs w:val="18"/>
              </w:rPr>
              <w:t>IUCN</w:t>
            </w:r>
          </w:p>
          <w:p>
            <w:pPr>
              <w:widowControl/>
              <w:snapToGrid w:val="0"/>
              <w:spacing w:line="240" w:lineRule="exact"/>
              <w:jc w:val="center"/>
              <w:rPr>
                <w:rFonts w:ascii="Times New Roman" w:hAnsi="Times New Roman" w:eastAsia="宋体" w:cs="Times New Roman"/>
                <w:b/>
                <w:bCs/>
                <w:color w:val="000000"/>
                <w:kern w:val="0"/>
                <w:sz w:val="18"/>
                <w:szCs w:val="18"/>
              </w:rPr>
            </w:pPr>
            <w:r>
              <w:rPr>
                <w:rFonts w:ascii="Times New Roman" w:hAnsi="Times New Roman" w:eastAsia="宋体" w:cs="Times New Roman"/>
                <w:b/>
                <w:bCs/>
                <w:color w:val="000000"/>
                <w:kern w:val="0"/>
                <w:sz w:val="18"/>
                <w:szCs w:val="18"/>
              </w:rPr>
              <w:t>濒危等级</w:t>
            </w:r>
            <w:bookmarkEnd w:id="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33</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百灵科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云雀属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小云雀</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Alauda gulgula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34</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鹎科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雀嘴鹎属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领雀嘴鹎</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Spizixos semitorques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35</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鹎科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鹎属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黄臀鹎</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Pycnonotus xanthorrhous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36</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鹎科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鹎属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白头鹎</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Pycnonotus sinensis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37</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鹎科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爱索斯短脚鹎属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绿翅短脚鹎</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Ixos mcclellandii</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38</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燕科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燕属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家燕</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Hirundo rustica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39</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燕科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斑燕属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金腰燕</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Cecropis daurica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40</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树莺科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拟鹟莺属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棕脸鹟莺</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Abroscopus albogularis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41</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长尾山雀科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长尾山雀属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红头长尾山雀</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Aegithalos concinnus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42</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柳莺科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柳莺属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双斑绿柳莺</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Phylloscopus plumbeitarsus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旅鸟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43</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柳莺科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柳莺属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黄眉柳莺</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Phylloscopus inornatus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旅鸟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44</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柳莺科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柳莺属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黄腰柳莺</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Phylloscopus proregulus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旅鸟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45</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柳莺科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柳莺属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褐柳莺</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Phylloscopus fuscatus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46</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柳莺科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柳莺属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西南冠纹柳莺</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Phylloscopus reguloides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47</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苇莺科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苇莺属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东方大苇莺</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Acrocephalus orientalis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48</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扇尾莺科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山鹪莺属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纯色山鹪莺</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Prinia inornata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49</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林鹛科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钩嘴鹛属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棕颈钩嘴鹛</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Pomatorhinus ruficollis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50</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噪鹛科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山噪鹛属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白颊噪鹛</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Pterorhinus sannio</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51</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莺鹛科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棕头鸦雀属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棕头鸦雀</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Sinosuthora webbiana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52</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绣眼鸟科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绣眼鸟属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日本绣眼鸟</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Zosterops japonicus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53</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椋鸟科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八哥属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八哥</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Acridotheres cristatellus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54</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椋鸟科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丝光椋鸟属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丝光椋鸟</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Spodiopsar sericeus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55</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椋鸟科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丝光椋鸟属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灰椋鸟</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Spodiopsar cineraceus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56</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鸫科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鸫属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乌灰鸫</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Turdus cardis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57</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鸫科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鸫属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乌鸫</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Turdus mandarinus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58</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鸫科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鸫属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白眉鸫</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Turdus obscurus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旅鸟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59</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鹊鸲属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鹊鸲</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Copsychus saularis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60</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北灰鹟</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Muscicapa dauurica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旅鸟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61</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褐胸鹟</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Muscicapa muttui</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62</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棕尾褐鹟</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Muscicapa ferruginea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63</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燕尾属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灰背燕尾</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Enicurus schistaceus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64</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啸鸫属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紫啸鸫</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Myophonus caeruleus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65</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姬鹟属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白眉姬鹟</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Ficedula zanthopygia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夏候鸟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66</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红尾鸲属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北红尾鸲</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Phoenicurus auroreus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67</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红尾鸲属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红尾水鸲</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Phoenicurus fuliginosus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68</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鹟科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矶鸫属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蓝矶鸫</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Monticola solitarius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69</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麻雀</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Passer montanus</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70</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梅花雀科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文鸟属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白腰文鸟</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Lonchura striata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71</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梅花雀科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文鸟属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斑文鸟</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Lonchura punctulata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72</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鹡鸰科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鹡鸰属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灰鹡鸰</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Motacilla cinerea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冬候鸟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73</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鹡鸰科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鹡鸰属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白鹡鸰</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Motacilla alba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74</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鹡鸰科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鹨属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树鹨</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Anthus hodgsoni</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75</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鹡鸰科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鹨属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水鹨</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Anthus spinoletta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冬候鸟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76</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燕雀科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蜡嘴雀属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黑尾蜡嘴雀</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Eophona migratoria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夏候鸟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77</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燕雀科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金翅雀属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金翅雀</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Chloris sinica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4" w:hRule="atLeast"/>
          <w:jc w:val="center"/>
        </w:trPr>
        <w:tc>
          <w:tcPr>
            <w:tcW w:w="259"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78</w:t>
            </w:r>
          </w:p>
        </w:tc>
        <w:tc>
          <w:tcPr>
            <w:tcW w:w="3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雀形目</w:t>
            </w:r>
          </w:p>
        </w:tc>
        <w:tc>
          <w:tcPr>
            <w:tcW w:w="552"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鹀科</w:t>
            </w:r>
          </w:p>
        </w:tc>
        <w:tc>
          <w:tcPr>
            <w:tcW w:w="74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鹀属</w:t>
            </w:r>
          </w:p>
        </w:tc>
        <w:tc>
          <w:tcPr>
            <w:tcW w:w="650"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小鹀</w:t>
            </w:r>
          </w:p>
        </w:tc>
        <w:tc>
          <w:tcPr>
            <w:tcW w:w="1165"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i/>
                <w:iCs/>
                <w:color w:val="000000"/>
                <w:kern w:val="0"/>
                <w:sz w:val="18"/>
                <w:szCs w:val="18"/>
              </w:rPr>
            </w:pPr>
            <w:r>
              <w:rPr>
                <w:rFonts w:ascii="Times New Roman" w:hAnsi="Times New Roman" w:eastAsia="宋体" w:cs="Times New Roman"/>
                <w:i/>
                <w:iCs/>
                <w:color w:val="000000"/>
                <w:kern w:val="0"/>
                <w:sz w:val="18"/>
                <w:szCs w:val="18"/>
              </w:rPr>
              <w:t>Emberiza pusilla</w:t>
            </w:r>
          </w:p>
        </w:tc>
        <w:tc>
          <w:tcPr>
            <w:tcW w:w="358"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冬候鸟</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hint="eastAsia" w:ascii="Times New Roman" w:hAnsi="Times New Roman" w:eastAsia="宋体" w:cs="Times New Roman"/>
                <w:color w:val="000000"/>
                <w:kern w:val="0"/>
                <w:sz w:val="18"/>
                <w:szCs w:val="18"/>
              </w:rPr>
              <w:t>-</w:t>
            </w:r>
          </w:p>
        </w:tc>
        <w:tc>
          <w:tcPr>
            <w:tcW w:w="456" w:type="pct"/>
            <w:shd w:val="clear" w:color="auto" w:fill="auto"/>
            <w:noWrap/>
            <w:tcMar>
              <w:left w:w="57" w:type="dxa"/>
              <w:right w:w="57" w:type="dxa"/>
            </w:tcMar>
            <w:vAlign w:val="center"/>
          </w:tcPr>
          <w:p>
            <w:pPr>
              <w:widowControl/>
              <w:snapToGrid w:val="0"/>
              <w:spacing w:line="240" w:lineRule="exact"/>
              <w:jc w:val="center"/>
              <w:rPr>
                <w:rFonts w:ascii="Times New Roman" w:hAnsi="Times New Roman" w:eastAsia="宋体" w:cs="Times New Roman"/>
                <w:color w:val="000000"/>
                <w:kern w:val="0"/>
                <w:sz w:val="18"/>
                <w:szCs w:val="18"/>
              </w:rPr>
            </w:pPr>
            <w:r>
              <w:rPr>
                <w:rFonts w:ascii="Times New Roman" w:hAnsi="Times New Roman" w:eastAsia="宋体" w:cs="Times New Roman"/>
                <w:color w:val="000000"/>
                <w:kern w:val="0"/>
                <w:sz w:val="18"/>
                <w:szCs w:val="18"/>
              </w:rPr>
              <w:t>LC</w:t>
            </w:r>
          </w:p>
        </w:tc>
      </w:tr>
    </w:tbl>
    <w:p>
      <w:pPr>
        <w:rPr>
          <w:rFonts w:ascii="Times New Roman" w:hAnsi="Times New Roman" w:eastAsia="宋体" w:cs="Times New Roman"/>
          <w:sz w:val="18"/>
          <w:szCs w:val="21"/>
        </w:rPr>
      </w:pPr>
      <w:r>
        <w:rPr>
          <w:rFonts w:ascii="Times New Roman" w:hAnsi="Times New Roman" w:eastAsia="宋体" w:cs="Times New Roman"/>
          <w:sz w:val="18"/>
          <w:szCs w:val="21"/>
        </w:rPr>
        <w:t>注：保护级别：II-国家II级重点保护鸟类；IUCN等级（中国脊椎动物红色名录等级）：无危（Least Concern，LC）。鸟类分类系统依据《中国鸟类分类与分布名录（第三版）》郑光美，2017；鸟类保护等级参照《国家重点保护野生动物名录》，2021年02月05日发布。</w:t>
      </w:r>
    </w:p>
    <w:p>
      <w:pPr>
        <w:pStyle w:val="25"/>
        <w:spacing w:before="156"/>
      </w:pPr>
      <w:r>
        <w:drawing>
          <wp:inline distT="0" distB="0" distL="0" distR="0">
            <wp:extent cx="4563745" cy="2734945"/>
            <wp:effectExtent l="0" t="0" r="8255" b="8255"/>
            <wp:docPr id="375916652" name="图片 37591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52" name="图片 37591665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563745" cy="2734945"/>
                    </a:xfrm>
                    <a:prstGeom prst="rect">
                      <a:avLst/>
                    </a:prstGeom>
                    <a:noFill/>
                    <a:ln>
                      <a:noFill/>
                    </a:ln>
                  </pic:spPr>
                </pic:pic>
              </a:graphicData>
            </a:graphic>
          </wp:inline>
        </w:drawing>
      </w:r>
    </w:p>
    <w:p>
      <w:pPr>
        <w:pStyle w:val="23"/>
        <w:spacing w:after="156"/>
        <w:rPr>
          <w:rFonts w:hint="default"/>
          <w:szCs w:val="24"/>
        </w:rPr>
      </w:pPr>
      <w:bookmarkStart w:id="11" w:name="_Ref152669662"/>
      <w:r>
        <w:t xml:space="preserve">图 </w:t>
      </w:r>
      <w:r>
        <w:fldChar w:fldCharType="begin"/>
      </w:r>
      <w:r>
        <w:instrText xml:space="preserve"> SEQ 图 \* ARABIC </w:instrText>
      </w:r>
      <w:r>
        <w:fldChar w:fldCharType="separate"/>
      </w:r>
      <w:r>
        <w:rPr>
          <w:rFonts w:hint="default"/>
        </w:rPr>
        <w:t>2</w:t>
      </w:r>
      <w:r>
        <w:fldChar w:fldCharType="end"/>
      </w:r>
      <w:bookmarkEnd w:id="11"/>
      <w:r>
        <w:t xml:space="preserve"> </w:t>
      </w:r>
      <w:r>
        <w:rPr>
          <w:szCs w:val="24"/>
        </w:rPr>
        <w:t>重庆鸟类物种构成比例</w:t>
      </w:r>
    </w:p>
    <w:p>
      <w:pPr>
        <w:keepNext/>
        <w:keepLines/>
        <w:spacing w:before="240" w:after="120" w:line="360" w:lineRule="auto"/>
        <w:outlineLvl w:val="1"/>
        <w:rPr>
          <w:rFonts w:ascii="Times New Roman" w:hAnsi="Times New Roman" w:eastAsia="宋体" w:cs="Times New Roman"/>
          <w:b/>
          <w:bCs/>
          <w:sz w:val="28"/>
          <w:szCs w:val="28"/>
        </w:rPr>
      </w:pPr>
      <w:bookmarkStart w:id="12" w:name="_Toc31585"/>
      <w:r>
        <w:rPr>
          <w:rFonts w:ascii="Times New Roman" w:hAnsi="Times New Roman" w:eastAsia="宋体" w:cs="Times New Roman"/>
          <w:b/>
          <w:bCs/>
          <w:sz w:val="28"/>
          <w:szCs w:val="28"/>
        </w:rPr>
        <w:t>3.2 鸟类群落栖息特征</w:t>
      </w:r>
      <w:bookmarkEnd w:id="12"/>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调查区域内鸟类资源的居留型分析表明留鸟最为丰富，为40种，占调查区域全部鸟类种数的51%；其次为夏候鸟的种数，为26种，占调查区域全部鸟类种数的36%；旅鸟和冬候鸟的种数分别为7种和5种，占调查区域全部鸟类种数的9%和7%</w:t>
      </w:r>
      <w:r>
        <w:rPr>
          <w:rFonts w:hint="eastAsia" w:ascii="Times New Roman" w:hAnsi="Times New Roman" w:eastAsia="宋体" w:cs="Times New Roman"/>
          <w:sz w:val="24"/>
          <w:szCs w:val="24"/>
        </w:rPr>
        <w:t>（</w:t>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w:instrText>
      </w:r>
      <w:r>
        <w:rPr>
          <w:rFonts w:hint="eastAsia" w:ascii="Times New Roman" w:hAnsi="Times New Roman" w:eastAsia="宋体" w:cs="Times New Roman"/>
          <w:sz w:val="24"/>
          <w:szCs w:val="24"/>
        </w:rPr>
        <w:instrText xml:space="preserve">REF _Ref152669755 \h</w:instrText>
      </w:r>
      <w:r>
        <w:rPr>
          <w:rFonts w:ascii="Times New Roman" w:hAnsi="Times New Roman" w:eastAsia="宋体" w:cs="Times New Roman"/>
          <w:sz w:val="24"/>
          <w:szCs w:val="24"/>
        </w:rPr>
        <w:instrText xml:space="preserve">  \* MERGEFORMAT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图 3</w:t>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w:t>
      </w:r>
      <w:r>
        <w:rPr>
          <w:rFonts w:ascii="Times New Roman" w:hAnsi="Times New Roman" w:eastAsia="宋体" w:cs="Times New Roman"/>
          <w:sz w:val="24"/>
          <w:szCs w:val="24"/>
        </w:rPr>
        <w:t>。通过对不同鸟类监测区域鸟类居留型特征进行分析，</w:t>
      </w:r>
      <w:r>
        <w:rPr>
          <w:rFonts w:hint="eastAsia" w:ascii="Times New Roman" w:hAnsi="Times New Roman" w:eastAsia="宋体" w:cs="Times New Roman"/>
          <w:sz w:val="24"/>
          <w:szCs w:val="24"/>
        </w:rPr>
        <w:t>调查区内</w:t>
      </w:r>
      <w:r>
        <w:rPr>
          <w:rFonts w:ascii="Times New Roman" w:hAnsi="Times New Roman" w:eastAsia="宋体" w:cs="Times New Roman"/>
          <w:sz w:val="24"/>
          <w:szCs w:val="24"/>
        </w:rPr>
        <w:t>留鸟的种数占据绝对优势，主要是由于适宜的气候和丰富的植被资源为留鸟提供了优良的栖息场所。</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4564380" cy="27355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564380" cy="2735580"/>
                    </a:xfrm>
                    <a:prstGeom prst="rect">
                      <a:avLst/>
                    </a:prstGeom>
                    <a:noFill/>
                    <a:ln>
                      <a:noFill/>
                    </a:ln>
                  </pic:spPr>
                </pic:pic>
              </a:graphicData>
            </a:graphic>
          </wp:inline>
        </w:drawing>
      </w:r>
    </w:p>
    <w:p>
      <w:pPr>
        <w:pStyle w:val="23"/>
        <w:spacing w:after="156"/>
        <w:rPr>
          <w:rFonts w:hint="default"/>
          <w:sz w:val="24"/>
          <w:szCs w:val="24"/>
        </w:rPr>
      </w:pPr>
      <w:bookmarkStart w:id="13" w:name="_Ref152669755"/>
      <w:r>
        <w:t xml:space="preserve">图 </w:t>
      </w:r>
      <w:r>
        <w:fldChar w:fldCharType="begin"/>
      </w:r>
      <w:r>
        <w:instrText xml:space="preserve"> SEQ 图 \* ARABIC </w:instrText>
      </w:r>
      <w:r>
        <w:fldChar w:fldCharType="separate"/>
      </w:r>
      <w:r>
        <w:rPr>
          <w:rFonts w:hint="default"/>
        </w:rPr>
        <w:t>3</w:t>
      </w:r>
      <w:r>
        <w:fldChar w:fldCharType="end"/>
      </w:r>
      <w:bookmarkEnd w:id="13"/>
      <w:r>
        <w:t xml:space="preserve"> </w:t>
      </w:r>
      <w:r>
        <w:rPr>
          <w:sz w:val="24"/>
          <w:szCs w:val="24"/>
        </w:rPr>
        <w:t>重庆鸟类物种居留型组成比例</w:t>
      </w:r>
    </w:p>
    <w:p>
      <w:pPr>
        <w:keepNext/>
        <w:keepLines/>
        <w:spacing w:before="240" w:after="120" w:line="360" w:lineRule="auto"/>
        <w:outlineLvl w:val="1"/>
        <w:rPr>
          <w:rFonts w:ascii="Times New Roman" w:hAnsi="Times New Roman" w:eastAsia="宋体" w:cs="Times New Roman"/>
          <w:b/>
          <w:bCs/>
          <w:sz w:val="28"/>
          <w:szCs w:val="28"/>
        </w:rPr>
      </w:pPr>
      <w:bookmarkStart w:id="14" w:name="_Toc21786"/>
      <w:r>
        <w:rPr>
          <w:rFonts w:ascii="Times New Roman" w:hAnsi="Times New Roman" w:eastAsia="宋体" w:cs="Times New Roman"/>
          <w:b/>
          <w:bCs/>
          <w:sz w:val="28"/>
          <w:szCs w:val="28"/>
        </w:rPr>
        <w:t>3.3 保护鸟类</w:t>
      </w:r>
      <w:r>
        <w:rPr>
          <w:rFonts w:hint="eastAsia" w:ascii="Times New Roman" w:hAnsi="Times New Roman" w:eastAsia="宋体" w:cs="Times New Roman"/>
          <w:b/>
          <w:bCs/>
          <w:sz w:val="28"/>
          <w:szCs w:val="28"/>
        </w:rPr>
        <w:t>状况</w:t>
      </w:r>
      <w:bookmarkEnd w:id="14"/>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在本</w:t>
      </w:r>
      <w:r>
        <w:rPr>
          <w:rFonts w:hint="eastAsia" w:ascii="Times New Roman" w:hAnsi="Times New Roman" w:eastAsia="宋体" w:cs="Times New Roman"/>
          <w:sz w:val="24"/>
          <w:szCs w:val="24"/>
        </w:rPr>
        <w:t>次</w:t>
      </w:r>
      <w:r>
        <w:rPr>
          <w:rFonts w:ascii="Times New Roman" w:hAnsi="Times New Roman" w:eastAsia="宋体" w:cs="Times New Roman"/>
          <w:sz w:val="24"/>
          <w:szCs w:val="24"/>
        </w:rPr>
        <w:t>调查区域和时间内</w:t>
      </w:r>
      <w:r>
        <w:rPr>
          <w:rFonts w:hint="eastAsia" w:ascii="Times New Roman" w:hAnsi="Times New Roman" w:eastAsia="宋体" w:cs="Times New Roman"/>
          <w:sz w:val="24"/>
          <w:szCs w:val="24"/>
        </w:rPr>
        <w:t>，观测</w:t>
      </w:r>
      <w:r>
        <w:rPr>
          <w:rFonts w:ascii="Times New Roman" w:hAnsi="Times New Roman" w:eastAsia="宋体" w:cs="Times New Roman"/>
          <w:sz w:val="24"/>
          <w:szCs w:val="24"/>
        </w:rPr>
        <w:t>到国家II重点保护鸟类1种，为</w:t>
      </w:r>
      <w:r>
        <w:rPr>
          <w:rFonts w:hint="eastAsia" w:ascii="Times New Roman" w:hAnsi="Times New Roman" w:eastAsia="宋体" w:cs="Times New Roman"/>
          <w:sz w:val="24"/>
          <w:szCs w:val="24"/>
        </w:rPr>
        <w:t>红隼</w:t>
      </w:r>
      <w:r>
        <w:rPr>
          <w:rFonts w:ascii="Times New Roman" w:hAnsi="Times New Roman" w:eastAsia="宋体" w:cs="Times New Roman"/>
          <w:i/>
          <w:sz w:val="24"/>
          <w:szCs w:val="24"/>
        </w:rPr>
        <w:t>Falco tinnunculus</w:t>
      </w:r>
      <w:r>
        <w:rPr>
          <w:rFonts w:ascii="Times New Roman" w:hAnsi="Times New Roman" w:eastAsia="宋体" w:cs="Times New Roman"/>
          <w:sz w:val="24"/>
          <w:szCs w:val="24"/>
        </w:rPr>
        <w:t>。其它鸟类</w:t>
      </w:r>
      <w:r>
        <w:rPr>
          <w:rFonts w:hint="eastAsia" w:ascii="Times New Roman" w:hAnsi="Times New Roman" w:eastAsia="宋体" w:cs="Times New Roman"/>
          <w:sz w:val="24"/>
          <w:szCs w:val="24"/>
        </w:rPr>
        <w:t>（如鹟科）</w:t>
      </w:r>
      <w:r>
        <w:rPr>
          <w:rFonts w:ascii="Times New Roman" w:hAnsi="Times New Roman" w:eastAsia="宋体" w:cs="Times New Roman"/>
          <w:sz w:val="24"/>
          <w:szCs w:val="24"/>
        </w:rPr>
        <w:t>类群较为丰富，IUCN中国脊椎动物红色名录都为无危（Least Concern，LC）</w:t>
      </w:r>
      <w:r>
        <w:rPr>
          <w:rFonts w:hint="eastAsia" w:ascii="Times New Roman" w:hAnsi="Times New Roman" w:eastAsia="宋体" w:cs="Times New Roman"/>
          <w:sz w:val="24"/>
          <w:szCs w:val="24"/>
        </w:rPr>
        <w:t>，</w:t>
      </w:r>
      <w:r>
        <w:rPr>
          <w:rFonts w:ascii="Times New Roman" w:hAnsi="Times New Roman" w:eastAsia="宋体" w:cs="Times New Roman"/>
          <w:sz w:val="24"/>
          <w:szCs w:val="24"/>
        </w:rPr>
        <w:t>濒危风险尚未形成。</w:t>
      </w:r>
    </w:p>
    <w:p>
      <w:pPr>
        <w:keepNext/>
        <w:keepLines/>
        <w:spacing w:before="240" w:after="120" w:line="360" w:lineRule="auto"/>
        <w:outlineLvl w:val="1"/>
        <w:rPr>
          <w:rFonts w:ascii="Times New Roman" w:hAnsi="Times New Roman" w:eastAsia="宋体" w:cs="Times New Roman"/>
          <w:b/>
          <w:bCs/>
          <w:sz w:val="28"/>
          <w:szCs w:val="28"/>
        </w:rPr>
      </w:pPr>
      <w:bookmarkStart w:id="15" w:name="_Toc9440"/>
      <w:r>
        <w:rPr>
          <w:rFonts w:ascii="Times New Roman" w:hAnsi="Times New Roman" w:eastAsia="宋体" w:cs="Times New Roman"/>
          <w:b/>
          <w:bCs/>
          <w:sz w:val="28"/>
          <w:szCs w:val="28"/>
        </w:rPr>
        <w:t xml:space="preserve">3.4 </w:t>
      </w:r>
      <w:r>
        <w:rPr>
          <w:rFonts w:hint="eastAsia" w:ascii="Times New Roman" w:hAnsi="Times New Roman" w:eastAsia="宋体" w:cs="Times New Roman"/>
          <w:b/>
          <w:bCs/>
          <w:sz w:val="28"/>
          <w:szCs w:val="28"/>
        </w:rPr>
        <w:t>各</w:t>
      </w:r>
      <w:r>
        <w:rPr>
          <w:rFonts w:ascii="Times New Roman" w:hAnsi="Times New Roman" w:eastAsia="宋体" w:cs="Times New Roman"/>
          <w:b/>
          <w:bCs/>
          <w:sz w:val="28"/>
          <w:szCs w:val="28"/>
        </w:rPr>
        <w:t>样区鸟类群落分析</w:t>
      </w:r>
      <w:bookmarkEnd w:id="15"/>
    </w:p>
    <w:p>
      <w:pPr>
        <w:pStyle w:val="32"/>
      </w:pPr>
      <w:bookmarkStart w:id="16" w:name="_Toc7535"/>
      <w:r>
        <w:t>3.4.1 潼南区鸟类群落分析</w:t>
      </w:r>
      <w:bookmarkEnd w:id="16"/>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潼南区两次鸟类物种多样性调查</w:t>
      </w:r>
      <w:r>
        <w:rPr>
          <w:rFonts w:hint="eastAsia" w:ascii="Times New Roman" w:hAnsi="Times New Roman" w:eastAsia="宋体" w:cs="Times New Roman"/>
          <w:sz w:val="24"/>
          <w:szCs w:val="24"/>
        </w:rPr>
        <w:t>中</w:t>
      </w:r>
      <w:r>
        <w:rPr>
          <w:rFonts w:ascii="Times New Roman" w:hAnsi="Times New Roman" w:eastAsia="宋体" w:cs="Times New Roman"/>
          <w:sz w:val="24"/>
          <w:szCs w:val="24"/>
        </w:rPr>
        <w:t>共</w:t>
      </w:r>
      <w:r>
        <w:rPr>
          <w:rFonts w:hint="eastAsia" w:ascii="Times New Roman" w:hAnsi="Times New Roman" w:eastAsia="宋体" w:cs="Times New Roman"/>
          <w:sz w:val="24"/>
          <w:szCs w:val="24"/>
        </w:rPr>
        <w:t>观测</w:t>
      </w:r>
      <w:r>
        <w:rPr>
          <w:rFonts w:ascii="Times New Roman" w:hAnsi="Times New Roman" w:eastAsia="宋体" w:cs="Times New Roman"/>
          <w:sz w:val="24"/>
          <w:szCs w:val="24"/>
        </w:rPr>
        <w:t>到鸟类20种，隶属于6目17科17属，其中雀形目为优势类群，占比达75%。观测样地，未观测到国家重点保护鸟类，观测到的鸟类</w:t>
      </w:r>
      <w:r>
        <w:rPr>
          <w:rFonts w:hint="eastAsia" w:ascii="Times New Roman" w:hAnsi="Times New Roman" w:eastAsia="宋体" w:cs="Times New Roman"/>
          <w:sz w:val="24"/>
          <w:szCs w:val="24"/>
        </w:rPr>
        <w:t>在</w:t>
      </w:r>
      <w:r>
        <w:rPr>
          <w:rFonts w:ascii="Times New Roman" w:hAnsi="Times New Roman" w:eastAsia="宋体" w:cs="Times New Roman"/>
          <w:sz w:val="24"/>
          <w:szCs w:val="24"/>
        </w:rPr>
        <w:t>IUCN中国脊椎动物红色名录</w:t>
      </w:r>
      <w:r>
        <w:rPr>
          <w:rFonts w:hint="eastAsia" w:ascii="Times New Roman" w:hAnsi="Times New Roman" w:eastAsia="宋体" w:cs="Times New Roman"/>
          <w:sz w:val="24"/>
          <w:szCs w:val="24"/>
        </w:rPr>
        <w:t>中</w:t>
      </w:r>
      <w:r>
        <w:rPr>
          <w:rFonts w:ascii="Times New Roman" w:hAnsi="Times New Roman" w:eastAsia="宋体" w:cs="Times New Roman"/>
          <w:sz w:val="24"/>
          <w:szCs w:val="24"/>
        </w:rPr>
        <w:t>都为无危（Least Concern，LC）。鸟类居留型分析表明，潼南区留鸟占比较大，为80%，候鸟为20%。</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潼南鸟类多样性监测共记录到鸟类117只次，其中数量最大的为白头鹎</w:t>
      </w:r>
      <w:r>
        <w:rPr>
          <w:rFonts w:hint="eastAsia" w:ascii="Times New Roman" w:hAnsi="Times New Roman" w:eastAsia="宋体" w:cs="Times New Roman"/>
          <w:sz w:val="24"/>
          <w:szCs w:val="24"/>
        </w:rPr>
        <w:t>（</w:t>
      </w:r>
      <w:r>
        <w:rPr>
          <w:rFonts w:ascii="Times New Roman" w:hAnsi="Times New Roman" w:eastAsia="宋体" w:cs="Times New Roman"/>
          <w:i/>
          <w:sz w:val="24"/>
          <w:szCs w:val="24"/>
        </w:rPr>
        <w:t>Pycnonotus sinensis</w:t>
      </w:r>
      <w:r>
        <w:rPr>
          <w:rFonts w:ascii="Times New Roman" w:hAnsi="Times New Roman" w:eastAsia="宋体" w:cs="Times New Roman"/>
          <w:sz w:val="24"/>
          <w:szCs w:val="24"/>
        </w:rPr>
        <w:t>），</w:t>
      </w:r>
      <w:r>
        <w:rPr>
          <w:rFonts w:hint="eastAsia" w:ascii="Times New Roman" w:hAnsi="Times New Roman" w:eastAsia="宋体" w:cs="Times New Roman"/>
          <w:sz w:val="24"/>
          <w:szCs w:val="24"/>
        </w:rPr>
        <w:t>观测到</w:t>
      </w:r>
      <w:r>
        <w:rPr>
          <w:rFonts w:ascii="Times New Roman" w:hAnsi="Times New Roman" w:eastAsia="宋体" w:cs="Times New Roman"/>
          <w:sz w:val="24"/>
          <w:szCs w:val="24"/>
        </w:rPr>
        <w:t>33只次，占潼南区观测样地全部鸟类数量的28.2%，其次为丝光椋鸟</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Spodiopsar sericeus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的数量为15只次，占观测区域全部鸟类数量的12.8%，白颊噪鹛</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和棕头鸦雀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Sinosuthora webbiana</w:t>
      </w:r>
      <w:r>
        <w:rPr>
          <w:rFonts w:hint="eastAsia" w:ascii="Times New Roman" w:hAnsi="Times New Roman" w:eastAsia="宋体" w:cs="Times New Roman"/>
          <w:sz w:val="24"/>
          <w:szCs w:val="24"/>
        </w:rPr>
        <w:t>）</w:t>
      </w:r>
      <w:r>
        <w:rPr>
          <w:rFonts w:ascii="Times New Roman" w:hAnsi="Times New Roman" w:eastAsia="宋体" w:cs="Times New Roman"/>
          <w:sz w:val="24"/>
          <w:szCs w:val="24"/>
        </w:rPr>
        <w:t>占比为11.1%，其它鸟类监测到的数量相对较少（&lt;10%）。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w:t>
      </w:r>
      <w:r>
        <w:rPr>
          <w:rFonts w:hint="eastAsia" w:ascii="Times New Roman" w:hAnsi="Times New Roman" w:eastAsia="宋体" w:cs="Times New Roman"/>
          <w:sz w:val="24"/>
          <w:szCs w:val="24"/>
        </w:rPr>
        <w:t>大约为</w:t>
      </w:r>
      <w:r>
        <w:rPr>
          <w:rFonts w:ascii="Times New Roman" w:hAnsi="Times New Roman" w:eastAsia="宋体" w:cs="Times New Roman"/>
          <w:sz w:val="24"/>
          <w:szCs w:val="24"/>
        </w:rPr>
        <w:t>149只/km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潼南区鸟类观测样地优势类群为白头鹎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，Simpson优势度指数为28.2%；白颊噪鹛</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，Simpson优势度指数为11.1%；棕头鸦雀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Sinosuthora webbiana</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，Simpson优势度指数为11.1%；丝光椋鸟</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Spodiopsar sericeus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，Simpson优势度指数为12.8%，调查样地物种多样性（香农维纳指数）为2.432，均匀度指数为0.812</w:t>
      </w:r>
      <w:r>
        <w:rPr>
          <w:rFonts w:hint="eastAsia" w:ascii="Times New Roman" w:hAnsi="Times New Roman" w:eastAsia="宋体" w:cs="Times New Roman"/>
          <w:sz w:val="24"/>
          <w:szCs w:val="24"/>
        </w:rPr>
        <w:t>，</w:t>
      </w:r>
      <w:r>
        <w:rPr>
          <w:rFonts w:ascii="Times New Roman" w:hAnsi="Times New Roman" w:eastAsia="宋体" w:cs="Times New Roman"/>
          <w:sz w:val="24"/>
          <w:szCs w:val="24"/>
        </w:rPr>
        <w:t>Margalef鸟类物种丰富度指数为3.990。</w:t>
      </w:r>
      <w:r>
        <w:rPr>
          <w:rFonts w:hint="eastAsia" w:ascii="Times New Roman" w:hAnsi="Times New Roman" w:eastAsia="宋体" w:cs="Times New Roman"/>
          <w:sz w:val="24"/>
          <w:szCs w:val="24"/>
        </w:rPr>
        <w:t>潼南区的系统发生多样性指数（</w:t>
      </w:r>
      <w:r>
        <w:rPr>
          <w:rFonts w:ascii="Times New Roman" w:hAnsi="Times New Roman" w:eastAsia="宋体" w:cs="Times New Roman"/>
          <w:sz w:val="24"/>
          <w:szCs w:val="24"/>
        </w:rPr>
        <w:t>phylogenetic diversity，PD）为695.395，净亲缘关系指数（net relatedness index，NRI）为0.151，SES.pd指数（the standardized effect size of phylogenetic diversity）为-0.124。</w:t>
      </w:r>
    </w:p>
    <w:p>
      <w:pPr>
        <w:spacing w:line="360" w:lineRule="auto"/>
        <w:ind w:firstLine="482" w:firstLineChars="200"/>
        <w:rPr>
          <w:rFonts w:ascii="Times New Roman" w:hAnsi="Times New Roman" w:eastAsia="宋体" w:cs="Times New Roman"/>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潼南区样地两个样点分别为大佛寺附近的湿地公园和潼南滨江公园，干扰因素主要为噪声污染（游乐园、音箱、交通鸣笛），强度为弱，植被基本保持原样，景观稳定，对鸟类栖息繁衍影响不大。</w:t>
      </w:r>
    </w:p>
    <w:p>
      <w:pPr>
        <w:spacing w:line="360" w:lineRule="auto"/>
        <w:ind w:firstLine="480" w:firstLineChars="200"/>
        <w:rPr>
          <w:rFonts w:ascii="Times New Roman" w:hAnsi="Times New Roman" w:eastAsia="宋体" w:cs="Times New Roman"/>
          <w:sz w:val="24"/>
          <w:szCs w:val="24"/>
        </w:rPr>
      </w:pPr>
    </w:p>
    <w:p>
      <w:pPr>
        <w:spacing w:line="360" w:lineRule="auto"/>
        <w:ind w:firstLine="480" w:firstLineChars="200"/>
        <w:rPr>
          <w:rFonts w:ascii="Times New Roman" w:hAnsi="Times New Roman" w:eastAsia="宋体" w:cs="Times New Roman"/>
          <w:sz w:val="24"/>
          <w:szCs w:val="24"/>
        </w:rPr>
      </w:pPr>
    </w:p>
    <w:p>
      <w:pPr>
        <w:pStyle w:val="24"/>
        <w:rPr>
          <w:szCs w:val="24"/>
        </w:rPr>
      </w:pPr>
      <w:r>
        <w:t xml:space="preserve">表 </w:t>
      </w:r>
      <w:r>
        <w:fldChar w:fldCharType="begin"/>
      </w:r>
      <w:r>
        <w:instrText xml:space="preserve"> SEQ 表 \* ARABIC </w:instrText>
      </w:r>
      <w:r>
        <w:fldChar w:fldCharType="separate"/>
      </w:r>
      <w:r>
        <w:t>4</w:t>
      </w:r>
      <w:r>
        <w:fldChar w:fldCharType="end"/>
      </w:r>
      <w:r>
        <w:t xml:space="preserve"> </w:t>
      </w:r>
      <w:r>
        <w:rPr>
          <w:szCs w:val="24"/>
        </w:rPr>
        <w:t>潼南区鸟类组成、特征和种群数量</w:t>
      </w:r>
    </w:p>
    <w:tbl>
      <w:tblPr>
        <w:tblStyle w:val="11"/>
        <w:tblW w:w="99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936"/>
        <w:gridCol w:w="936"/>
        <w:gridCol w:w="1134"/>
        <w:gridCol w:w="936"/>
        <w:gridCol w:w="2068"/>
        <w:gridCol w:w="759"/>
        <w:gridCol w:w="1017"/>
        <w:gridCol w:w="964"/>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rPr>
                <w:b/>
                <w:bCs w:val="0"/>
              </w:rPr>
            </w:pPr>
            <w:r>
              <w:rPr>
                <w:b/>
                <w:bCs w:val="0"/>
              </w:rPr>
              <w:t>序号</w:t>
            </w:r>
          </w:p>
        </w:tc>
        <w:tc>
          <w:tcPr>
            <w:tcW w:w="0" w:type="auto"/>
            <w:noWrap/>
            <w:vAlign w:val="center"/>
          </w:tcPr>
          <w:p>
            <w:pPr>
              <w:pStyle w:val="34"/>
              <w:rPr>
                <w:b/>
                <w:bCs w:val="0"/>
              </w:rPr>
            </w:pPr>
            <w:r>
              <w:rPr>
                <w:b/>
                <w:bCs w:val="0"/>
              </w:rPr>
              <w:t>目</w:t>
            </w:r>
          </w:p>
        </w:tc>
        <w:tc>
          <w:tcPr>
            <w:tcW w:w="0" w:type="auto"/>
            <w:noWrap/>
            <w:vAlign w:val="center"/>
          </w:tcPr>
          <w:p>
            <w:pPr>
              <w:pStyle w:val="34"/>
              <w:rPr>
                <w:b/>
                <w:bCs w:val="0"/>
              </w:rPr>
            </w:pPr>
            <w:r>
              <w:rPr>
                <w:b/>
                <w:bCs w:val="0"/>
              </w:rPr>
              <w:t>科</w:t>
            </w:r>
          </w:p>
        </w:tc>
        <w:tc>
          <w:tcPr>
            <w:tcW w:w="1134" w:type="dxa"/>
            <w:noWrap/>
            <w:vAlign w:val="center"/>
          </w:tcPr>
          <w:p>
            <w:pPr>
              <w:pStyle w:val="34"/>
              <w:rPr>
                <w:b/>
                <w:bCs w:val="0"/>
              </w:rPr>
            </w:pPr>
            <w:r>
              <w:rPr>
                <w:b/>
                <w:bCs w:val="0"/>
              </w:rPr>
              <w:t>属</w:t>
            </w:r>
          </w:p>
        </w:tc>
        <w:tc>
          <w:tcPr>
            <w:tcW w:w="0" w:type="auto"/>
            <w:noWrap/>
            <w:vAlign w:val="center"/>
          </w:tcPr>
          <w:p>
            <w:pPr>
              <w:pStyle w:val="34"/>
              <w:rPr>
                <w:b/>
                <w:bCs w:val="0"/>
              </w:rPr>
            </w:pPr>
            <w:r>
              <w:rPr>
                <w:b/>
                <w:bCs w:val="0"/>
              </w:rPr>
              <w:t>种</w:t>
            </w:r>
          </w:p>
        </w:tc>
        <w:tc>
          <w:tcPr>
            <w:tcW w:w="0" w:type="auto"/>
            <w:noWrap/>
            <w:vAlign w:val="center"/>
          </w:tcPr>
          <w:p>
            <w:pPr>
              <w:pStyle w:val="34"/>
              <w:rPr>
                <w:b/>
                <w:bCs w:val="0"/>
              </w:rPr>
            </w:pPr>
            <w:r>
              <w:rPr>
                <w:b/>
                <w:bCs w:val="0"/>
              </w:rPr>
              <w:t>拉丁学名</w:t>
            </w:r>
          </w:p>
        </w:tc>
        <w:tc>
          <w:tcPr>
            <w:tcW w:w="0" w:type="auto"/>
            <w:noWrap/>
            <w:vAlign w:val="center"/>
          </w:tcPr>
          <w:p>
            <w:pPr>
              <w:pStyle w:val="34"/>
              <w:rPr>
                <w:b/>
                <w:bCs w:val="0"/>
              </w:rPr>
            </w:pPr>
            <w:r>
              <w:rPr>
                <w:b/>
                <w:bCs w:val="0"/>
              </w:rPr>
              <w:t>居留型</w:t>
            </w:r>
          </w:p>
        </w:tc>
        <w:tc>
          <w:tcPr>
            <w:tcW w:w="1017" w:type="dxa"/>
            <w:noWrap/>
            <w:vAlign w:val="center"/>
          </w:tcPr>
          <w:p>
            <w:pPr>
              <w:pStyle w:val="34"/>
              <w:rPr>
                <w:b/>
                <w:bCs w:val="0"/>
              </w:rPr>
            </w:pPr>
            <w:r>
              <w:rPr>
                <w:b/>
                <w:bCs w:val="0"/>
              </w:rPr>
              <w:t>国家重点保护级别</w:t>
            </w:r>
          </w:p>
        </w:tc>
        <w:tc>
          <w:tcPr>
            <w:tcW w:w="964" w:type="dxa"/>
            <w:noWrap/>
            <w:vAlign w:val="center"/>
          </w:tcPr>
          <w:p>
            <w:pPr>
              <w:pStyle w:val="34"/>
              <w:rPr>
                <w:b/>
                <w:bCs w:val="0"/>
              </w:rPr>
            </w:pPr>
            <w:r>
              <w:rPr>
                <w:b/>
                <w:bCs w:val="0"/>
              </w:rPr>
              <w:t>IUCN濒危等级</w:t>
            </w:r>
          </w:p>
        </w:tc>
        <w:tc>
          <w:tcPr>
            <w:tcW w:w="0" w:type="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鸡形目</w:t>
            </w:r>
          </w:p>
        </w:tc>
        <w:tc>
          <w:tcPr>
            <w:tcW w:w="0" w:type="auto"/>
            <w:noWrap/>
            <w:vAlign w:val="center"/>
          </w:tcPr>
          <w:p>
            <w:pPr>
              <w:pStyle w:val="34"/>
            </w:pPr>
            <w:r>
              <w:t>雉科</w:t>
            </w:r>
          </w:p>
        </w:tc>
        <w:tc>
          <w:tcPr>
            <w:tcW w:w="1134" w:type="dxa"/>
            <w:noWrap/>
            <w:vAlign w:val="center"/>
          </w:tcPr>
          <w:p>
            <w:pPr>
              <w:pStyle w:val="34"/>
            </w:pPr>
            <w:r>
              <w:t>竹鸡属</w:t>
            </w:r>
          </w:p>
        </w:tc>
        <w:tc>
          <w:tcPr>
            <w:tcW w:w="0" w:type="auto"/>
            <w:noWrap/>
            <w:vAlign w:val="center"/>
          </w:tcPr>
          <w:p>
            <w:pPr>
              <w:pStyle w:val="34"/>
            </w:pPr>
            <w:r>
              <w:t>灰胸竹鸡</w:t>
            </w:r>
          </w:p>
        </w:tc>
        <w:tc>
          <w:tcPr>
            <w:tcW w:w="0" w:type="auto"/>
            <w:noWrap/>
            <w:vAlign w:val="center"/>
          </w:tcPr>
          <w:p>
            <w:pPr>
              <w:pStyle w:val="34"/>
              <w:rPr>
                <w:i/>
                <w:iCs/>
              </w:rPr>
            </w:pPr>
            <w:r>
              <w:rPr>
                <w:i/>
                <w:iCs/>
              </w:rPr>
              <w:t>Bambusicola thoracicus</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鸽形目</w:t>
            </w:r>
          </w:p>
        </w:tc>
        <w:tc>
          <w:tcPr>
            <w:tcW w:w="0" w:type="auto"/>
            <w:noWrap/>
            <w:vAlign w:val="center"/>
          </w:tcPr>
          <w:p>
            <w:pPr>
              <w:pStyle w:val="34"/>
            </w:pPr>
            <w:r>
              <w:t>鸠鸽科</w:t>
            </w:r>
          </w:p>
        </w:tc>
        <w:tc>
          <w:tcPr>
            <w:tcW w:w="1134" w:type="dxa"/>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鸻形目</w:t>
            </w:r>
          </w:p>
        </w:tc>
        <w:tc>
          <w:tcPr>
            <w:tcW w:w="0" w:type="auto"/>
            <w:noWrap/>
            <w:vAlign w:val="center"/>
          </w:tcPr>
          <w:p>
            <w:pPr>
              <w:pStyle w:val="34"/>
            </w:pPr>
            <w:r>
              <w:t>鹬科</w:t>
            </w:r>
          </w:p>
        </w:tc>
        <w:tc>
          <w:tcPr>
            <w:tcW w:w="1134" w:type="dxa"/>
            <w:noWrap/>
            <w:vAlign w:val="center"/>
          </w:tcPr>
          <w:p>
            <w:pPr>
              <w:pStyle w:val="34"/>
            </w:pPr>
            <w:r>
              <w:t>矶鹬属</w:t>
            </w:r>
          </w:p>
        </w:tc>
        <w:tc>
          <w:tcPr>
            <w:tcW w:w="0" w:type="auto"/>
            <w:noWrap/>
            <w:vAlign w:val="center"/>
          </w:tcPr>
          <w:p>
            <w:pPr>
              <w:pStyle w:val="34"/>
            </w:pPr>
            <w:r>
              <w:t>矶鹬</w:t>
            </w:r>
          </w:p>
        </w:tc>
        <w:tc>
          <w:tcPr>
            <w:tcW w:w="0" w:type="auto"/>
            <w:noWrap/>
            <w:vAlign w:val="center"/>
          </w:tcPr>
          <w:p>
            <w:pPr>
              <w:pStyle w:val="34"/>
              <w:rPr>
                <w:i/>
                <w:iCs/>
              </w:rPr>
            </w:pPr>
            <w:r>
              <w:rPr>
                <w:i/>
                <w:iCs/>
              </w:rPr>
              <w:t>Actitis hypoleucos</w:t>
            </w:r>
          </w:p>
        </w:tc>
        <w:tc>
          <w:tcPr>
            <w:tcW w:w="0" w:type="auto"/>
            <w:noWrap/>
            <w:vAlign w:val="center"/>
          </w:tcPr>
          <w:p>
            <w:pPr>
              <w:pStyle w:val="34"/>
            </w:pPr>
            <w:r>
              <w:t>冬候鸟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鹈形目</w:t>
            </w:r>
          </w:p>
        </w:tc>
        <w:tc>
          <w:tcPr>
            <w:tcW w:w="0" w:type="auto"/>
            <w:noWrap/>
            <w:vAlign w:val="center"/>
          </w:tcPr>
          <w:p>
            <w:pPr>
              <w:pStyle w:val="34"/>
            </w:pPr>
            <w:r>
              <w:t>鹭科</w:t>
            </w:r>
          </w:p>
        </w:tc>
        <w:tc>
          <w:tcPr>
            <w:tcW w:w="1134" w:type="dxa"/>
            <w:noWrap/>
            <w:vAlign w:val="center"/>
          </w:tcPr>
          <w:p>
            <w:pPr>
              <w:pStyle w:val="34"/>
            </w:pPr>
            <w:r>
              <w:t>白鹭属</w:t>
            </w:r>
          </w:p>
        </w:tc>
        <w:tc>
          <w:tcPr>
            <w:tcW w:w="0" w:type="auto"/>
            <w:noWrap/>
            <w:vAlign w:val="center"/>
          </w:tcPr>
          <w:p>
            <w:pPr>
              <w:pStyle w:val="34"/>
            </w:pPr>
            <w:r>
              <w:t>白鹭</w:t>
            </w:r>
          </w:p>
        </w:tc>
        <w:tc>
          <w:tcPr>
            <w:tcW w:w="0" w:type="auto"/>
            <w:noWrap/>
            <w:vAlign w:val="center"/>
          </w:tcPr>
          <w:p>
            <w:pPr>
              <w:pStyle w:val="34"/>
              <w:rPr>
                <w:i/>
                <w:iCs/>
              </w:rPr>
            </w:pPr>
            <w:r>
              <w:rPr>
                <w:i/>
                <w:iCs/>
              </w:rPr>
              <w:t>Egretta garzetta</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佛法僧目</w:t>
            </w:r>
          </w:p>
        </w:tc>
        <w:tc>
          <w:tcPr>
            <w:tcW w:w="0" w:type="auto"/>
            <w:noWrap/>
            <w:vAlign w:val="center"/>
          </w:tcPr>
          <w:p>
            <w:pPr>
              <w:pStyle w:val="34"/>
            </w:pPr>
            <w:r>
              <w:t>翠鸟科</w:t>
            </w:r>
          </w:p>
        </w:tc>
        <w:tc>
          <w:tcPr>
            <w:tcW w:w="1134" w:type="dxa"/>
            <w:noWrap/>
            <w:vAlign w:val="center"/>
          </w:tcPr>
          <w:p>
            <w:pPr>
              <w:pStyle w:val="34"/>
            </w:pPr>
            <w:r>
              <w:t>翠鸟属</w:t>
            </w:r>
          </w:p>
        </w:tc>
        <w:tc>
          <w:tcPr>
            <w:tcW w:w="0" w:type="auto"/>
            <w:noWrap/>
            <w:vAlign w:val="center"/>
          </w:tcPr>
          <w:p>
            <w:pPr>
              <w:pStyle w:val="34"/>
            </w:pPr>
            <w:r>
              <w:t>普通翠鸟</w:t>
            </w:r>
          </w:p>
        </w:tc>
        <w:tc>
          <w:tcPr>
            <w:tcW w:w="0" w:type="auto"/>
            <w:noWrap/>
            <w:vAlign w:val="center"/>
          </w:tcPr>
          <w:p>
            <w:pPr>
              <w:pStyle w:val="34"/>
              <w:rPr>
                <w:i/>
                <w:iCs/>
              </w:rPr>
            </w:pPr>
            <w:r>
              <w:rPr>
                <w:i/>
                <w:iCs/>
              </w:rPr>
              <w:t>Alcedo atthis</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雀形目</w:t>
            </w:r>
          </w:p>
        </w:tc>
        <w:tc>
          <w:tcPr>
            <w:tcW w:w="0" w:type="auto"/>
            <w:noWrap/>
            <w:vAlign w:val="center"/>
          </w:tcPr>
          <w:p>
            <w:pPr>
              <w:pStyle w:val="34"/>
            </w:pPr>
            <w:r>
              <w:t>伯劳科</w:t>
            </w:r>
          </w:p>
        </w:tc>
        <w:tc>
          <w:tcPr>
            <w:tcW w:w="1134" w:type="dxa"/>
            <w:noWrap/>
            <w:vAlign w:val="center"/>
          </w:tcPr>
          <w:p>
            <w:pPr>
              <w:pStyle w:val="34"/>
            </w:pPr>
            <w:r>
              <w:t>伯劳属</w:t>
            </w:r>
          </w:p>
        </w:tc>
        <w:tc>
          <w:tcPr>
            <w:tcW w:w="0" w:type="auto"/>
            <w:noWrap/>
            <w:vAlign w:val="center"/>
          </w:tcPr>
          <w:p>
            <w:pPr>
              <w:pStyle w:val="34"/>
            </w:pPr>
            <w:r>
              <w:t>红尾伯劳</w:t>
            </w:r>
          </w:p>
        </w:tc>
        <w:tc>
          <w:tcPr>
            <w:tcW w:w="0" w:type="auto"/>
            <w:noWrap/>
            <w:vAlign w:val="center"/>
          </w:tcPr>
          <w:p>
            <w:pPr>
              <w:pStyle w:val="34"/>
              <w:rPr>
                <w:i/>
                <w:iCs/>
              </w:rPr>
            </w:pPr>
            <w:r>
              <w:rPr>
                <w:i/>
                <w:iCs/>
              </w:rPr>
              <w:t>Lanius cristatus</w:t>
            </w:r>
          </w:p>
        </w:tc>
        <w:tc>
          <w:tcPr>
            <w:tcW w:w="0" w:type="auto"/>
            <w:noWrap/>
            <w:vAlign w:val="center"/>
          </w:tcPr>
          <w:p>
            <w:pPr>
              <w:pStyle w:val="34"/>
            </w:pPr>
            <w:r>
              <w:t>夏候鸟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伯劳科</w:t>
            </w:r>
          </w:p>
        </w:tc>
        <w:tc>
          <w:tcPr>
            <w:tcW w:w="1134" w:type="dxa"/>
            <w:noWrap/>
            <w:vAlign w:val="center"/>
          </w:tcPr>
          <w:p>
            <w:pPr>
              <w:pStyle w:val="34"/>
            </w:pPr>
            <w:r>
              <w:t>伯劳属</w:t>
            </w:r>
          </w:p>
        </w:tc>
        <w:tc>
          <w:tcPr>
            <w:tcW w:w="0" w:type="auto"/>
            <w:noWrap/>
            <w:vAlign w:val="center"/>
          </w:tcPr>
          <w:p>
            <w:pPr>
              <w:pStyle w:val="34"/>
            </w:pPr>
            <w:r>
              <w:t>棕背伯劳</w:t>
            </w:r>
          </w:p>
        </w:tc>
        <w:tc>
          <w:tcPr>
            <w:tcW w:w="0" w:type="auto"/>
            <w:noWrap/>
            <w:vAlign w:val="center"/>
          </w:tcPr>
          <w:p>
            <w:pPr>
              <w:pStyle w:val="34"/>
              <w:rPr>
                <w:i/>
                <w:iCs/>
              </w:rPr>
            </w:pPr>
            <w:r>
              <w:rPr>
                <w:i/>
                <w:iCs/>
              </w:rPr>
              <w:t>Lanius schach</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卷尾科</w:t>
            </w:r>
          </w:p>
        </w:tc>
        <w:tc>
          <w:tcPr>
            <w:tcW w:w="1134" w:type="dxa"/>
            <w:noWrap/>
            <w:vAlign w:val="center"/>
          </w:tcPr>
          <w:p>
            <w:pPr>
              <w:pStyle w:val="34"/>
            </w:pPr>
            <w:r>
              <w:t>卷尾属</w:t>
            </w:r>
          </w:p>
        </w:tc>
        <w:tc>
          <w:tcPr>
            <w:tcW w:w="0" w:type="auto"/>
            <w:noWrap/>
            <w:vAlign w:val="center"/>
          </w:tcPr>
          <w:p>
            <w:pPr>
              <w:pStyle w:val="34"/>
            </w:pPr>
            <w:r>
              <w:t>黑卷尾</w:t>
            </w:r>
          </w:p>
        </w:tc>
        <w:tc>
          <w:tcPr>
            <w:tcW w:w="0" w:type="auto"/>
            <w:noWrap/>
            <w:vAlign w:val="center"/>
          </w:tcPr>
          <w:p>
            <w:pPr>
              <w:pStyle w:val="34"/>
              <w:rPr>
                <w:i/>
                <w:iCs/>
              </w:rPr>
            </w:pPr>
            <w:r>
              <w:rPr>
                <w:i/>
                <w:iCs/>
              </w:rPr>
              <w:t>Dicrurus macrocercus</w:t>
            </w:r>
          </w:p>
        </w:tc>
        <w:tc>
          <w:tcPr>
            <w:tcW w:w="0" w:type="auto"/>
            <w:noWrap/>
            <w:vAlign w:val="center"/>
          </w:tcPr>
          <w:p>
            <w:pPr>
              <w:pStyle w:val="34"/>
            </w:pPr>
            <w:r>
              <w:t>夏候鸟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鹎科</w:t>
            </w:r>
          </w:p>
        </w:tc>
        <w:tc>
          <w:tcPr>
            <w:tcW w:w="1134" w:type="dxa"/>
            <w:noWrap/>
            <w:vAlign w:val="center"/>
          </w:tcPr>
          <w:p>
            <w:pPr>
              <w:pStyle w:val="34"/>
            </w:pPr>
            <w:r>
              <w:t>鹎属</w:t>
            </w:r>
          </w:p>
        </w:tc>
        <w:tc>
          <w:tcPr>
            <w:tcW w:w="0" w:type="auto"/>
            <w:noWrap/>
            <w:vAlign w:val="center"/>
          </w:tcPr>
          <w:p>
            <w:pPr>
              <w:pStyle w:val="34"/>
            </w:pPr>
            <w:r>
              <w:t>黄臀鹎</w:t>
            </w:r>
          </w:p>
        </w:tc>
        <w:tc>
          <w:tcPr>
            <w:tcW w:w="0" w:type="auto"/>
            <w:noWrap/>
            <w:vAlign w:val="center"/>
          </w:tcPr>
          <w:p>
            <w:pPr>
              <w:pStyle w:val="34"/>
              <w:rPr>
                <w:i/>
                <w:iCs/>
              </w:rPr>
            </w:pPr>
            <w:r>
              <w:rPr>
                <w:i/>
                <w:iCs/>
              </w:rPr>
              <w:t>Pycnonotus xanthorrhous</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鹎科</w:t>
            </w:r>
          </w:p>
        </w:tc>
        <w:tc>
          <w:tcPr>
            <w:tcW w:w="1134" w:type="dxa"/>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燕科</w:t>
            </w:r>
          </w:p>
        </w:tc>
        <w:tc>
          <w:tcPr>
            <w:tcW w:w="1134" w:type="dxa"/>
            <w:noWrap/>
            <w:vAlign w:val="center"/>
          </w:tcPr>
          <w:p>
            <w:pPr>
              <w:pStyle w:val="34"/>
            </w:pPr>
            <w:r>
              <w:t>斑燕属</w:t>
            </w:r>
          </w:p>
        </w:tc>
        <w:tc>
          <w:tcPr>
            <w:tcW w:w="0" w:type="auto"/>
            <w:noWrap/>
            <w:vAlign w:val="center"/>
          </w:tcPr>
          <w:p>
            <w:pPr>
              <w:pStyle w:val="34"/>
            </w:pPr>
            <w:r>
              <w:t>金腰燕</w:t>
            </w:r>
          </w:p>
        </w:tc>
        <w:tc>
          <w:tcPr>
            <w:tcW w:w="0" w:type="auto"/>
            <w:noWrap/>
            <w:vAlign w:val="center"/>
          </w:tcPr>
          <w:p>
            <w:pPr>
              <w:pStyle w:val="34"/>
              <w:rPr>
                <w:i/>
                <w:iCs/>
              </w:rPr>
            </w:pPr>
            <w:r>
              <w:rPr>
                <w:i/>
                <w:iCs/>
              </w:rPr>
              <w:t>Cecropis daurica</w:t>
            </w:r>
          </w:p>
        </w:tc>
        <w:tc>
          <w:tcPr>
            <w:tcW w:w="0" w:type="auto"/>
            <w:noWrap/>
            <w:vAlign w:val="center"/>
          </w:tcPr>
          <w:p>
            <w:pPr>
              <w:pStyle w:val="34"/>
            </w:pPr>
            <w:r>
              <w:t>夏候鸟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噪鹛科</w:t>
            </w:r>
          </w:p>
        </w:tc>
        <w:tc>
          <w:tcPr>
            <w:tcW w:w="1134" w:type="dxa"/>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13</w:t>
            </w:r>
          </w:p>
        </w:tc>
        <w:tc>
          <w:tcPr>
            <w:tcW w:w="0" w:type="auto"/>
            <w:noWrap/>
            <w:vAlign w:val="center"/>
          </w:tcPr>
          <w:p>
            <w:pPr>
              <w:pStyle w:val="34"/>
            </w:pPr>
            <w:r>
              <w:t>雀形目</w:t>
            </w:r>
          </w:p>
        </w:tc>
        <w:tc>
          <w:tcPr>
            <w:tcW w:w="0" w:type="auto"/>
            <w:noWrap/>
            <w:vAlign w:val="center"/>
          </w:tcPr>
          <w:p>
            <w:pPr>
              <w:pStyle w:val="34"/>
            </w:pPr>
            <w:r>
              <w:t>莺鹛科</w:t>
            </w:r>
          </w:p>
        </w:tc>
        <w:tc>
          <w:tcPr>
            <w:tcW w:w="1134" w:type="dxa"/>
            <w:noWrap/>
            <w:vAlign w:val="center"/>
          </w:tcPr>
          <w:p>
            <w:pPr>
              <w:pStyle w:val="34"/>
            </w:pPr>
            <w:r>
              <w:t>棕头鸦雀属</w:t>
            </w:r>
          </w:p>
        </w:tc>
        <w:tc>
          <w:tcPr>
            <w:tcW w:w="0" w:type="auto"/>
            <w:noWrap/>
            <w:vAlign w:val="center"/>
          </w:tcPr>
          <w:p>
            <w:pPr>
              <w:pStyle w:val="34"/>
            </w:pPr>
            <w:r>
              <w:t>棕头鸦雀</w:t>
            </w:r>
          </w:p>
        </w:tc>
        <w:tc>
          <w:tcPr>
            <w:tcW w:w="0" w:type="auto"/>
            <w:noWrap/>
            <w:vAlign w:val="center"/>
          </w:tcPr>
          <w:p>
            <w:pPr>
              <w:pStyle w:val="34"/>
              <w:rPr>
                <w:i/>
                <w:iCs/>
              </w:rPr>
            </w:pPr>
            <w:r>
              <w:rPr>
                <w:i/>
                <w:iCs/>
              </w:rPr>
              <w:t>Sinosuthora webbiana</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14</w:t>
            </w:r>
          </w:p>
        </w:tc>
        <w:tc>
          <w:tcPr>
            <w:tcW w:w="0" w:type="auto"/>
            <w:noWrap/>
            <w:vAlign w:val="center"/>
          </w:tcPr>
          <w:p>
            <w:pPr>
              <w:pStyle w:val="34"/>
            </w:pPr>
            <w:r>
              <w:t>雀形目</w:t>
            </w:r>
          </w:p>
        </w:tc>
        <w:tc>
          <w:tcPr>
            <w:tcW w:w="0" w:type="auto"/>
            <w:noWrap/>
            <w:vAlign w:val="center"/>
          </w:tcPr>
          <w:p>
            <w:pPr>
              <w:pStyle w:val="34"/>
            </w:pPr>
            <w:r>
              <w:t>椋鸟科</w:t>
            </w:r>
          </w:p>
        </w:tc>
        <w:tc>
          <w:tcPr>
            <w:tcW w:w="1134" w:type="dxa"/>
            <w:noWrap/>
            <w:vAlign w:val="center"/>
          </w:tcPr>
          <w:p>
            <w:pPr>
              <w:pStyle w:val="34"/>
            </w:pPr>
            <w:r>
              <w:t>丝光椋鸟属</w:t>
            </w:r>
          </w:p>
        </w:tc>
        <w:tc>
          <w:tcPr>
            <w:tcW w:w="0" w:type="auto"/>
            <w:noWrap/>
            <w:vAlign w:val="center"/>
          </w:tcPr>
          <w:p>
            <w:pPr>
              <w:pStyle w:val="34"/>
            </w:pPr>
            <w:r>
              <w:t>丝光椋鸟</w:t>
            </w:r>
          </w:p>
        </w:tc>
        <w:tc>
          <w:tcPr>
            <w:tcW w:w="0" w:type="auto"/>
            <w:noWrap/>
            <w:vAlign w:val="center"/>
          </w:tcPr>
          <w:p>
            <w:pPr>
              <w:pStyle w:val="34"/>
              <w:rPr>
                <w:i/>
                <w:iCs/>
              </w:rPr>
            </w:pPr>
            <w:r>
              <w:rPr>
                <w:i/>
                <w:iCs/>
              </w:rPr>
              <w:t>Spodiopsar sericeus</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15</w:t>
            </w:r>
          </w:p>
        </w:tc>
        <w:tc>
          <w:tcPr>
            <w:tcW w:w="0" w:type="auto"/>
            <w:noWrap/>
            <w:vAlign w:val="center"/>
          </w:tcPr>
          <w:p>
            <w:pPr>
              <w:pStyle w:val="34"/>
            </w:pPr>
            <w:r>
              <w:t>雀形目</w:t>
            </w:r>
          </w:p>
        </w:tc>
        <w:tc>
          <w:tcPr>
            <w:tcW w:w="0" w:type="auto"/>
            <w:noWrap/>
            <w:vAlign w:val="center"/>
          </w:tcPr>
          <w:p>
            <w:pPr>
              <w:pStyle w:val="34"/>
            </w:pPr>
            <w:r>
              <w:t>鹟科</w:t>
            </w:r>
          </w:p>
        </w:tc>
        <w:tc>
          <w:tcPr>
            <w:tcW w:w="1134" w:type="dxa"/>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16</w:t>
            </w:r>
          </w:p>
        </w:tc>
        <w:tc>
          <w:tcPr>
            <w:tcW w:w="0" w:type="auto"/>
            <w:noWrap/>
            <w:vAlign w:val="center"/>
          </w:tcPr>
          <w:p>
            <w:pPr>
              <w:pStyle w:val="34"/>
            </w:pPr>
            <w:r>
              <w:t>雀形目</w:t>
            </w:r>
          </w:p>
        </w:tc>
        <w:tc>
          <w:tcPr>
            <w:tcW w:w="0" w:type="auto"/>
            <w:noWrap/>
            <w:vAlign w:val="center"/>
          </w:tcPr>
          <w:p>
            <w:pPr>
              <w:pStyle w:val="34"/>
            </w:pPr>
            <w:r>
              <w:t>雀科</w:t>
            </w:r>
          </w:p>
        </w:tc>
        <w:tc>
          <w:tcPr>
            <w:tcW w:w="1134" w:type="dxa"/>
            <w:noWrap/>
            <w:vAlign w:val="center"/>
          </w:tcPr>
          <w:p>
            <w:pPr>
              <w:pStyle w:val="34"/>
            </w:pPr>
            <w:r>
              <w:t>雀属</w:t>
            </w:r>
          </w:p>
        </w:tc>
        <w:tc>
          <w:tcPr>
            <w:tcW w:w="0" w:type="auto"/>
            <w:noWrap/>
            <w:vAlign w:val="center"/>
          </w:tcPr>
          <w:p>
            <w:pPr>
              <w:pStyle w:val="34"/>
            </w:pPr>
            <w:r>
              <w:t>麻雀</w:t>
            </w:r>
          </w:p>
        </w:tc>
        <w:tc>
          <w:tcPr>
            <w:tcW w:w="0" w:type="auto"/>
            <w:noWrap/>
            <w:vAlign w:val="center"/>
          </w:tcPr>
          <w:p>
            <w:pPr>
              <w:pStyle w:val="34"/>
              <w:rPr>
                <w:i/>
                <w:iCs/>
              </w:rPr>
            </w:pPr>
            <w:r>
              <w:rPr>
                <w:i/>
                <w:iCs/>
              </w:rPr>
              <w:t>Passer montanus</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17</w:t>
            </w:r>
          </w:p>
        </w:tc>
        <w:tc>
          <w:tcPr>
            <w:tcW w:w="0" w:type="auto"/>
            <w:noWrap/>
            <w:vAlign w:val="center"/>
          </w:tcPr>
          <w:p>
            <w:pPr>
              <w:pStyle w:val="34"/>
            </w:pPr>
            <w:r>
              <w:t>雀形目</w:t>
            </w:r>
          </w:p>
        </w:tc>
        <w:tc>
          <w:tcPr>
            <w:tcW w:w="0" w:type="auto"/>
            <w:noWrap/>
            <w:vAlign w:val="center"/>
          </w:tcPr>
          <w:p>
            <w:pPr>
              <w:pStyle w:val="34"/>
            </w:pPr>
            <w:r>
              <w:t>梅花雀科</w:t>
            </w:r>
          </w:p>
        </w:tc>
        <w:tc>
          <w:tcPr>
            <w:tcW w:w="1134" w:type="dxa"/>
            <w:noWrap/>
            <w:vAlign w:val="center"/>
          </w:tcPr>
          <w:p>
            <w:pPr>
              <w:pStyle w:val="34"/>
            </w:pPr>
            <w:r>
              <w:t>文鸟属</w:t>
            </w:r>
          </w:p>
        </w:tc>
        <w:tc>
          <w:tcPr>
            <w:tcW w:w="0" w:type="auto"/>
            <w:noWrap/>
            <w:vAlign w:val="center"/>
          </w:tcPr>
          <w:p>
            <w:pPr>
              <w:pStyle w:val="34"/>
            </w:pPr>
            <w:r>
              <w:t>白腰文鸟</w:t>
            </w:r>
          </w:p>
        </w:tc>
        <w:tc>
          <w:tcPr>
            <w:tcW w:w="0" w:type="auto"/>
            <w:noWrap/>
            <w:vAlign w:val="center"/>
          </w:tcPr>
          <w:p>
            <w:pPr>
              <w:pStyle w:val="34"/>
              <w:rPr>
                <w:i/>
                <w:iCs/>
              </w:rPr>
            </w:pPr>
            <w:r>
              <w:rPr>
                <w:i/>
                <w:iCs/>
              </w:rPr>
              <w:t>Lonchura striata</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18</w:t>
            </w:r>
          </w:p>
        </w:tc>
        <w:tc>
          <w:tcPr>
            <w:tcW w:w="0" w:type="auto"/>
            <w:noWrap/>
            <w:vAlign w:val="center"/>
          </w:tcPr>
          <w:p>
            <w:pPr>
              <w:pStyle w:val="34"/>
            </w:pPr>
            <w:r>
              <w:t>雀形目</w:t>
            </w:r>
          </w:p>
        </w:tc>
        <w:tc>
          <w:tcPr>
            <w:tcW w:w="0" w:type="auto"/>
            <w:noWrap/>
            <w:vAlign w:val="center"/>
          </w:tcPr>
          <w:p>
            <w:pPr>
              <w:pStyle w:val="34"/>
            </w:pPr>
            <w:r>
              <w:t>梅花雀科</w:t>
            </w:r>
          </w:p>
        </w:tc>
        <w:tc>
          <w:tcPr>
            <w:tcW w:w="1134" w:type="dxa"/>
            <w:noWrap/>
            <w:vAlign w:val="center"/>
          </w:tcPr>
          <w:p>
            <w:pPr>
              <w:pStyle w:val="34"/>
            </w:pPr>
            <w:r>
              <w:t>文鸟属</w:t>
            </w:r>
          </w:p>
        </w:tc>
        <w:tc>
          <w:tcPr>
            <w:tcW w:w="0" w:type="auto"/>
            <w:noWrap/>
            <w:vAlign w:val="center"/>
          </w:tcPr>
          <w:p>
            <w:pPr>
              <w:pStyle w:val="34"/>
            </w:pPr>
            <w:r>
              <w:t>斑文鸟</w:t>
            </w:r>
          </w:p>
        </w:tc>
        <w:tc>
          <w:tcPr>
            <w:tcW w:w="0" w:type="auto"/>
            <w:noWrap/>
            <w:vAlign w:val="center"/>
          </w:tcPr>
          <w:p>
            <w:pPr>
              <w:pStyle w:val="34"/>
              <w:rPr>
                <w:i/>
                <w:iCs/>
              </w:rPr>
            </w:pPr>
            <w:r>
              <w:rPr>
                <w:i/>
                <w:iCs/>
              </w:rPr>
              <w:t>Lonchura punctulata</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19</w:t>
            </w:r>
          </w:p>
        </w:tc>
        <w:tc>
          <w:tcPr>
            <w:tcW w:w="0" w:type="auto"/>
            <w:noWrap/>
            <w:vAlign w:val="center"/>
          </w:tcPr>
          <w:p>
            <w:pPr>
              <w:pStyle w:val="34"/>
            </w:pPr>
            <w:r>
              <w:t>雀形目</w:t>
            </w:r>
          </w:p>
        </w:tc>
        <w:tc>
          <w:tcPr>
            <w:tcW w:w="0" w:type="auto"/>
            <w:noWrap/>
            <w:vAlign w:val="center"/>
          </w:tcPr>
          <w:p>
            <w:pPr>
              <w:pStyle w:val="34"/>
            </w:pPr>
            <w:r>
              <w:t>鹡鸰科</w:t>
            </w:r>
          </w:p>
        </w:tc>
        <w:tc>
          <w:tcPr>
            <w:tcW w:w="1134" w:type="dxa"/>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20</w:t>
            </w:r>
          </w:p>
        </w:tc>
        <w:tc>
          <w:tcPr>
            <w:tcW w:w="0" w:type="auto"/>
            <w:noWrap/>
            <w:vAlign w:val="center"/>
          </w:tcPr>
          <w:p>
            <w:pPr>
              <w:pStyle w:val="34"/>
            </w:pPr>
            <w:r>
              <w:t>雀形目</w:t>
            </w:r>
          </w:p>
        </w:tc>
        <w:tc>
          <w:tcPr>
            <w:tcW w:w="0" w:type="auto"/>
            <w:noWrap/>
            <w:vAlign w:val="center"/>
          </w:tcPr>
          <w:p>
            <w:pPr>
              <w:pStyle w:val="34"/>
            </w:pPr>
            <w:r>
              <w:t>燕雀科</w:t>
            </w:r>
          </w:p>
        </w:tc>
        <w:tc>
          <w:tcPr>
            <w:tcW w:w="1134" w:type="dxa"/>
            <w:noWrap/>
            <w:vAlign w:val="center"/>
          </w:tcPr>
          <w:p>
            <w:pPr>
              <w:pStyle w:val="34"/>
            </w:pPr>
            <w:r>
              <w:t>金翅雀属</w:t>
            </w:r>
          </w:p>
        </w:tc>
        <w:tc>
          <w:tcPr>
            <w:tcW w:w="0" w:type="auto"/>
            <w:noWrap/>
            <w:vAlign w:val="center"/>
          </w:tcPr>
          <w:p>
            <w:pPr>
              <w:pStyle w:val="34"/>
            </w:pPr>
            <w:r>
              <w:t>金翅雀</w:t>
            </w:r>
          </w:p>
        </w:tc>
        <w:tc>
          <w:tcPr>
            <w:tcW w:w="0" w:type="auto"/>
            <w:noWrap/>
            <w:vAlign w:val="center"/>
          </w:tcPr>
          <w:p>
            <w:pPr>
              <w:pStyle w:val="34"/>
              <w:rPr>
                <w:i/>
                <w:iCs/>
              </w:rPr>
            </w:pPr>
            <w:r>
              <w:rPr>
                <w:i/>
                <w:iCs/>
              </w:rPr>
              <w:t>Chloris sinica</w:t>
            </w:r>
          </w:p>
        </w:tc>
        <w:tc>
          <w:tcPr>
            <w:tcW w:w="0" w:type="auto"/>
            <w:noWrap/>
            <w:vAlign w:val="center"/>
          </w:tcPr>
          <w:p>
            <w:pPr>
              <w:pStyle w:val="34"/>
            </w:pPr>
            <w:r>
              <w:t>留鸟</w:t>
            </w:r>
          </w:p>
        </w:tc>
        <w:tc>
          <w:tcPr>
            <w:tcW w:w="1017" w:type="dxa"/>
            <w:noWrap/>
          </w:tcPr>
          <w:p>
            <w:pPr>
              <w:pStyle w:val="34"/>
            </w:pPr>
            <w:r>
              <w:rPr>
                <w:rFonts w:hint="eastAsia"/>
                <w:color w:val="000000"/>
                <w:kern w:val="0"/>
              </w:rPr>
              <w:t>-</w:t>
            </w:r>
          </w:p>
        </w:tc>
        <w:tc>
          <w:tcPr>
            <w:tcW w:w="964" w:type="dxa"/>
            <w:noWrap/>
            <w:vAlign w:val="center"/>
          </w:tcPr>
          <w:p>
            <w:pPr>
              <w:pStyle w:val="34"/>
            </w:pPr>
            <w:r>
              <w:t>LC</w:t>
            </w:r>
          </w:p>
        </w:tc>
        <w:tc>
          <w:tcPr>
            <w:tcW w:w="0" w:type="auto"/>
            <w:noWrap/>
            <w:vAlign w:val="center"/>
          </w:tcPr>
          <w:p>
            <w:pPr>
              <w:pStyle w:val="34"/>
            </w:pPr>
            <w:r>
              <w:t>5</w:t>
            </w:r>
          </w:p>
        </w:tc>
      </w:tr>
    </w:tbl>
    <w:p>
      <w:pPr>
        <w:spacing w:line="360" w:lineRule="auto"/>
        <w:rPr>
          <w:rFonts w:ascii="Times New Roman" w:hAnsi="Times New Roman" w:eastAsia="宋体" w:cs="Times New Roman"/>
          <w:sz w:val="24"/>
          <w:szCs w:val="24"/>
        </w:rPr>
      </w:pPr>
    </w:p>
    <w:tbl>
      <w:tblPr>
        <w:tblStyle w:val="10"/>
        <w:tblW w:w="0" w:type="auto"/>
        <w:jc w:val="center"/>
        <w:tblLayout w:type="autofit"/>
        <w:tblCellMar>
          <w:top w:w="0" w:type="dxa"/>
          <w:left w:w="108" w:type="dxa"/>
          <w:bottom w:w="0" w:type="dxa"/>
          <w:right w:w="108" w:type="dxa"/>
        </w:tblCellMar>
      </w:tblPr>
      <w:tblGrid>
        <w:gridCol w:w="2982"/>
        <w:gridCol w:w="3524"/>
        <w:gridCol w:w="3456"/>
      </w:tblGrid>
      <w:tr>
        <w:tblPrEx>
          <w:tblCellMar>
            <w:top w:w="0" w:type="dxa"/>
            <w:left w:w="108" w:type="dxa"/>
            <w:bottom w:w="0" w:type="dxa"/>
            <w:right w:w="108" w:type="dxa"/>
          </w:tblCellMar>
        </w:tblPrEx>
        <w:trPr>
          <w:jc w:val="center"/>
        </w:trPr>
        <w:tc>
          <w:tcPr>
            <w:tcW w:w="2917" w:type="dxa"/>
            <w:vAlign w:val="center"/>
          </w:tcPr>
          <w:p>
            <w:pPr>
              <w:pStyle w:val="22"/>
              <w:spacing w:line="360" w:lineRule="auto"/>
              <w:rPr>
                <w:rFonts w:hint="default"/>
                <w:kern w:val="2"/>
                <w:szCs w:val="22"/>
              </w:rPr>
            </w:pPr>
            <w:r>
              <w:rPr>
                <w:kern w:val="2"/>
                <w:szCs w:val="22"/>
              </w:rPr>
              <w:drawing>
                <wp:inline distT="0" distB="0" distL="0" distR="0">
                  <wp:extent cx="1799590" cy="1350010"/>
                  <wp:effectExtent l="0" t="0" r="0" b="2540"/>
                  <wp:docPr id="50" name="图片 50" descr="D:\重庆生物多样性监测项目\重庆鸟类数据整理\四向照一二调\潼南_2nd\20230930104428000-3-931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重庆生物多样性监测项目\重庆鸟类数据整理\四向照一二调\潼南_2nd\20230930104428000-3-93179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448" w:type="dxa"/>
            <w:vAlign w:val="center"/>
          </w:tcPr>
          <w:p>
            <w:pPr>
              <w:pStyle w:val="22"/>
              <w:spacing w:line="360" w:lineRule="auto"/>
              <w:rPr>
                <w:rFonts w:hint="default"/>
                <w:kern w:val="2"/>
                <w:szCs w:val="22"/>
              </w:rPr>
            </w:pPr>
            <w:r>
              <w:rPr>
                <w:kern w:val="2"/>
                <w:szCs w:val="22"/>
              </w:rPr>
              <w:drawing>
                <wp:inline distT="0" distB="0" distL="0" distR="0">
                  <wp:extent cx="1799590" cy="1350010"/>
                  <wp:effectExtent l="0" t="0" r="0" b="2540"/>
                  <wp:docPr id="52" name="图片 52" descr="D:\重庆生物多样性监测项目\重庆鸟类数据整理\四向照一二调\潼南_2nd\20230930104558000-4-102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重庆生物多样性监测项目\重庆鸟类数据整理\四向照一二调\潼南_2nd\20230930104558000-4-102625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381" w:type="dxa"/>
            <w:vAlign w:val="center"/>
          </w:tcPr>
          <w:p>
            <w:pPr>
              <w:pStyle w:val="22"/>
              <w:spacing w:line="360" w:lineRule="auto"/>
              <w:rPr>
                <w:rFonts w:hint="default"/>
                <w:kern w:val="2"/>
                <w:szCs w:val="22"/>
              </w:rPr>
            </w:pPr>
            <w:r>
              <w:rPr>
                <w:kern w:val="2"/>
                <w:szCs w:val="22"/>
              </w:rPr>
              <w:drawing>
                <wp:inline distT="0" distB="0" distL="0" distR="0">
                  <wp:extent cx="1799590" cy="1350010"/>
                  <wp:effectExtent l="0" t="0" r="0" b="2540"/>
                  <wp:docPr id="53" name="图片 53" descr="D:\重庆生物多样性监测项目\重庆鸟类数据整理\四向照一二调\潼南_2nd\20230930104601000-4-1047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重庆生物多样性监测项目\重庆鸟类数据整理\四向照一二调\潼南_2nd\20230930104601000-4-104715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2917" w:type="dxa"/>
            <w:vAlign w:val="center"/>
          </w:tcPr>
          <w:p>
            <w:pPr>
              <w:pStyle w:val="22"/>
              <w:rPr>
                <w:rFonts w:hint="default"/>
              </w:rPr>
            </w:pPr>
            <w:r>
              <w:t>(a)</w:t>
            </w:r>
            <w:r>
              <w:rPr>
                <w:rFonts w:hint="default"/>
              </w:rPr>
              <w:t xml:space="preserve"> </w:t>
            </w:r>
            <w:r>
              <w:t>生境照一</w:t>
            </w:r>
          </w:p>
        </w:tc>
        <w:tc>
          <w:tcPr>
            <w:tcW w:w="3448" w:type="dxa"/>
            <w:vAlign w:val="center"/>
          </w:tcPr>
          <w:p>
            <w:pPr>
              <w:pStyle w:val="22"/>
              <w:rPr>
                <w:rFonts w:hint="default"/>
              </w:rPr>
            </w:pPr>
            <w:r>
              <w:t>(</w:t>
            </w:r>
            <w:r>
              <w:rPr>
                <w:rFonts w:hint="default"/>
              </w:rPr>
              <w:t>b</w:t>
            </w:r>
            <w:r>
              <w:t>)</w:t>
            </w:r>
            <w:r>
              <w:rPr>
                <w:rFonts w:hint="default"/>
              </w:rPr>
              <w:t xml:space="preserve"> </w:t>
            </w:r>
            <w:r>
              <w:t>生境照二</w:t>
            </w:r>
          </w:p>
        </w:tc>
        <w:tc>
          <w:tcPr>
            <w:tcW w:w="3381" w:type="dxa"/>
            <w:vAlign w:val="center"/>
          </w:tcPr>
          <w:p>
            <w:pPr>
              <w:pStyle w:val="22"/>
              <w:rPr>
                <w:rFonts w:hint="default"/>
              </w:rPr>
            </w:pPr>
            <w:r>
              <w:t>(</w:t>
            </w:r>
            <w:r>
              <w:rPr>
                <w:rFonts w:hint="default"/>
              </w:rPr>
              <w:t>c</w:t>
            </w:r>
            <w:r>
              <w:t>)</w:t>
            </w:r>
            <w:r>
              <w:rPr>
                <w:rFonts w:hint="default"/>
              </w:rPr>
              <w:t xml:space="preserve"> </w:t>
            </w:r>
            <w:r>
              <w:t>生境照三</w:t>
            </w:r>
          </w:p>
        </w:tc>
      </w:tr>
      <w:tr>
        <w:tblPrEx>
          <w:tblCellMar>
            <w:top w:w="0" w:type="dxa"/>
            <w:left w:w="108" w:type="dxa"/>
            <w:bottom w:w="0" w:type="dxa"/>
            <w:right w:w="108" w:type="dxa"/>
          </w:tblCellMar>
        </w:tblPrEx>
        <w:trPr>
          <w:jc w:val="center"/>
        </w:trPr>
        <w:tc>
          <w:tcPr>
            <w:tcW w:w="2917" w:type="dxa"/>
            <w:vAlign w:val="center"/>
          </w:tcPr>
          <w:p>
            <w:pPr>
              <w:pStyle w:val="22"/>
              <w:spacing w:line="360" w:lineRule="auto"/>
              <w:rPr>
                <w:rFonts w:hint="default"/>
                <w:kern w:val="2"/>
                <w:sz w:val="22"/>
                <w:szCs w:val="22"/>
              </w:rPr>
            </w:pPr>
            <w:r>
              <w:rPr>
                <w:kern w:val="2"/>
                <w:sz w:val="22"/>
                <w:szCs w:val="22"/>
              </w:rPr>
              <w:drawing>
                <wp:inline distT="0" distB="0" distL="0" distR="0">
                  <wp:extent cx="1799590" cy="1350010"/>
                  <wp:effectExtent l="0" t="0" r="0" b="2540"/>
                  <wp:docPr id="65" name="图片 65" descr="D:\重庆生物多样性监测项目\重庆鸟类数据整理\四向照一二调\潼南_2nd\20230930104604000-9-1107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重庆生物多样性监测项目\重庆鸟类数据整理\四向照一二调\潼南_2nd\20230930104604000-9-110796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448" w:type="dxa"/>
            <w:vAlign w:val="center"/>
          </w:tcPr>
          <w:p>
            <w:pPr>
              <w:pStyle w:val="22"/>
              <w:spacing w:line="360" w:lineRule="auto"/>
              <w:rPr>
                <w:rFonts w:hint="default"/>
                <w:kern w:val="2"/>
                <w:sz w:val="22"/>
                <w:szCs w:val="22"/>
              </w:rPr>
            </w:pPr>
            <w:r>
              <w:rPr>
                <w:kern w:val="2"/>
                <w:sz w:val="22"/>
                <w:szCs w:val="22"/>
              </w:rPr>
              <w:drawing>
                <wp:inline distT="0" distB="0" distL="0" distR="0">
                  <wp:extent cx="2152650" cy="168783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2">
                            <a:extLst>
                              <a:ext uri="{28A0092B-C50C-407E-A947-70E740481C1C}">
                                <a14:useLocalDpi xmlns:a14="http://schemas.microsoft.com/office/drawing/2010/main" val="0"/>
                              </a:ext>
                            </a:extLst>
                          </a:blip>
                          <a:srcRect l="11599"/>
                          <a:stretch>
                            <a:fillRect/>
                          </a:stretch>
                        </pic:blipFill>
                        <pic:spPr>
                          <a:xfrm>
                            <a:off x="0" y="0"/>
                            <a:ext cx="2156220" cy="1690978"/>
                          </a:xfrm>
                          <a:prstGeom prst="rect">
                            <a:avLst/>
                          </a:prstGeom>
                          <a:noFill/>
                          <a:ln>
                            <a:noFill/>
                          </a:ln>
                        </pic:spPr>
                      </pic:pic>
                    </a:graphicData>
                  </a:graphic>
                </wp:inline>
              </w:drawing>
            </w:r>
          </w:p>
        </w:tc>
        <w:tc>
          <w:tcPr>
            <w:tcW w:w="3381" w:type="dxa"/>
            <w:vAlign w:val="center"/>
          </w:tcPr>
          <w:p>
            <w:pPr>
              <w:pStyle w:val="22"/>
              <w:spacing w:line="360" w:lineRule="auto"/>
              <w:rPr>
                <w:rFonts w:hint="default"/>
                <w:kern w:val="2"/>
                <w:sz w:val="22"/>
                <w:szCs w:val="22"/>
              </w:rPr>
            </w:pPr>
            <w:r>
              <w:rPr>
                <w:kern w:val="2"/>
                <w:sz w:val="22"/>
                <w:szCs w:val="22"/>
              </w:rPr>
              <w:drawing>
                <wp:inline distT="0" distB="0" distL="0" distR="0">
                  <wp:extent cx="2106930" cy="179832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3">
                            <a:extLst>
                              <a:ext uri="{28A0092B-C50C-407E-A947-70E740481C1C}">
                                <a14:useLocalDpi xmlns:a14="http://schemas.microsoft.com/office/drawing/2010/main" val="0"/>
                              </a:ext>
                            </a:extLst>
                          </a:blip>
                          <a:srcRect l="16075" r="15105"/>
                          <a:stretch>
                            <a:fillRect/>
                          </a:stretch>
                        </pic:blipFill>
                        <pic:spPr>
                          <a:xfrm>
                            <a:off x="0" y="0"/>
                            <a:ext cx="2113338" cy="1803254"/>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2917" w:type="dxa"/>
            <w:vAlign w:val="center"/>
          </w:tcPr>
          <w:p>
            <w:pPr>
              <w:pStyle w:val="22"/>
              <w:rPr>
                <w:rFonts w:hint="default"/>
              </w:rPr>
            </w:pPr>
            <w:r>
              <w:t>(</w:t>
            </w:r>
            <w:r>
              <w:rPr>
                <w:rFonts w:hint="default"/>
              </w:rPr>
              <w:t>d</w:t>
            </w:r>
            <w:r>
              <w:t>)</w:t>
            </w:r>
            <w:r>
              <w:rPr>
                <w:rFonts w:hint="default"/>
              </w:rPr>
              <w:t xml:space="preserve"> </w:t>
            </w:r>
            <w:r>
              <w:t>生境照四</w:t>
            </w:r>
          </w:p>
        </w:tc>
        <w:tc>
          <w:tcPr>
            <w:tcW w:w="3448" w:type="dxa"/>
            <w:vAlign w:val="center"/>
          </w:tcPr>
          <w:p>
            <w:pPr>
              <w:pStyle w:val="22"/>
              <w:rPr>
                <w:rFonts w:hint="default"/>
              </w:rPr>
            </w:pPr>
            <w:r>
              <w:t>(</w:t>
            </w:r>
            <w:r>
              <w:rPr>
                <w:rFonts w:hint="default"/>
              </w:rPr>
              <w:t>e</w:t>
            </w:r>
            <w:r>
              <w:t>)</w:t>
            </w:r>
            <w:r>
              <w:rPr>
                <w:rFonts w:hint="default"/>
              </w:rPr>
              <w:t xml:space="preserve"> </w:t>
            </w:r>
            <w:r>
              <w:t>物种组成</w:t>
            </w:r>
          </w:p>
        </w:tc>
        <w:tc>
          <w:tcPr>
            <w:tcW w:w="3381" w:type="dxa"/>
            <w:vAlign w:val="center"/>
          </w:tcPr>
          <w:p>
            <w:pPr>
              <w:pStyle w:val="22"/>
              <w:rPr>
                <w:rFonts w:hint="default"/>
              </w:rPr>
            </w:pPr>
            <w:r>
              <w:t>(</w:t>
            </w:r>
            <w:r>
              <w:rPr>
                <w:rFonts w:hint="default"/>
              </w:rPr>
              <w:t>f</w:t>
            </w:r>
            <w:r>
              <w:t>)</w:t>
            </w:r>
            <w:r>
              <w:rPr>
                <w:rFonts w:hint="default"/>
              </w:rPr>
              <w:t xml:space="preserve"> </w:t>
            </w:r>
            <w:r>
              <w:t>居留型组成</w:t>
            </w:r>
          </w:p>
        </w:tc>
      </w:tr>
    </w:tbl>
    <w:p>
      <w:pPr>
        <w:pStyle w:val="23"/>
        <w:spacing w:after="156"/>
        <w:rPr>
          <w:rFonts w:hint="default"/>
          <w:sz w:val="24"/>
          <w:szCs w:val="24"/>
        </w:rPr>
      </w:pPr>
      <w:r>
        <w:t xml:space="preserve">图 </w:t>
      </w:r>
      <w:r>
        <w:fldChar w:fldCharType="begin"/>
      </w:r>
      <w:r>
        <w:instrText xml:space="preserve"> SEQ 图 \* ARABIC </w:instrText>
      </w:r>
      <w:r>
        <w:fldChar w:fldCharType="separate"/>
      </w:r>
      <w:r>
        <w:rPr>
          <w:rFonts w:hint="default"/>
        </w:rPr>
        <w:t>4</w:t>
      </w:r>
      <w:r>
        <w:fldChar w:fldCharType="end"/>
      </w:r>
      <w:r>
        <w:t xml:space="preserve"> </w:t>
      </w:r>
      <w:r>
        <w:rPr>
          <w:sz w:val="24"/>
          <w:szCs w:val="24"/>
        </w:rPr>
        <w:t>样地4775鸟类样线调查生境照片及群落物种组成</w:t>
      </w:r>
    </w:p>
    <w:p>
      <w:pPr>
        <w:pStyle w:val="32"/>
      </w:pPr>
      <w:bookmarkStart w:id="17" w:name="_Toc16400"/>
      <w:r>
        <w:t>3.4.2 合川区鸟类群落分析</w:t>
      </w:r>
      <w:bookmarkEnd w:id="17"/>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合川区两次鸟类物种多样性调查，共记录到鸟类13种，隶属于3目13科13属，其中雀形目为优势类群，占比达84%。观测样地，未观测到国家重点保护鸟类，观测到的鸟类IUCN中国脊椎动物红色名录都为无危（Least Concern，LC）。鸟类居留型分析表明，合川区留鸟占比较大，为77%，候鸟为23%。</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合川</w:t>
      </w:r>
      <w:r>
        <w:rPr>
          <w:rFonts w:hint="eastAsia" w:ascii="Times New Roman" w:hAnsi="Times New Roman" w:eastAsia="宋体" w:cs="Times New Roman"/>
          <w:sz w:val="24"/>
          <w:szCs w:val="24"/>
        </w:rPr>
        <w:t>区</w:t>
      </w:r>
      <w:r>
        <w:rPr>
          <w:rFonts w:ascii="Times New Roman" w:hAnsi="Times New Roman" w:eastAsia="宋体" w:cs="Times New Roman"/>
          <w:sz w:val="24"/>
          <w:szCs w:val="24"/>
        </w:rPr>
        <w:t>鸟类多样性监测共记录到鸟类94只次，其中数量最大的为白头鹎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，38只次，占合川区观测样地全部鸟类数量的40.4%，其次为白颊噪鹛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的数量为13只次，占观测区域全部鸟类数量的13.8%，红头长尾山雀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占比为12.8%，其它鸟类监测到的数量相对较少（&lt;10%）。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观测样地鸟类密度247只/km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合川区鸟类观测样地优势类群为白头鹎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，Simpson优势度指数为40.4%；白颊噪鹛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，Simpson优势度指数为13.8%；红头长尾山雀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，Simpson优势度指数为12.8%，调查样地物种多样性（香农维纳指数）为1.956，均匀度指数为0.763。Margalef鸟类物种丰富度指数为2.641。</w:t>
      </w:r>
      <w:r>
        <w:rPr>
          <w:rFonts w:hint="eastAsia" w:ascii="Times New Roman" w:hAnsi="Times New Roman" w:eastAsia="宋体" w:cs="Times New Roman"/>
          <w:sz w:val="24"/>
          <w:szCs w:val="24"/>
        </w:rPr>
        <w:t>合川区的</w:t>
      </w:r>
      <w:r>
        <w:rPr>
          <w:rFonts w:ascii="Times New Roman" w:hAnsi="Times New Roman" w:eastAsia="宋体" w:cs="Times New Roman"/>
          <w:sz w:val="24"/>
          <w:szCs w:val="24"/>
        </w:rPr>
        <w:t>PD为442.226，NRI为-0.945，SES.pd指数为-0.893。</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合川区样地两个样点分别为城区小区内的蟠龙湖湿地公园和合川人民公园，干扰因素主要为噪声污染（合唱团、音箱），强度为弱，植被基本保持原样，景观稳定，对鸟类栖息繁衍影响不大。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5</w:t>
      </w:r>
      <w:r>
        <w:fldChar w:fldCharType="end"/>
      </w:r>
      <w:r>
        <w:t xml:space="preserve"> </w:t>
      </w:r>
      <w:r>
        <w:rPr>
          <w:szCs w:val="24"/>
        </w:rPr>
        <w:t>合川区鸟类组成、特征和种群数量</w:t>
      </w:r>
    </w:p>
    <w:tbl>
      <w:tblPr>
        <w:tblStyle w:val="11"/>
        <w:tblW w:w="101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936"/>
        <w:gridCol w:w="1116"/>
        <w:gridCol w:w="1134"/>
        <w:gridCol w:w="1296"/>
        <w:gridCol w:w="1911"/>
        <w:gridCol w:w="759"/>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序号</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目</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科</w:t>
            </w:r>
          </w:p>
        </w:tc>
        <w:tc>
          <w:tcPr>
            <w:tcW w:w="1134" w:type="dxa"/>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属</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种</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拉丁学名</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居留型</w:t>
            </w:r>
          </w:p>
        </w:tc>
        <w:tc>
          <w:tcPr>
            <w:tcW w:w="964" w:type="dxa"/>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国家重点保护级别</w:t>
            </w:r>
          </w:p>
        </w:tc>
        <w:tc>
          <w:tcPr>
            <w:tcW w:w="907" w:type="dxa"/>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IUCN濒危等级</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鸽形目</w:t>
            </w:r>
          </w:p>
        </w:tc>
        <w:tc>
          <w:tcPr>
            <w:tcW w:w="0" w:type="auto"/>
            <w:noWrap/>
            <w:vAlign w:val="center"/>
          </w:tcPr>
          <w:p>
            <w:pPr>
              <w:pStyle w:val="34"/>
            </w:pPr>
            <w:r>
              <w:t>鸠鸽科</w:t>
            </w:r>
          </w:p>
        </w:tc>
        <w:tc>
          <w:tcPr>
            <w:tcW w:w="1134" w:type="dxa"/>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佛法僧目</w:t>
            </w:r>
          </w:p>
        </w:tc>
        <w:tc>
          <w:tcPr>
            <w:tcW w:w="0" w:type="auto"/>
            <w:noWrap/>
            <w:vAlign w:val="center"/>
          </w:tcPr>
          <w:p>
            <w:pPr>
              <w:pStyle w:val="34"/>
            </w:pPr>
            <w:r>
              <w:t>翠鸟科</w:t>
            </w:r>
          </w:p>
        </w:tc>
        <w:tc>
          <w:tcPr>
            <w:tcW w:w="1134" w:type="dxa"/>
            <w:noWrap/>
            <w:vAlign w:val="center"/>
          </w:tcPr>
          <w:p>
            <w:pPr>
              <w:pStyle w:val="34"/>
            </w:pPr>
            <w:r>
              <w:t>翠鸟属</w:t>
            </w:r>
          </w:p>
        </w:tc>
        <w:tc>
          <w:tcPr>
            <w:tcW w:w="0" w:type="auto"/>
            <w:noWrap/>
            <w:vAlign w:val="center"/>
          </w:tcPr>
          <w:p>
            <w:pPr>
              <w:pStyle w:val="34"/>
            </w:pPr>
            <w:r>
              <w:t>普通翠鸟</w:t>
            </w:r>
          </w:p>
        </w:tc>
        <w:tc>
          <w:tcPr>
            <w:tcW w:w="0" w:type="auto"/>
            <w:noWrap/>
            <w:vAlign w:val="center"/>
          </w:tcPr>
          <w:p>
            <w:pPr>
              <w:pStyle w:val="34"/>
              <w:rPr>
                <w:i/>
                <w:iCs/>
              </w:rPr>
            </w:pPr>
            <w:r>
              <w:rPr>
                <w:i/>
                <w:iCs/>
              </w:rPr>
              <w:t>Alcedo atthis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雀形目</w:t>
            </w:r>
          </w:p>
        </w:tc>
        <w:tc>
          <w:tcPr>
            <w:tcW w:w="0" w:type="auto"/>
            <w:noWrap/>
            <w:vAlign w:val="center"/>
          </w:tcPr>
          <w:p>
            <w:pPr>
              <w:pStyle w:val="34"/>
            </w:pPr>
            <w:r>
              <w:t>伯劳科</w:t>
            </w:r>
          </w:p>
        </w:tc>
        <w:tc>
          <w:tcPr>
            <w:tcW w:w="1134" w:type="dxa"/>
            <w:noWrap/>
            <w:vAlign w:val="center"/>
          </w:tcPr>
          <w:p>
            <w:pPr>
              <w:pStyle w:val="34"/>
            </w:pPr>
            <w:r>
              <w:t>伯劳属</w:t>
            </w:r>
          </w:p>
        </w:tc>
        <w:tc>
          <w:tcPr>
            <w:tcW w:w="0" w:type="auto"/>
            <w:noWrap/>
            <w:vAlign w:val="center"/>
          </w:tcPr>
          <w:p>
            <w:pPr>
              <w:pStyle w:val="34"/>
            </w:pPr>
            <w:r>
              <w:t>棕背伯劳</w:t>
            </w:r>
          </w:p>
        </w:tc>
        <w:tc>
          <w:tcPr>
            <w:tcW w:w="0" w:type="auto"/>
            <w:noWrap/>
            <w:vAlign w:val="center"/>
          </w:tcPr>
          <w:p>
            <w:pPr>
              <w:pStyle w:val="34"/>
              <w:rPr>
                <w:i/>
                <w:iCs/>
              </w:rPr>
            </w:pPr>
            <w:r>
              <w:rPr>
                <w:i/>
                <w:iCs/>
              </w:rPr>
              <w:t>Lanius schach</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雀形目</w:t>
            </w:r>
          </w:p>
        </w:tc>
        <w:tc>
          <w:tcPr>
            <w:tcW w:w="0" w:type="auto"/>
            <w:noWrap/>
            <w:vAlign w:val="center"/>
          </w:tcPr>
          <w:p>
            <w:pPr>
              <w:pStyle w:val="34"/>
            </w:pPr>
            <w:r>
              <w:t>卷尾科</w:t>
            </w:r>
          </w:p>
        </w:tc>
        <w:tc>
          <w:tcPr>
            <w:tcW w:w="1134" w:type="dxa"/>
            <w:noWrap/>
            <w:vAlign w:val="center"/>
          </w:tcPr>
          <w:p>
            <w:pPr>
              <w:pStyle w:val="34"/>
            </w:pPr>
            <w:r>
              <w:t>卷尾属</w:t>
            </w:r>
          </w:p>
        </w:tc>
        <w:tc>
          <w:tcPr>
            <w:tcW w:w="0" w:type="auto"/>
            <w:noWrap/>
            <w:vAlign w:val="center"/>
          </w:tcPr>
          <w:p>
            <w:pPr>
              <w:pStyle w:val="34"/>
            </w:pPr>
            <w:r>
              <w:t>黑卷尾</w:t>
            </w:r>
          </w:p>
        </w:tc>
        <w:tc>
          <w:tcPr>
            <w:tcW w:w="0" w:type="auto"/>
            <w:noWrap/>
            <w:vAlign w:val="center"/>
          </w:tcPr>
          <w:p>
            <w:pPr>
              <w:pStyle w:val="34"/>
              <w:rPr>
                <w:i/>
                <w:iCs/>
              </w:rPr>
            </w:pPr>
            <w:r>
              <w:rPr>
                <w:i/>
                <w:iCs/>
              </w:rPr>
              <w:t>Dicrurus macrocercus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雀形目</w:t>
            </w:r>
          </w:p>
        </w:tc>
        <w:tc>
          <w:tcPr>
            <w:tcW w:w="0" w:type="auto"/>
            <w:noWrap/>
            <w:vAlign w:val="center"/>
          </w:tcPr>
          <w:p>
            <w:pPr>
              <w:pStyle w:val="34"/>
            </w:pPr>
            <w:r>
              <w:t>鹎科</w:t>
            </w:r>
          </w:p>
        </w:tc>
        <w:tc>
          <w:tcPr>
            <w:tcW w:w="1134" w:type="dxa"/>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雀形目</w:t>
            </w:r>
          </w:p>
        </w:tc>
        <w:tc>
          <w:tcPr>
            <w:tcW w:w="0" w:type="auto"/>
            <w:noWrap/>
            <w:vAlign w:val="center"/>
          </w:tcPr>
          <w:p>
            <w:pPr>
              <w:pStyle w:val="34"/>
            </w:pPr>
            <w:r>
              <w:t>长尾山雀科</w:t>
            </w:r>
          </w:p>
        </w:tc>
        <w:tc>
          <w:tcPr>
            <w:tcW w:w="1134" w:type="dxa"/>
            <w:noWrap/>
            <w:vAlign w:val="center"/>
          </w:tcPr>
          <w:p>
            <w:pPr>
              <w:pStyle w:val="34"/>
            </w:pPr>
            <w:r>
              <w:t>长尾山雀属</w:t>
            </w:r>
          </w:p>
        </w:tc>
        <w:tc>
          <w:tcPr>
            <w:tcW w:w="0" w:type="auto"/>
            <w:noWrap/>
            <w:vAlign w:val="center"/>
          </w:tcPr>
          <w:p>
            <w:pPr>
              <w:pStyle w:val="34"/>
            </w:pPr>
            <w:r>
              <w:t>红头长尾山雀</w:t>
            </w:r>
          </w:p>
        </w:tc>
        <w:tc>
          <w:tcPr>
            <w:tcW w:w="0" w:type="auto"/>
            <w:noWrap/>
            <w:vAlign w:val="center"/>
          </w:tcPr>
          <w:p>
            <w:pPr>
              <w:pStyle w:val="34"/>
              <w:rPr>
                <w:i/>
                <w:iCs/>
              </w:rPr>
            </w:pPr>
            <w:r>
              <w:rPr>
                <w:i/>
                <w:iCs/>
              </w:rPr>
              <w:t>Aegithalos concinnus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柳莺科</w:t>
            </w:r>
          </w:p>
        </w:tc>
        <w:tc>
          <w:tcPr>
            <w:tcW w:w="1134" w:type="dxa"/>
            <w:noWrap/>
            <w:vAlign w:val="center"/>
          </w:tcPr>
          <w:p>
            <w:pPr>
              <w:pStyle w:val="34"/>
            </w:pPr>
            <w:r>
              <w:t>柳莺属</w:t>
            </w:r>
          </w:p>
        </w:tc>
        <w:tc>
          <w:tcPr>
            <w:tcW w:w="0" w:type="auto"/>
            <w:noWrap/>
            <w:vAlign w:val="center"/>
          </w:tcPr>
          <w:p>
            <w:pPr>
              <w:pStyle w:val="34"/>
            </w:pPr>
            <w:r>
              <w:rPr>
                <w:rFonts w:hint="eastAsia"/>
              </w:rPr>
              <w:t>黄眉柳莺</w:t>
            </w:r>
          </w:p>
        </w:tc>
        <w:tc>
          <w:tcPr>
            <w:tcW w:w="0" w:type="auto"/>
            <w:noWrap/>
            <w:vAlign w:val="center"/>
          </w:tcPr>
          <w:p>
            <w:pPr>
              <w:pStyle w:val="34"/>
              <w:rPr>
                <w:i/>
                <w:iCs/>
              </w:rPr>
            </w:pPr>
            <w:r>
              <w:rPr>
                <w:i/>
                <w:iCs/>
              </w:rPr>
              <w:t>Phylloscopus inornatus</w:t>
            </w:r>
          </w:p>
        </w:tc>
        <w:tc>
          <w:tcPr>
            <w:tcW w:w="0" w:type="auto"/>
            <w:noWrap/>
            <w:vAlign w:val="center"/>
          </w:tcPr>
          <w:p>
            <w:pPr>
              <w:pStyle w:val="34"/>
            </w:pPr>
            <w:r>
              <w:rPr>
                <w:rFonts w:hint="eastAsia"/>
              </w:rPr>
              <w:t>旅鸟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噪鹛科</w:t>
            </w:r>
          </w:p>
        </w:tc>
        <w:tc>
          <w:tcPr>
            <w:tcW w:w="1134" w:type="dxa"/>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鸫科</w:t>
            </w:r>
          </w:p>
        </w:tc>
        <w:tc>
          <w:tcPr>
            <w:tcW w:w="1134" w:type="dxa"/>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鹟科</w:t>
            </w:r>
          </w:p>
        </w:tc>
        <w:tc>
          <w:tcPr>
            <w:tcW w:w="1134" w:type="dxa"/>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梅花雀科</w:t>
            </w:r>
          </w:p>
        </w:tc>
        <w:tc>
          <w:tcPr>
            <w:tcW w:w="1134" w:type="dxa"/>
            <w:noWrap/>
            <w:vAlign w:val="center"/>
          </w:tcPr>
          <w:p>
            <w:pPr>
              <w:pStyle w:val="34"/>
            </w:pPr>
            <w:r>
              <w:t>文鸟属</w:t>
            </w:r>
          </w:p>
        </w:tc>
        <w:tc>
          <w:tcPr>
            <w:tcW w:w="0" w:type="auto"/>
            <w:noWrap/>
            <w:vAlign w:val="center"/>
          </w:tcPr>
          <w:p>
            <w:pPr>
              <w:pStyle w:val="34"/>
            </w:pPr>
            <w:r>
              <w:t>白腰文鸟</w:t>
            </w:r>
          </w:p>
        </w:tc>
        <w:tc>
          <w:tcPr>
            <w:tcW w:w="0" w:type="auto"/>
            <w:noWrap/>
            <w:vAlign w:val="center"/>
          </w:tcPr>
          <w:p>
            <w:pPr>
              <w:pStyle w:val="34"/>
              <w:rPr>
                <w:i/>
                <w:iCs/>
              </w:rPr>
            </w:pPr>
            <w:r>
              <w:rPr>
                <w:i/>
                <w:iCs/>
              </w:rPr>
              <w:t>Lonchura striata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鹡鸰科</w:t>
            </w:r>
          </w:p>
        </w:tc>
        <w:tc>
          <w:tcPr>
            <w:tcW w:w="1134" w:type="dxa"/>
            <w:noWrap/>
            <w:vAlign w:val="center"/>
          </w:tcPr>
          <w:p>
            <w:pPr>
              <w:pStyle w:val="34"/>
            </w:pPr>
            <w:r>
              <w:t>鹡鸰属</w:t>
            </w:r>
          </w:p>
        </w:tc>
        <w:tc>
          <w:tcPr>
            <w:tcW w:w="0" w:type="auto"/>
            <w:noWrap/>
            <w:vAlign w:val="center"/>
          </w:tcPr>
          <w:p>
            <w:pPr>
              <w:pStyle w:val="34"/>
            </w:pPr>
            <w:r>
              <w:t>灰鹡鸰</w:t>
            </w:r>
          </w:p>
        </w:tc>
        <w:tc>
          <w:tcPr>
            <w:tcW w:w="0" w:type="auto"/>
            <w:noWrap/>
            <w:vAlign w:val="center"/>
          </w:tcPr>
          <w:p>
            <w:pPr>
              <w:pStyle w:val="34"/>
              <w:rPr>
                <w:i/>
                <w:iCs/>
              </w:rPr>
            </w:pPr>
            <w:r>
              <w:rPr>
                <w:i/>
                <w:iCs/>
              </w:rPr>
              <w:t>Motacilla cinerea</w:t>
            </w:r>
          </w:p>
        </w:tc>
        <w:tc>
          <w:tcPr>
            <w:tcW w:w="0" w:type="auto"/>
            <w:noWrap/>
            <w:vAlign w:val="center"/>
          </w:tcPr>
          <w:p>
            <w:pPr>
              <w:pStyle w:val="34"/>
            </w:pPr>
            <w:r>
              <w:t>旅鸟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13</w:t>
            </w:r>
          </w:p>
        </w:tc>
        <w:tc>
          <w:tcPr>
            <w:tcW w:w="0" w:type="auto"/>
            <w:noWrap/>
            <w:vAlign w:val="center"/>
          </w:tcPr>
          <w:p>
            <w:pPr>
              <w:pStyle w:val="34"/>
            </w:pPr>
            <w:r>
              <w:t>雀形目</w:t>
            </w:r>
          </w:p>
        </w:tc>
        <w:tc>
          <w:tcPr>
            <w:tcW w:w="0" w:type="auto"/>
            <w:noWrap/>
            <w:vAlign w:val="center"/>
          </w:tcPr>
          <w:p>
            <w:pPr>
              <w:pStyle w:val="34"/>
            </w:pPr>
            <w:r>
              <w:t>燕雀科</w:t>
            </w:r>
          </w:p>
        </w:tc>
        <w:tc>
          <w:tcPr>
            <w:tcW w:w="1134" w:type="dxa"/>
            <w:noWrap/>
            <w:vAlign w:val="center"/>
          </w:tcPr>
          <w:p>
            <w:pPr>
              <w:pStyle w:val="34"/>
            </w:pPr>
            <w:r>
              <w:t>金翅雀属</w:t>
            </w:r>
          </w:p>
        </w:tc>
        <w:tc>
          <w:tcPr>
            <w:tcW w:w="0" w:type="auto"/>
            <w:noWrap/>
            <w:vAlign w:val="center"/>
          </w:tcPr>
          <w:p>
            <w:pPr>
              <w:pStyle w:val="34"/>
            </w:pPr>
            <w:r>
              <w:t>金翅雀</w:t>
            </w:r>
          </w:p>
        </w:tc>
        <w:tc>
          <w:tcPr>
            <w:tcW w:w="0" w:type="auto"/>
            <w:noWrap/>
            <w:vAlign w:val="center"/>
          </w:tcPr>
          <w:p>
            <w:pPr>
              <w:pStyle w:val="34"/>
              <w:rPr>
                <w:i/>
                <w:iCs/>
              </w:rPr>
            </w:pPr>
            <w:r>
              <w:rPr>
                <w:i/>
                <w:iCs/>
              </w:rPr>
              <w:t>Chloris sinica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bl>
    <w:p>
      <w:pPr>
        <w:spacing w:line="360" w:lineRule="auto"/>
        <w:rPr>
          <w:rFonts w:ascii="Times New Roman" w:hAnsi="Times New Roman" w:eastAsia="宋体" w:cs="Times New Roman"/>
          <w:sz w:val="22"/>
          <w:szCs w:val="24"/>
        </w:rPr>
      </w:pPr>
    </w:p>
    <w:tbl>
      <w:tblPr>
        <w:tblStyle w:val="10"/>
        <w:tblW w:w="5000" w:type="pct"/>
        <w:jc w:val="center"/>
        <w:tblLayout w:type="autofit"/>
        <w:tblCellMar>
          <w:top w:w="0" w:type="dxa"/>
          <w:left w:w="108" w:type="dxa"/>
          <w:bottom w:w="0" w:type="dxa"/>
          <w:right w:w="108" w:type="dxa"/>
        </w:tblCellMar>
      </w:tblPr>
      <w:tblGrid>
        <w:gridCol w:w="3072"/>
        <w:gridCol w:w="3379"/>
        <w:gridCol w:w="3511"/>
      </w:tblGrid>
      <w:tr>
        <w:tblPrEx>
          <w:tblCellMar>
            <w:top w:w="0" w:type="dxa"/>
            <w:left w:w="108" w:type="dxa"/>
            <w:bottom w:w="0" w:type="dxa"/>
            <w:right w:w="108" w:type="dxa"/>
          </w:tblCellMar>
        </w:tblPrEx>
        <w:trPr>
          <w:jc w:val="center"/>
        </w:trPr>
        <w:tc>
          <w:tcPr>
            <w:tcW w:w="1542" w:type="pct"/>
            <w:vAlign w:val="center"/>
          </w:tcPr>
          <w:p>
            <w:pPr>
              <w:jc w:val="center"/>
              <w:rPr>
                <w:color w:val="FF0000"/>
              </w:rPr>
            </w:pPr>
            <w:r>
              <w:rPr>
                <w:color w:val="FF0000"/>
              </w:rPr>
              <w:drawing>
                <wp:inline distT="0" distB="0" distL="0" distR="0">
                  <wp:extent cx="1799590" cy="1350645"/>
                  <wp:effectExtent l="0" t="0" r="0" b="1905"/>
                  <wp:docPr id="66" name="图片 66" descr="D:\重庆生物多样性监测项目\重庆鸟类数据整理\四向照一二调\合川_2nd\20231005082228000-5-797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重庆生物多样性监测项目\重庆鸟类数据整理\四向照一二调\合川_2nd\20231005082228000-5-79758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800000" cy="1350675"/>
                          </a:xfrm>
                          <a:prstGeom prst="rect">
                            <a:avLst/>
                          </a:prstGeom>
                          <a:noFill/>
                          <a:ln>
                            <a:noFill/>
                          </a:ln>
                        </pic:spPr>
                      </pic:pic>
                    </a:graphicData>
                  </a:graphic>
                </wp:inline>
              </w:drawing>
            </w:r>
          </w:p>
        </w:tc>
        <w:tc>
          <w:tcPr>
            <w:tcW w:w="1696" w:type="pct"/>
            <w:vAlign w:val="center"/>
          </w:tcPr>
          <w:p>
            <w:pPr>
              <w:jc w:val="center"/>
              <w:rPr>
                <w:color w:val="FF0000"/>
              </w:rPr>
            </w:pPr>
            <w:r>
              <w:rPr>
                <w:color w:val="FF0000"/>
              </w:rPr>
              <w:drawing>
                <wp:inline distT="0" distB="0" distL="0" distR="0">
                  <wp:extent cx="1799590" cy="1350645"/>
                  <wp:effectExtent l="0" t="0" r="0" b="1905"/>
                  <wp:docPr id="3" name="图片 3" descr="D:\重庆生物多样性监测项目\重庆鸟类数据整理\四向照一二调\合川_2nd\20231005082231000-2-855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重庆生物多样性监测项目\重庆鸟类数据整理\四向照一二调\合川_2nd\20231005082231000-2-85532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800000" cy="1350675"/>
                          </a:xfrm>
                          <a:prstGeom prst="rect">
                            <a:avLst/>
                          </a:prstGeom>
                          <a:noFill/>
                          <a:ln>
                            <a:noFill/>
                          </a:ln>
                        </pic:spPr>
                      </pic:pic>
                    </a:graphicData>
                  </a:graphic>
                </wp:inline>
              </w:drawing>
            </w:r>
          </w:p>
        </w:tc>
        <w:tc>
          <w:tcPr>
            <w:tcW w:w="1763" w:type="pct"/>
            <w:vAlign w:val="center"/>
          </w:tcPr>
          <w:p>
            <w:pPr>
              <w:jc w:val="center"/>
              <w:rPr>
                <w:color w:val="FF0000"/>
              </w:rPr>
            </w:pPr>
            <w:r>
              <w:rPr>
                <w:color w:val="FF0000"/>
              </w:rPr>
              <w:drawing>
                <wp:inline distT="0" distB="0" distL="0" distR="0">
                  <wp:extent cx="1799590" cy="1350645"/>
                  <wp:effectExtent l="0" t="0" r="0" b="1905"/>
                  <wp:docPr id="5" name="图片 5" descr="D:\重庆生物多样性监测项目\重庆鸟类数据整理\四向照一二调\合川_2nd\20231005082234000-6-793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重庆生物多样性监测项目\重庆鸟类数据整理\四向照一二调\合川_2nd\20231005082234000-6-79338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800000" cy="135067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1542" w:type="pct"/>
            <w:vAlign w:val="center"/>
          </w:tcPr>
          <w:p>
            <w:pPr>
              <w:pStyle w:val="22"/>
              <w:rPr>
                <w:rFonts w:hint="default"/>
              </w:rPr>
            </w:pPr>
            <w:r>
              <w:t>(a) 生境照一</w:t>
            </w:r>
          </w:p>
        </w:tc>
        <w:tc>
          <w:tcPr>
            <w:tcW w:w="1696" w:type="pct"/>
            <w:vAlign w:val="center"/>
          </w:tcPr>
          <w:p>
            <w:pPr>
              <w:pStyle w:val="22"/>
              <w:rPr>
                <w:rFonts w:hint="default"/>
              </w:rPr>
            </w:pPr>
            <w:r>
              <w:t>(b) 生境照二</w:t>
            </w:r>
          </w:p>
        </w:tc>
        <w:tc>
          <w:tcPr>
            <w:tcW w:w="1763" w:type="pct"/>
            <w:vAlign w:val="center"/>
          </w:tcPr>
          <w:p>
            <w:pPr>
              <w:pStyle w:val="22"/>
              <w:rPr>
                <w:rFonts w:hint="default"/>
              </w:rPr>
            </w:pPr>
            <w:r>
              <w:t>(c) 生境照三</w:t>
            </w:r>
          </w:p>
        </w:tc>
      </w:tr>
      <w:tr>
        <w:tblPrEx>
          <w:tblCellMar>
            <w:top w:w="0" w:type="dxa"/>
            <w:left w:w="108" w:type="dxa"/>
            <w:bottom w:w="0" w:type="dxa"/>
            <w:right w:w="108" w:type="dxa"/>
          </w:tblCellMar>
        </w:tblPrEx>
        <w:trPr>
          <w:jc w:val="center"/>
        </w:trPr>
        <w:tc>
          <w:tcPr>
            <w:tcW w:w="1542" w:type="pct"/>
            <w:vAlign w:val="center"/>
          </w:tcPr>
          <w:p>
            <w:pPr>
              <w:jc w:val="center"/>
              <w:rPr>
                <w:color w:val="FF0000"/>
                <w:sz w:val="22"/>
              </w:rPr>
            </w:pPr>
            <w:r>
              <w:rPr>
                <w:color w:val="FF0000"/>
                <w:sz w:val="22"/>
              </w:rPr>
              <w:drawing>
                <wp:inline distT="0" distB="0" distL="0" distR="0">
                  <wp:extent cx="1799590" cy="1350645"/>
                  <wp:effectExtent l="0" t="0" r="0" b="1905"/>
                  <wp:docPr id="6" name="图片 6" descr="D:\重庆生物多样性监测项目\重庆鸟类数据整理\四向照一二调\合川_2nd\20231005082237000-7-784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重庆生物多样性监测项目\重庆鸟类数据整理\四向照一二调\合川_2nd\20231005082237000-7-78429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800000" cy="1350675"/>
                          </a:xfrm>
                          <a:prstGeom prst="rect">
                            <a:avLst/>
                          </a:prstGeom>
                          <a:noFill/>
                          <a:ln>
                            <a:noFill/>
                          </a:ln>
                        </pic:spPr>
                      </pic:pic>
                    </a:graphicData>
                  </a:graphic>
                </wp:inline>
              </w:drawing>
            </w:r>
          </w:p>
        </w:tc>
        <w:tc>
          <w:tcPr>
            <w:tcW w:w="1696" w:type="pct"/>
            <w:vAlign w:val="center"/>
          </w:tcPr>
          <w:p>
            <w:pPr>
              <w:jc w:val="center"/>
              <w:rPr>
                <w:color w:val="FF0000"/>
                <w:sz w:val="22"/>
              </w:rPr>
            </w:pPr>
            <w:r>
              <w:rPr>
                <w:rFonts w:hint="eastAsia"/>
                <w:color w:val="FF0000"/>
                <w:sz w:val="22"/>
              </w:rPr>
              <w:drawing>
                <wp:inline distT="0" distB="0" distL="0" distR="0">
                  <wp:extent cx="1990090" cy="1664970"/>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8">
                            <a:extLst>
                              <a:ext uri="{28A0092B-C50C-407E-A947-70E740481C1C}">
                                <a14:useLocalDpi xmlns:a14="http://schemas.microsoft.com/office/drawing/2010/main" val="0"/>
                              </a:ext>
                            </a:extLst>
                          </a:blip>
                          <a:srcRect l="20662" r="7718"/>
                          <a:stretch>
                            <a:fillRect/>
                          </a:stretch>
                        </pic:blipFill>
                        <pic:spPr>
                          <a:xfrm>
                            <a:off x="0" y="0"/>
                            <a:ext cx="1994212" cy="1668136"/>
                          </a:xfrm>
                          <a:prstGeom prst="rect">
                            <a:avLst/>
                          </a:prstGeom>
                          <a:noFill/>
                          <a:ln>
                            <a:noFill/>
                          </a:ln>
                        </pic:spPr>
                      </pic:pic>
                    </a:graphicData>
                  </a:graphic>
                </wp:inline>
              </w:drawing>
            </w:r>
          </w:p>
        </w:tc>
        <w:tc>
          <w:tcPr>
            <w:tcW w:w="1763" w:type="pct"/>
            <w:vAlign w:val="center"/>
          </w:tcPr>
          <w:p>
            <w:pPr>
              <w:jc w:val="center"/>
              <w:rPr>
                <w:color w:val="FF0000"/>
                <w:sz w:val="22"/>
              </w:rPr>
            </w:pPr>
            <w:r>
              <w:rPr>
                <w:rFonts w:hint="eastAsia"/>
                <w:color w:val="FF0000"/>
                <w:sz w:val="22"/>
              </w:rPr>
              <w:drawing>
                <wp:inline distT="0" distB="0" distL="0" distR="0">
                  <wp:extent cx="2078355" cy="17602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9">
                            <a:extLst>
                              <a:ext uri="{28A0092B-C50C-407E-A947-70E740481C1C}">
                                <a14:useLocalDpi xmlns:a14="http://schemas.microsoft.com/office/drawing/2010/main" val="0"/>
                              </a:ext>
                            </a:extLst>
                          </a:blip>
                          <a:srcRect l="15017" r="14223"/>
                          <a:stretch>
                            <a:fillRect/>
                          </a:stretch>
                        </pic:blipFill>
                        <pic:spPr>
                          <a:xfrm>
                            <a:off x="0" y="0"/>
                            <a:ext cx="2082948" cy="1763611"/>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1542" w:type="pct"/>
            <w:vAlign w:val="center"/>
          </w:tcPr>
          <w:p>
            <w:pPr>
              <w:pStyle w:val="22"/>
              <w:rPr>
                <w:rFonts w:hint="default"/>
              </w:rPr>
            </w:pPr>
            <w:r>
              <w:t>(</w:t>
            </w:r>
            <w:r>
              <w:rPr>
                <w:rFonts w:hint="default"/>
              </w:rPr>
              <w:t>d</w:t>
            </w:r>
            <w:r>
              <w:t>)</w:t>
            </w:r>
            <w:r>
              <w:rPr>
                <w:rFonts w:hint="default"/>
              </w:rPr>
              <w:t xml:space="preserve"> </w:t>
            </w:r>
            <w:r>
              <w:t>生境照四</w:t>
            </w:r>
          </w:p>
        </w:tc>
        <w:tc>
          <w:tcPr>
            <w:tcW w:w="1696" w:type="pct"/>
            <w:vAlign w:val="center"/>
          </w:tcPr>
          <w:p>
            <w:pPr>
              <w:pStyle w:val="22"/>
              <w:rPr>
                <w:rFonts w:hint="default"/>
              </w:rPr>
            </w:pPr>
            <w:r>
              <w:t>(</w:t>
            </w:r>
            <w:r>
              <w:rPr>
                <w:rFonts w:hint="default"/>
              </w:rPr>
              <w:t>e</w:t>
            </w:r>
            <w:r>
              <w:t>)</w:t>
            </w:r>
            <w:r>
              <w:rPr>
                <w:rFonts w:hint="default"/>
              </w:rPr>
              <w:t xml:space="preserve"> </w:t>
            </w:r>
            <w:r>
              <w:t>物种组成</w:t>
            </w:r>
          </w:p>
        </w:tc>
        <w:tc>
          <w:tcPr>
            <w:tcW w:w="1763" w:type="pct"/>
            <w:vAlign w:val="center"/>
          </w:tcPr>
          <w:p>
            <w:pPr>
              <w:pStyle w:val="22"/>
              <w:rPr>
                <w:rFonts w:hint="default"/>
              </w:rPr>
            </w:pPr>
            <w:r>
              <w:t>(</w:t>
            </w:r>
            <w:r>
              <w:rPr>
                <w:rFonts w:hint="default"/>
              </w:rPr>
              <w:t>f</w:t>
            </w:r>
            <w:r>
              <w:t>)</w:t>
            </w:r>
            <w:r>
              <w:rPr>
                <w:rFonts w:hint="default"/>
              </w:rPr>
              <w:t xml:space="preserve"> </w:t>
            </w:r>
            <w:r>
              <w:t>居留型组成</w:t>
            </w:r>
          </w:p>
        </w:tc>
      </w:tr>
    </w:tbl>
    <w:p>
      <w:pPr>
        <w:pStyle w:val="23"/>
        <w:spacing w:after="156"/>
        <w:rPr>
          <w:rFonts w:hint="default"/>
          <w:szCs w:val="24"/>
        </w:rPr>
      </w:pPr>
      <w:r>
        <w:t xml:space="preserve">图 </w:t>
      </w:r>
      <w:r>
        <w:fldChar w:fldCharType="begin"/>
      </w:r>
      <w:r>
        <w:instrText xml:space="preserve"> SEQ 图 \* ARABIC </w:instrText>
      </w:r>
      <w:r>
        <w:fldChar w:fldCharType="separate"/>
      </w:r>
      <w:r>
        <w:rPr>
          <w:rFonts w:hint="default"/>
        </w:rPr>
        <w:t>5</w:t>
      </w:r>
      <w:r>
        <w:fldChar w:fldCharType="end"/>
      </w:r>
      <w:r>
        <w:t xml:space="preserve"> </w:t>
      </w:r>
      <w:r>
        <w:rPr>
          <w:szCs w:val="24"/>
        </w:rPr>
        <w:t>样地4783鸟类样线调查生境照片及群落物种组成</w:t>
      </w:r>
    </w:p>
    <w:p>
      <w:pPr>
        <w:pStyle w:val="32"/>
      </w:pPr>
      <w:bookmarkStart w:id="18" w:name="_Toc10094"/>
      <w:r>
        <w:t>3.4.3 大足区鸟类群落分析</w:t>
      </w:r>
      <w:bookmarkEnd w:id="18"/>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大足区两次鸟类物种多样性调查，共记录到鸟类25种，隶属于6目24科25属，其中雀形目为优势类群，占比达76%。观测样地，未观测到国家重点保护鸟类，观测到的鸟类IUCN中国脊椎动物红色名录都为无危（Least Concern，LC）。鸟类居留型分析表明，大足区留鸟占比较大，为72%，候鸟为28%。</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大足区鸟类多样性监测共</w:t>
      </w:r>
      <w:r>
        <w:rPr>
          <w:rFonts w:hint="eastAsia" w:ascii="Times New Roman" w:hAnsi="Times New Roman" w:eastAsia="宋体" w:cs="Times New Roman"/>
          <w:sz w:val="24"/>
          <w:szCs w:val="24"/>
        </w:rPr>
        <w:t>观测</w:t>
      </w:r>
      <w:r>
        <w:rPr>
          <w:rFonts w:ascii="Times New Roman" w:hAnsi="Times New Roman" w:eastAsia="宋体" w:cs="Times New Roman"/>
          <w:sz w:val="24"/>
          <w:szCs w:val="24"/>
        </w:rPr>
        <w:t>到鸟类141只次，其中数量最大的为白颊噪鹛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，26只次，占大足区观测样地全部鸟类数量的18.4%，其次为白头鹎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的数量为19只次，占观测区域全部鸟类数量的13.5%，其</w:t>
      </w:r>
      <w:r>
        <w:rPr>
          <w:rFonts w:hint="eastAsia" w:ascii="Times New Roman" w:hAnsi="Times New Roman" w:eastAsia="宋体" w:cs="Times New Roman"/>
          <w:sz w:val="24"/>
          <w:szCs w:val="24"/>
        </w:rPr>
        <w:t>它</w:t>
      </w:r>
      <w:r>
        <w:rPr>
          <w:rFonts w:ascii="Times New Roman" w:hAnsi="Times New Roman" w:eastAsia="宋体" w:cs="Times New Roman"/>
          <w:sz w:val="24"/>
          <w:szCs w:val="24"/>
        </w:rPr>
        <w:t>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观测样地鸟类密度203只/km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大足区鸟类观测样地优势类群为白颊噪鹛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，Simpson优势度指数为18.4%；白头鹎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，Simpson优势度指数为13.5%，调查样地物种多样性（香农维纳指数）为2.744，均匀度指数为0.852</w:t>
      </w:r>
      <w:r>
        <w:rPr>
          <w:rFonts w:hint="eastAsia" w:ascii="Times New Roman" w:hAnsi="Times New Roman" w:eastAsia="宋体" w:cs="Times New Roman"/>
          <w:sz w:val="24"/>
          <w:szCs w:val="24"/>
        </w:rPr>
        <w:t>，</w:t>
      </w:r>
      <w:r>
        <w:rPr>
          <w:rFonts w:ascii="Times New Roman" w:hAnsi="Times New Roman" w:eastAsia="宋体" w:cs="Times New Roman"/>
          <w:sz w:val="24"/>
          <w:szCs w:val="24"/>
        </w:rPr>
        <w:t>Margalef鸟类物种丰富度指数为4.850。</w:t>
      </w:r>
      <w:r>
        <w:rPr>
          <w:rFonts w:hint="eastAsia" w:ascii="Times New Roman" w:hAnsi="Times New Roman" w:eastAsia="宋体" w:cs="Times New Roman"/>
          <w:sz w:val="24"/>
          <w:szCs w:val="24"/>
        </w:rPr>
        <w:t>大足区的</w:t>
      </w:r>
      <w:r>
        <w:rPr>
          <w:rFonts w:ascii="Times New Roman" w:hAnsi="Times New Roman" w:eastAsia="宋体" w:cs="Times New Roman"/>
          <w:sz w:val="24"/>
          <w:szCs w:val="24"/>
        </w:rPr>
        <w:t>PD为832.498，NRI为-0.420，SES.pd指数为-0.406。</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大足区样地两个样点分别为城区人民公园和香国公园，干扰因素主要为噪声污染（公园旁交通鸣笛），强度为弱，植被基本保持原样，景观稳定，对鸟类栖息繁衍影响不大。</w:t>
      </w:r>
    </w:p>
    <w:p>
      <w:pPr>
        <w:spacing w:line="360" w:lineRule="auto"/>
        <w:ind w:firstLine="480" w:firstLineChars="200"/>
        <w:rPr>
          <w:rFonts w:ascii="Times New Roman" w:hAnsi="Times New Roman" w:eastAsia="宋体" w:cs="Times New Roman"/>
          <w:sz w:val="24"/>
          <w:szCs w:val="24"/>
        </w:rPr>
      </w:pPr>
    </w:p>
    <w:p>
      <w:pPr>
        <w:pStyle w:val="24"/>
        <w:rPr>
          <w:szCs w:val="24"/>
        </w:rPr>
      </w:pPr>
      <w:r>
        <w:t xml:space="preserve">表 </w:t>
      </w:r>
      <w:r>
        <w:fldChar w:fldCharType="begin"/>
      </w:r>
      <w:r>
        <w:instrText xml:space="preserve"> SEQ 表 \* ARABIC </w:instrText>
      </w:r>
      <w:r>
        <w:fldChar w:fldCharType="separate"/>
      </w:r>
      <w:r>
        <w:t>6</w:t>
      </w:r>
      <w:r>
        <w:fldChar w:fldCharType="end"/>
      </w:r>
      <w:r>
        <w:t xml:space="preserve"> </w:t>
      </w:r>
      <w:r>
        <w:rPr>
          <w:szCs w:val="24"/>
        </w:rPr>
        <w:t>大足区鸟类组成、特征和种群数量</w:t>
      </w:r>
    </w:p>
    <w:tbl>
      <w:tblPr>
        <w:tblStyle w:val="11"/>
        <w:tblW w:w="102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936"/>
        <w:gridCol w:w="1116"/>
        <w:gridCol w:w="1134"/>
        <w:gridCol w:w="1296"/>
        <w:gridCol w:w="1961"/>
        <w:gridCol w:w="759"/>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snapToGrid w:val="0"/>
              <w:spacing w:line="240" w:lineRule="exact"/>
              <w:jc w:val="center"/>
              <w:rPr>
                <w:rFonts w:ascii="Times New Roman" w:hAnsi="Times New Roman" w:eastAsia="宋体" w:cs="Times New Roman"/>
                <w:b/>
                <w:bCs/>
                <w:sz w:val="18"/>
                <w:szCs w:val="18"/>
              </w:rPr>
            </w:pPr>
            <w:r>
              <w:rPr>
                <w:rFonts w:ascii="Times New Roman" w:hAnsi="Times New Roman" w:eastAsia="宋体" w:cs="Times New Roman"/>
                <w:b/>
                <w:bCs/>
                <w:sz w:val="18"/>
                <w:szCs w:val="18"/>
              </w:rPr>
              <w:t>序号</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目</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科</w:t>
            </w:r>
          </w:p>
        </w:tc>
        <w:tc>
          <w:tcPr>
            <w:tcW w:w="1134" w:type="dxa"/>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属</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种</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拉丁学名</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居留型</w:t>
            </w:r>
          </w:p>
        </w:tc>
        <w:tc>
          <w:tcPr>
            <w:tcW w:w="964" w:type="dxa"/>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国家重点保护级别</w:t>
            </w:r>
          </w:p>
        </w:tc>
        <w:tc>
          <w:tcPr>
            <w:tcW w:w="907" w:type="dxa"/>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IUCN濒危等级</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雨燕目</w:t>
            </w:r>
          </w:p>
        </w:tc>
        <w:tc>
          <w:tcPr>
            <w:tcW w:w="0" w:type="auto"/>
            <w:noWrap/>
            <w:vAlign w:val="center"/>
          </w:tcPr>
          <w:p>
            <w:pPr>
              <w:pStyle w:val="34"/>
            </w:pPr>
            <w:r>
              <w:t>雨燕科</w:t>
            </w:r>
          </w:p>
        </w:tc>
        <w:tc>
          <w:tcPr>
            <w:tcW w:w="1134" w:type="dxa"/>
            <w:noWrap/>
            <w:vAlign w:val="center"/>
          </w:tcPr>
          <w:p>
            <w:pPr>
              <w:pStyle w:val="34"/>
            </w:pPr>
            <w:r>
              <w:t>雨燕属</w:t>
            </w:r>
          </w:p>
        </w:tc>
        <w:tc>
          <w:tcPr>
            <w:tcW w:w="0" w:type="auto"/>
            <w:noWrap/>
            <w:vAlign w:val="center"/>
          </w:tcPr>
          <w:p>
            <w:pPr>
              <w:pStyle w:val="34"/>
            </w:pPr>
            <w:r>
              <w:t>白腰雨燕</w:t>
            </w:r>
          </w:p>
        </w:tc>
        <w:tc>
          <w:tcPr>
            <w:tcW w:w="0" w:type="auto"/>
            <w:noWrap/>
            <w:vAlign w:val="center"/>
          </w:tcPr>
          <w:p>
            <w:pPr>
              <w:pStyle w:val="34"/>
              <w:rPr>
                <w:i/>
                <w:iCs/>
              </w:rPr>
            </w:pPr>
            <w:r>
              <w:rPr>
                <w:i/>
                <w:iCs/>
              </w:rPr>
              <w:t>Apus pacificus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鸽形目</w:t>
            </w:r>
          </w:p>
        </w:tc>
        <w:tc>
          <w:tcPr>
            <w:tcW w:w="0" w:type="auto"/>
            <w:noWrap/>
            <w:vAlign w:val="center"/>
          </w:tcPr>
          <w:p>
            <w:pPr>
              <w:pStyle w:val="34"/>
            </w:pPr>
            <w:r>
              <w:t>鸠鸽科</w:t>
            </w:r>
          </w:p>
        </w:tc>
        <w:tc>
          <w:tcPr>
            <w:tcW w:w="1134" w:type="dxa"/>
            <w:noWrap/>
            <w:vAlign w:val="center"/>
          </w:tcPr>
          <w:p>
            <w:pPr>
              <w:pStyle w:val="34"/>
            </w:pPr>
            <w:r>
              <w:t>斑鸠属</w:t>
            </w:r>
          </w:p>
        </w:tc>
        <w:tc>
          <w:tcPr>
            <w:tcW w:w="0" w:type="auto"/>
            <w:noWrap/>
            <w:vAlign w:val="center"/>
          </w:tcPr>
          <w:p>
            <w:pPr>
              <w:pStyle w:val="34"/>
            </w:pPr>
            <w:r>
              <w:t>山斑鸠</w:t>
            </w:r>
          </w:p>
        </w:tc>
        <w:tc>
          <w:tcPr>
            <w:tcW w:w="0" w:type="auto"/>
            <w:noWrap/>
            <w:vAlign w:val="center"/>
          </w:tcPr>
          <w:p>
            <w:pPr>
              <w:pStyle w:val="34"/>
              <w:rPr>
                <w:i/>
                <w:iCs/>
              </w:rPr>
            </w:pPr>
            <w:r>
              <w:rPr>
                <w:i/>
                <w:iCs/>
              </w:rPr>
              <w:t>Streptopelia orientalis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鸽形目</w:t>
            </w:r>
          </w:p>
        </w:tc>
        <w:tc>
          <w:tcPr>
            <w:tcW w:w="0" w:type="auto"/>
            <w:noWrap/>
            <w:vAlign w:val="center"/>
          </w:tcPr>
          <w:p>
            <w:pPr>
              <w:pStyle w:val="34"/>
            </w:pPr>
            <w:r>
              <w:t>鸠鸽科</w:t>
            </w:r>
          </w:p>
        </w:tc>
        <w:tc>
          <w:tcPr>
            <w:tcW w:w="1134" w:type="dxa"/>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鹈形目</w:t>
            </w:r>
          </w:p>
        </w:tc>
        <w:tc>
          <w:tcPr>
            <w:tcW w:w="0" w:type="auto"/>
            <w:noWrap/>
            <w:vAlign w:val="center"/>
          </w:tcPr>
          <w:p>
            <w:pPr>
              <w:pStyle w:val="34"/>
            </w:pPr>
            <w:r>
              <w:t>鹭科</w:t>
            </w:r>
          </w:p>
        </w:tc>
        <w:tc>
          <w:tcPr>
            <w:tcW w:w="1134" w:type="dxa"/>
            <w:noWrap/>
            <w:vAlign w:val="center"/>
          </w:tcPr>
          <w:p>
            <w:pPr>
              <w:pStyle w:val="34"/>
            </w:pPr>
            <w:r>
              <w:t>白鹭属</w:t>
            </w:r>
          </w:p>
        </w:tc>
        <w:tc>
          <w:tcPr>
            <w:tcW w:w="0" w:type="auto"/>
            <w:noWrap/>
            <w:vAlign w:val="center"/>
          </w:tcPr>
          <w:p>
            <w:pPr>
              <w:pStyle w:val="34"/>
            </w:pPr>
            <w:r>
              <w:t>白鹭</w:t>
            </w:r>
          </w:p>
        </w:tc>
        <w:tc>
          <w:tcPr>
            <w:tcW w:w="0" w:type="auto"/>
            <w:noWrap/>
            <w:vAlign w:val="center"/>
          </w:tcPr>
          <w:p>
            <w:pPr>
              <w:pStyle w:val="34"/>
              <w:rPr>
                <w:i/>
                <w:iCs/>
              </w:rPr>
            </w:pPr>
            <w:r>
              <w:rPr>
                <w:i/>
                <w:iCs/>
              </w:rPr>
              <w:t>Egretta garzetta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佛法僧目</w:t>
            </w:r>
          </w:p>
        </w:tc>
        <w:tc>
          <w:tcPr>
            <w:tcW w:w="0" w:type="auto"/>
            <w:noWrap/>
            <w:vAlign w:val="center"/>
          </w:tcPr>
          <w:p>
            <w:pPr>
              <w:pStyle w:val="34"/>
            </w:pPr>
            <w:r>
              <w:t>翠鸟科</w:t>
            </w:r>
          </w:p>
        </w:tc>
        <w:tc>
          <w:tcPr>
            <w:tcW w:w="1134" w:type="dxa"/>
            <w:noWrap/>
            <w:vAlign w:val="center"/>
          </w:tcPr>
          <w:p>
            <w:pPr>
              <w:pStyle w:val="34"/>
            </w:pPr>
            <w:r>
              <w:t>翠鸟属</w:t>
            </w:r>
          </w:p>
        </w:tc>
        <w:tc>
          <w:tcPr>
            <w:tcW w:w="0" w:type="auto"/>
            <w:noWrap/>
            <w:vAlign w:val="center"/>
          </w:tcPr>
          <w:p>
            <w:pPr>
              <w:pStyle w:val="34"/>
            </w:pPr>
            <w:r>
              <w:t>普通翠鸟</w:t>
            </w:r>
          </w:p>
        </w:tc>
        <w:tc>
          <w:tcPr>
            <w:tcW w:w="0" w:type="auto"/>
            <w:noWrap/>
            <w:vAlign w:val="center"/>
          </w:tcPr>
          <w:p>
            <w:pPr>
              <w:pStyle w:val="34"/>
              <w:rPr>
                <w:i/>
                <w:iCs/>
              </w:rPr>
            </w:pPr>
            <w:r>
              <w:rPr>
                <w:i/>
                <w:iCs/>
              </w:rPr>
              <w:t>Alcedo atthis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啄木鸟目</w:t>
            </w:r>
          </w:p>
        </w:tc>
        <w:tc>
          <w:tcPr>
            <w:tcW w:w="0" w:type="auto"/>
            <w:noWrap/>
            <w:vAlign w:val="center"/>
          </w:tcPr>
          <w:p>
            <w:pPr>
              <w:pStyle w:val="34"/>
            </w:pPr>
            <w:r>
              <w:t>啄木鸟科</w:t>
            </w:r>
          </w:p>
        </w:tc>
        <w:tc>
          <w:tcPr>
            <w:tcW w:w="1134" w:type="dxa"/>
            <w:noWrap/>
            <w:vAlign w:val="center"/>
          </w:tcPr>
          <w:p>
            <w:pPr>
              <w:pStyle w:val="34"/>
            </w:pPr>
            <w:r>
              <w:t>蚁䴕属</w:t>
            </w:r>
          </w:p>
        </w:tc>
        <w:tc>
          <w:tcPr>
            <w:tcW w:w="0" w:type="auto"/>
            <w:noWrap/>
            <w:vAlign w:val="center"/>
          </w:tcPr>
          <w:p>
            <w:pPr>
              <w:pStyle w:val="34"/>
            </w:pPr>
            <w:r>
              <w:t>蚁䴕</w:t>
            </w:r>
          </w:p>
        </w:tc>
        <w:tc>
          <w:tcPr>
            <w:tcW w:w="0" w:type="auto"/>
            <w:noWrap/>
            <w:vAlign w:val="center"/>
          </w:tcPr>
          <w:p>
            <w:pPr>
              <w:pStyle w:val="34"/>
              <w:rPr>
                <w:i/>
                <w:iCs/>
              </w:rPr>
            </w:pPr>
            <w:r>
              <w:rPr>
                <w:i/>
                <w:iCs/>
              </w:rPr>
              <w:t>Jynx torquilla</w:t>
            </w:r>
          </w:p>
        </w:tc>
        <w:tc>
          <w:tcPr>
            <w:tcW w:w="0" w:type="auto"/>
            <w:noWrap/>
            <w:vAlign w:val="center"/>
          </w:tcPr>
          <w:p>
            <w:pPr>
              <w:pStyle w:val="34"/>
            </w:pPr>
            <w:r>
              <w:t>旅鸟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伯劳科</w:t>
            </w:r>
          </w:p>
        </w:tc>
        <w:tc>
          <w:tcPr>
            <w:tcW w:w="1134" w:type="dxa"/>
            <w:noWrap/>
            <w:vAlign w:val="center"/>
          </w:tcPr>
          <w:p>
            <w:pPr>
              <w:pStyle w:val="34"/>
            </w:pPr>
            <w:r>
              <w:t>伯劳属</w:t>
            </w:r>
          </w:p>
        </w:tc>
        <w:tc>
          <w:tcPr>
            <w:tcW w:w="0" w:type="auto"/>
            <w:noWrap/>
            <w:vAlign w:val="center"/>
          </w:tcPr>
          <w:p>
            <w:pPr>
              <w:pStyle w:val="34"/>
            </w:pPr>
            <w:r>
              <w:t>棕背伯劳</w:t>
            </w:r>
          </w:p>
        </w:tc>
        <w:tc>
          <w:tcPr>
            <w:tcW w:w="0" w:type="auto"/>
            <w:noWrap/>
            <w:vAlign w:val="center"/>
          </w:tcPr>
          <w:p>
            <w:pPr>
              <w:pStyle w:val="34"/>
              <w:rPr>
                <w:i/>
                <w:iCs/>
              </w:rPr>
            </w:pPr>
            <w:r>
              <w:rPr>
                <w:i/>
                <w:iCs/>
              </w:rPr>
              <w:t>Lanius schach</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卷尾科</w:t>
            </w:r>
          </w:p>
        </w:tc>
        <w:tc>
          <w:tcPr>
            <w:tcW w:w="1134" w:type="dxa"/>
            <w:noWrap/>
            <w:vAlign w:val="center"/>
          </w:tcPr>
          <w:p>
            <w:pPr>
              <w:pStyle w:val="34"/>
            </w:pPr>
            <w:r>
              <w:t>卷尾属</w:t>
            </w:r>
          </w:p>
        </w:tc>
        <w:tc>
          <w:tcPr>
            <w:tcW w:w="0" w:type="auto"/>
            <w:noWrap/>
            <w:vAlign w:val="center"/>
          </w:tcPr>
          <w:p>
            <w:pPr>
              <w:pStyle w:val="34"/>
            </w:pPr>
            <w:r>
              <w:t>黑卷尾</w:t>
            </w:r>
          </w:p>
        </w:tc>
        <w:tc>
          <w:tcPr>
            <w:tcW w:w="0" w:type="auto"/>
            <w:noWrap/>
            <w:vAlign w:val="center"/>
          </w:tcPr>
          <w:p>
            <w:pPr>
              <w:pStyle w:val="34"/>
              <w:rPr>
                <w:i/>
                <w:iCs/>
              </w:rPr>
            </w:pPr>
            <w:r>
              <w:rPr>
                <w:i/>
                <w:iCs/>
              </w:rPr>
              <w:t>Dicrurus macrocercus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玉鹟科</w:t>
            </w:r>
          </w:p>
        </w:tc>
        <w:tc>
          <w:tcPr>
            <w:tcW w:w="1134" w:type="dxa"/>
            <w:noWrap/>
            <w:vAlign w:val="center"/>
          </w:tcPr>
          <w:p>
            <w:pPr>
              <w:pStyle w:val="34"/>
            </w:pPr>
            <w:r>
              <w:t>柠黄仙鹟属</w:t>
            </w:r>
          </w:p>
        </w:tc>
        <w:tc>
          <w:tcPr>
            <w:tcW w:w="0" w:type="auto"/>
            <w:noWrap/>
            <w:vAlign w:val="center"/>
          </w:tcPr>
          <w:p>
            <w:pPr>
              <w:pStyle w:val="34"/>
            </w:pPr>
            <w:r>
              <w:t>方尾鹟</w:t>
            </w:r>
          </w:p>
        </w:tc>
        <w:tc>
          <w:tcPr>
            <w:tcW w:w="0" w:type="auto"/>
            <w:noWrap/>
            <w:vAlign w:val="center"/>
          </w:tcPr>
          <w:p>
            <w:pPr>
              <w:pStyle w:val="34"/>
              <w:rPr>
                <w:i/>
                <w:iCs/>
              </w:rPr>
            </w:pPr>
            <w:r>
              <w:rPr>
                <w:i/>
                <w:iCs/>
              </w:rPr>
              <w:t>Culicicapa ceylonensis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山雀科</w:t>
            </w:r>
          </w:p>
        </w:tc>
        <w:tc>
          <w:tcPr>
            <w:tcW w:w="1134" w:type="dxa"/>
            <w:noWrap/>
            <w:vAlign w:val="center"/>
          </w:tcPr>
          <w:p>
            <w:pPr>
              <w:pStyle w:val="34"/>
            </w:pPr>
            <w:r>
              <w:t>山雀属</w:t>
            </w:r>
          </w:p>
        </w:tc>
        <w:tc>
          <w:tcPr>
            <w:tcW w:w="0" w:type="auto"/>
            <w:noWrap/>
            <w:vAlign w:val="center"/>
          </w:tcPr>
          <w:p>
            <w:pPr>
              <w:pStyle w:val="34"/>
            </w:pPr>
            <w:r>
              <w:t>大山雀</w:t>
            </w:r>
          </w:p>
        </w:tc>
        <w:tc>
          <w:tcPr>
            <w:tcW w:w="0" w:type="auto"/>
            <w:noWrap/>
            <w:vAlign w:val="center"/>
          </w:tcPr>
          <w:p>
            <w:pPr>
              <w:pStyle w:val="34"/>
              <w:rPr>
                <w:i/>
                <w:iCs/>
              </w:rPr>
            </w:pPr>
            <w:r>
              <w:rPr>
                <w:i/>
                <w:iCs/>
              </w:rPr>
              <w:t>Parus major</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鹎科</w:t>
            </w:r>
          </w:p>
        </w:tc>
        <w:tc>
          <w:tcPr>
            <w:tcW w:w="1134" w:type="dxa"/>
            <w:noWrap/>
            <w:vAlign w:val="center"/>
          </w:tcPr>
          <w:p>
            <w:pPr>
              <w:pStyle w:val="34"/>
            </w:pPr>
            <w:r>
              <w:t>雀嘴鹎属</w:t>
            </w:r>
          </w:p>
        </w:tc>
        <w:tc>
          <w:tcPr>
            <w:tcW w:w="0" w:type="auto"/>
            <w:noWrap/>
            <w:vAlign w:val="center"/>
          </w:tcPr>
          <w:p>
            <w:pPr>
              <w:pStyle w:val="34"/>
            </w:pPr>
            <w:r>
              <w:t>领雀嘴鹎</w:t>
            </w:r>
          </w:p>
        </w:tc>
        <w:tc>
          <w:tcPr>
            <w:tcW w:w="0" w:type="auto"/>
            <w:noWrap/>
            <w:vAlign w:val="center"/>
          </w:tcPr>
          <w:p>
            <w:pPr>
              <w:pStyle w:val="34"/>
              <w:rPr>
                <w:i/>
                <w:iCs/>
              </w:rPr>
            </w:pPr>
            <w:r>
              <w:rPr>
                <w:i/>
                <w:iCs/>
              </w:rPr>
              <w:t>Spizixos semitorques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鹎科</w:t>
            </w:r>
          </w:p>
        </w:tc>
        <w:tc>
          <w:tcPr>
            <w:tcW w:w="1134" w:type="dxa"/>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13</w:t>
            </w:r>
          </w:p>
        </w:tc>
        <w:tc>
          <w:tcPr>
            <w:tcW w:w="0" w:type="auto"/>
            <w:noWrap/>
            <w:vAlign w:val="center"/>
          </w:tcPr>
          <w:p>
            <w:pPr>
              <w:pStyle w:val="34"/>
            </w:pPr>
            <w:r>
              <w:t>雀形目</w:t>
            </w:r>
          </w:p>
        </w:tc>
        <w:tc>
          <w:tcPr>
            <w:tcW w:w="0" w:type="auto"/>
            <w:noWrap/>
            <w:vAlign w:val="center"/>
          </w:tcPr>
          <w:p>
            <w:pPr>
              <w:pStyle w:val="34"/>
            </w:pPr>
            <w:r>
              <w:t>燕科</w:t>
            </w:r>
          </w:p>
        </w:tc>
        <w:tc>
          <w:tcPr>
            <w:tcW w:w="1134" w:type="dxa"/>
            <w:noWrap/>
            <w:vAlign w:val="center"/>
          </w:tcPr>
          <w:p>
            <w:pPr>
              <w:pStyle w:val="34"/>
            </w:pPr>
            <w:r>
              <w:t>斑燕属</w:t>
            </w:r>
          </w:p>
        </w:tc>
        <w:tc>
          <w:tcPr>
            <w:tcW w:w="0" w:type="auto"/>
            <w:noWrap/>
            <w:vAlign w:val="center"/>
          </w:tcPr>
          <w:p>
            <w:pPr>
              <w:pStyle w:val="34"/>
            </w:pPr>
            <w:r>
              <w:t>金腰燕</w:t>
            </w:r>
          </w:p>
        </w:tc>
        <w:tc>
          <w:tcPr>
            <w:tcW w:w="0" w:type="auto"/>
            <w:noWrap/>
            <w:vAlign w:val="center"/>
          </w:tcPr>
          <w:p>
            <w:pPr>
              <w:pStyle w:val="34"/>
              <w:rPr>
                <w:i/>
                <w:iCs/>
              </w:rPr>
            </w:pPr>
            <w:r>
              <w:rPr>
                <w:i/>
                <w:iCs/>
              </w:rPr>
              <w:t>Cecropis daurica</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14</w:t>
            </w:r>
          </w:p>
        </w:tc>
        <w:tc>
          <w:tcPr>
            <w:tcW w:w="0" w:type="auto"/>
            <w:noWrap/>
            <w:vAlign w:val="center"/>
          </w:tcPr>
          <w:p>
            <w:pPr>
              <w:pStyle w:val="34"/>
            </w:pPr>
            <w:r>
              <w:t>雀形目</w:t>
            </w:r>
          </w:p>
        </w:tc>
        <w:tc>
          <w:tcPr>
            <w:tcW w:w="0" w:type="auto"/>
            <w:noWrap/>
            <w:vAlign w:val="center"/>
          </w:tcPr>
          <w:p>
            <w:pPr>
              <w:pStyle w:val="34"/>
            </w:pPr>
            <w:r>
              <w:t>长尾山雀科</w:t>
            </w:r>
          </w:p>
        </w:tc>
        <w:tc>
          <w:tcPr>
            <w:tcW w:w="1134" w:type="dxa"/>
            <w:noWrap/>
            <w:vAlign w:val="center"/>
          </w:tcPr>
          <w:p>
            <w:pPr>
              <w:pStyle w:val="34"/>
            </w:pPr>
            <w:r>
              <w:t>长尾山雀属</w:t>
            </w:r>
          </w:p>
        </w:tc>
        <w:tc>
          <w:tcPr>
            <w:tcW w:w="0" w:type="auto"/>
            <w:noWrap/>
            <w:vAlign w:val="center"/>
          </w:tcPr>
          <w:p>
            <w:pPr>
              <w:pStyle w:val="34"/>
            </w:pPr>
            <w:r>
              <w:t>红头长尾山雀</w:t>
            </w:r>
          </w:p>
        </w:tc>
        <w:tc>
          <w:tcPr>
            <w:tcW w:w="0" w:type="auto"/>
            <w:noWrap/>
            <w:vAlign w:val="center"/>
          </w:tcPr>
          <w:p>
            <w:pPr>
              <w:pStyle w:val="34"/>
              <w:rPr>
                <w:i/>
                <w:iCs/>
              </w:rPr>
            </w:pPr>
            <w:r>
              <w:rPr>
                <w:i/>
                <w:iCs/>
              </w:rPr>
              <w:t>Aegithalos concinnus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15</w:t>
            </w:r>
          </w:p>
        </w:tc>
        <w:tc>
          <w:tcPr>
            <w:tcW w:w="0" w:type="auto"/>
            <w:noWrap/>
            <w:vAlign w:val="center"/>
          </w:tcPr>
          <w:p>
            <w:pPr>
              <w:pStyle w:val="34"/>
            </w:pPr>
            <w:r>
              <w:t>雀形目</w:t>
            </w:r>
          </w:p>
        </w:tc>
        <w:tc>
          <w:tcPr>
            <w:tcW w:w="0" w:type="auto"/>
            <w:noWrap/>
            <w:vAlign w:val="center"/>
          </w:tcPr>
          <w:p>
            <w:pPr>
              <w:pStyle w:val="34"/>
            </w:pPr>
            <w:r>
              <w:t>柳莺科</w:t>
            </w:r>
          </w:p>
        </w:tc>
        <w:tc>
          <w:tcPr>
            <w:tcW w:w="1134" w:type="dxa"/>
            <w:noWrap/>
            <w:vAlign w:val="center"/>
          </w:tcPr>
          <w:p>
            <w:pPr>
              <w:pStyle w:val="34"/>
            </w:pPr>
            <w:r>
              <w:t>柳莺属</w:t>
            </w:r>
          </w:p>
        </w:tc>
        <w:tc>
          <w:tcPr>
            <w:tcW w:w="0" w:type="auto"/>
            <w:noWrap/>
            <w:vAlign w:val="center"/>
          </w:tcPr>
          <w:p>
            <w:pPr>
              <w:pStyle w:val="34"/>
            </w:pPr>
            <w:r>
              <w:t>褐柳莺</w:t>
            </w:r>
          </w:p>
        </w:tc>
        <w:tc>
          <w:tcPr>
            <w:tcW w:w="0" w:type="auto"/>
            <w:noWrap/>
            <w:vAlign w:val="center"/>
          </w:tcPr>
          <w:p>
            <w:pPr>
              <w:pStyle w:val="34"/>
              <w:rPr>
                <w:i/>
                <w:iCs/>
              </w:rPr>
            </w:pPr>
            <w:r>
              <w:rPr>
                <w:i/>
                <w:iCs/>
              </w:rPr>
              <w:t>Phylloscopus fuscatus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16</w:t>
            </w:r>
          </w:p>
        </w:tc>
        <w:tc>
          <w:tcPr>
            <w:tcW w:w="0" w:type="auto"/>
            <w:noWrap/>
            <w:vAlign w:val="center"/>
          </w:tcPr>
          <w:p>
            <w:pPr>
              <w:pStyle w:val="34"/>
            </w:pPr>
            <w:r>
              <w:t>雀形目</w:t>
            </w:r>
          </w:p>
        </w:tc>
        <w:tc>
          <w:tcPr>
            <w:tcW w:w="0" w:type="auto"/>
            <w:noWrap/>
            <w:vAlign w:val="center"/>
          </w:tcPr>
          <w:p>
            <w:pPr>
              <w:pStyle w:val="34"/>
            </w:pPr>
            <w:r>
              <w:t>扇尾莺科</w:t>
            </w:r>
          </w:p>
        </w:tc>
        <w:tc>
          <w:tcPr>
            <w:tcW w:w="1134" w:type="dxa"/>
            <w:noWrap/>
            <w:vAlign w:val="center"/>
          </w:tcPr>
          <w:p>
            <w:pPr>
              <w:pStyle w:val="34"/>
            </w:pPr>
            <w:r>
              <w:t>山鹪莺属</w:t>
            </w:r>
          </w:p>
        </w:tc>
        <w:tc>
          <w:tcPr>
            <w:tcW w:w="0" w:type="auto"/>
            <w:noWrap/>
            <w:vAlign w:val="center"/>
          </w:tcPr>
          <w:p>
            <w:pPr>
              <w:pStyle w:val="34"/>
            </w:pPr>
            <w:r>
              <w:t>纯色山鹪莺</w:t>
            </w:r>
          </w:p>
        </w:tc>
        <w:tc>
          <w:tcPr>
            <w:tcW w:w="0" w:type="auto"/>
            <w:noWrap/>
            <w:vAlign w:val="center"/>
          </w:tcPr>
          <w:p>
            <w:pPr>
              <w:pStyle w:val="34"/>
              <w:rPr>
                <w:i/>
                <w:iCs/>
              </w:rPr>
            </w:pPr>
            <w:r>
              <w:rPr>
                <w:i/>
                <w:iCs/>
              </w:rPr>
              <w:t>Prinia inornata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17</w:t>
            </w:r>
          </w:p>
        </w:tc>
        <w:tc>
          <w:tcPr>
            <w:tcW w:w="0" w:type="auto"/>
            <w:noWrap/>
            <w:vAlign w:val="center"/>
          </w:tcPr>
          <w:p>
            <w:pPr>
              <w:pStyle w:val="34"/>
            </w:pPr>
            <w:r>
              <w:t>雀形目</w:t>
            </w:r>
          </w:p>
        </w:tc>
        <w:tc>
          <w:tcPr>
            <w:tcW w:w="0" w:type="auto"/>
            <w:noWrap/>
            <w:vAlign w:val="center"/>
          </w:tcPr>
          <w:p>
            <w:pPr>
              <w:pStyle w:val="34"/>
            </w:pPr>
            <w:r>
              <w:t>噪鹛科</w:t>
            </w:r>
          </w:p>
        </w:tc>
        <w:tc>
          <w:tcPr>
            <w:tcW w:w="1134" w:type="dxa"/>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18</w:t>
            </w:r>
          </w:p>
        </w:tc>
        <w:tc>
          <w:tcPr>
            <w:tcW w:w="0" w:type="auto"/>
            <w:noWrap/>
            <w:vAlign w:val="center"/>
          </w:tcPr>
          <w:p>
            <w:pPr>
              <w:pStyle w:val="34"/>
            </w:pPr>
            <w:r>
              <w:t>雀形目</w:t>
            </w:r>
          </w:p>
        </w:tc>
        <w:tc>
          <w:tcPr>
            <w:tcW w:w="0" w:type="auto"/>
            <w:noWrap/>
            <w:vAlign w:val="center"/>
          </w:tcPr>
          <w:p>
            <w:pPr>
              <w:pStyle w:val="34"/>
            </w:pPr>
            <w:r>
              <w:t>椋鸟科</w:t>
            </w:r>
          </w:p>
        </w:tc>
        <w:tc>
          <w:tcPr>
            <w:tcW w:w="1134" w:type="dxa"/>
            <w:noWrap/>
            <w:vAlign w:val="center"/>
          </w:tcPr>
          <w:p>
            <w:pPr>
              <w:pStyle w:val="34"/>
            </w:pPr>
            <w:r>
              <w:t>丝光椋鸟属</w:t>
            </w:r>
          </w:p>
        </w:tc>
        <w:tc>
          <w:tcPr>
            <w:tcW w:w="0" w:type="auto"/>
            <w:noWrap/>
            <w:vAlign w:val="center"/>
          </w:tcPr>
          <w:p>
            <w:pPr>
              <w:pStyle w:val="34"/>
            </w:pPr>
            <w:r>
              <w:t>丝光椋鸟</w:t>
            </w:r>
          </w:p>
        </w:tc>
        <w:tc>
          <w:tcPr>
            <w:tcW w:w="0" w:type="auto"/>
            <w:noWrap/>
            <w:vAlign w:val="center"/>
          </w:tcPr>
          <w:p>
            <w:pPr>
              <w:pStyle w:val="34"/>
              <w:rPr>
                <w:i/>
                <w:iCs/>
              </w:rPr>
            </w:pPr>
            <w:r>
              <w:rPr>
                <w:i/>
                <w:iCs/>
              </w:rPr>
              <w:t>Spodiopsar sericeus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19</w:t>
            </w:r>
          </w:p>
        </w:tc>
        <w:tc>
          <w:tcPr>
            <w:tcW w:w="0" w:type="auto"/>
            <w:noWrap/>
            <w:vAlign w:val="center"/>
          </w:tcPr>
          <w:p>
            <w:pPr>
              <w:pStyle w:val="34"/>
            </w:pPr>
            <w:r>
              <w:t>雀形目</w:t>
            </w:r>
          </w:p>
        </w:tc>
        <w:tc>
          <w:tcPr>
            <w:tcW w:w="0" w:type="auto"/>
            <w:noWrap/>
            <w:vAlign w:val="center"/>
          </w:tcPr>
          <w:p>
            <w:pPr>
              <w:pStyle w:val="34"/>
            </w:pPr>
            <w:r>
              <w:t>鸫科</w:t>
            </w:r>
          </w:p>
        </w:tc>
        <w:tc>
          <w:tcPr>
            <w:tcW w:w="1134" w:type="dxa"/>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20</w:t>
            </w:r>
          </w:p>
        </w:tc>
        <w:tc>
          <w:tcPr>
            <w:tcW w:w="0" w:type="auto"/>
            <w:noWrap/>
            <w:vAlign w:val="center"/>
          </w:tcPr>
          <w:p>
            <w:pPr>
              <w:pStyle w:val="34"/>
            </w:pPr>
            <w:r>
              <w:t>雀形目</w:t>
            </w:r>
          </w:p>
        </w:tc>
        <w:tc>
          <w:tcPr>
            <w:tcW w:w="0" w:type="auto"/>
            <w:noWrap/>
            <w:vAlign w:val="center"/>
          </w:tcPr>
          <w:p>
            <w:pPr>
              <w:pStyle w:val="34"/>
            </w:pPr>
            <w:r>
              <w:t>鹟科</w:t>
            </w:r>
          </w:p>
        </w:tc>
        <w:tc>
          <w:tcPr>
            <w:tcW w:w="1134" w:type="dxa"/>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21</w:t>
            </w:r>
          </w:p>
        </w:tc>
        <w:tc>
          <w:tcPr>
            <w:tcW w:w="0" w:type="auto"/>
            <w:noWrap/>
            <w:vAlign w:val="center"/>
          </w:tcPr>
          <w:p>
            <w:pPr>
              <w:pStyle w:val="34"/>
            </w:pPr>
            <w:r>
              <w:t>雀形目</w:t>
            </w:r>
          </w:p>
        </w:tc>
        <w:tc>
          <w:tcPr>
            <w:tcW w:w="0" w:type="auto"/>
            <w:noWrap/>
            <w:vAlign w:val="center"/>
          </w:tcPr>
          <w:p>
            <w:pPr>
              <w:pStyle w:val="34"/>
            </w:pPr>
            <w:r>
              <w:t>鹟科</w:t>
            </w:r>
          </w:p>
        </w:tc>
        <w:tc>
          <w:tcPr>
            <w:tcW w:w="1134" w:type="dxa"/>
            <w:noWrap/>
            <w:vAlign w:val="center"/>
          </w:tcPr>
          <w:p>
            <w:pPr>
              <w:pStyle w:val="34"/>
            </w:pPr>
            <w:r>
              <w:t>红尾鸲属</w:t>
            </w:r>
          </w:p>
        </w:tc>
        <w:tc>
          <w:tcPr>
            <w:tcW w:w="0" w:type="auto"/>
            <w:noWrap/>
            <w:vAlign w:val="center"/>
          </w:tcPr>
          <w:p>
            <w:pPr>
              <w:pStyle w:val="34"/>
            </w:pPr>
            <w:r>
              <w:t>红尾水鸲</w:t>
            </w:r>
          </w:p>
        </w:tc>
        <w:tc>
          <w:tcPr>
            <w:tcW w:w="0" w:type="auto"/>
            <w:noWrap/>
            <w:vAlign w:val="center"/>
          </w:tcPr>
          <w:p>
            <w:pPr>
              <w:pStyle w:val="34"/>
              <w:rPr>
                <w:i/>
                <w:iCs/>
              </w:rPr>
            </w:pPr>
            <w:r>
              <w:rPr>
                <w:i/>
                <w:iCs/>
              </w:rPr>
              <w:t>Phoenicurus fuliginosus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22</w:t>
            </w:r>
          </w:p>
        </w:tc>
        <w:tc>
          <w:tcPr>
            <w:tcW w:w="0" w:type="auto"/>
            <w:noWrap/>
            <w:vAlign w:val="center"/>
          </w:tcPr>
          <w:p>
            <w:pPr>
              <w:pStyle w:val="34"/>
            </w:pPr>
            <w:r>
              <w:t>雀形目</w:t>
            </w:r>
          </w:p>
        </w:tc>
        <w:tc>
          <w:tcPr>
            <w:tcW w:w="0" w:type="auto"/>
            <w:noWrap/>
            <w:vAlign w:val="center"/>
          </w:tcPr>
          <w:p>
            <w:pPr>
              <w:pStyle w:val="34"/>
            </w:pPr>
            <w:r>
              <w:t>雀科</w:t>
            </w:r>
          </w:p>
        </w:tc>
        <w:tc>
          <w:tcPr>
            <w:tcW w:w="1134" w:type="dxa"/>
            <w:noWrap/>
            <w:vAlign w:val="center"/>
          </w:tcPr>
          <w:p>
            <w:pPr>
              <w:pStyle w:val="34"/>
            </w:pPr>
            <w:r>
              <w:t>雀属</w:t>
            </w:r>
          </w:p>
        </w:tc>
        <w:tc>
          <w:tcPr>
            <w:tcW w:w="0" w:type="auto"/>
            <w:noWrap/>
            <w:vAlign w:val="center"/>
          </w:tcPr>
          <w:p>
            <w:pPr>
              <w:pStyle w:val="34"/>
            </w:pPr>
            <w:r>
              <w:t>麻雀</w:t>
            </w:r>
          </w:p>
        </w:tc>
        <w:tc>
          <w:tcPr>
            <w:tcW w:w="0" w:type="auto"/>
            <w:noWrap/>
            <w:vAlign w:val="center"/>
          </w:tcPr>
          <w:p>
            <w:pPr>
              <w:pStyle w:val="34"/>
              <w:rPr>
                <w:i/>
                <w:iCs/>
              </w:rPr>
            </w:pPr>
            <w:r>
              <w:rPr>
                <w:i/>
                <w:iCs/>
              </w:rPr>
              <w:t>Passer montanus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23</w:t>
            </w:r>
          </w:p>
        </w:tc>
        <w:tc>
          <w:tcPr>
            <w:tcW w:w="0" w:type="auto"/>
            <w:noWrap/>
            <w:vAlign w:val="center"/>
          </w:tcPr>
          <w:p>
            <w:pPr>
              <w:pStyle w:val="34"/>
            </w:pPr>
            <w:r>
              <w:t>雀形目</w:t>
            </w:r>
          </w:p>
        </w:tc>
        <w:tc>
          <w:tcPr>
            <w:tcW w:w="0" w:type="auto"/>
            <w:noWrap/>
            <w:vAlign w:val="center"/>
          </w:tcPr>
          <w:p>
            <w:pPr>
              <w:pStyle w:val="34"/>
            </w:pPr>
            <w:r>
              <w:t>鹡鸰科</w:t>
            </w:r>
          </w:p>
        </w:tc>
        <w:tc>
          <w:tcPr>
            <w:tcW w:w="1134" w:type="dxa"/>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24</w:t>
            </w:r>
          </w:p>
        </w:tc>
        <w:tc>
          <w:tcPr>
            <w:tcW w:w="0" w:type="auto"/>
            <w:noWrap/>
            <w:vAlign w:val="center"/>
          </w:tcPr>
          <w:p>
            <w:pPr>
              <w:pStyle w:val="34"/>
            </w:pPr>
            <w:r>
              <w:t>雀形目</w:t>
            </w:r>
          </w:p>
        </w:tc>
        <w:tc>
          <w:tcPr>
            <w:tcW w:w="0" w:type="auto"/>
            <w:noWrap/>
            <w:vAlign w:val="center"/>
          </w:tcPr>
          <w:p>
            <w:pPr>
              <w:pStyle w:val="34"/>
            </w:pPr>
            <w:r>
              <w:t>燕雀科</w:t>
            </w:r>
          </w:p>
        </w:tc>
        <w:tc>
          <w:tcPr>
            <w:tcW w:w="1134" w:type="dxa"/>
            <w:noWrap/>
            <w:vAlign w:val="center"/>
          </w:tcPr>
          <w:p>
            <w:pPr>
              <w:pStyle w:val="34"/>
            </w:pPr>
            <w:r>
              <w:t>金翅雀属</w:t>
            </w:r>
          </w:p>
        </w:tc>
        <w:tc>
          <w:tcPr>
            <w:tcW w:w="0" w:type="auto"/>
            <w:noWrap/>
            <w:vAlign w:val="center"/>
          </w:tcPr>
          <w:p>
            <w:pPr>
              <w:pStyle w:val="34"/>
            </w:pPr>
            <w:r>
              <w:t>金翅雀</w:t>
            </w:r>
          </w:p>
        </w:tc>
        <w:tc>
          <w:tcPr>
            <w:tcW w:w="0" w:type="auto"/>
            <w:noWrap/>
            <w:vAlign w:val="center"/>
          </w:tcPr>
          <w:p>
            <w:pPr>
              <w:pStyle w:val="34"/>
              <w:rPr>
                <w:i/>
                <w:iCs/>
              </w:rPr>
            </w:pPr>
            <w:r>
              <w:rPr>
                <w:i/>
                <w:iCs/>
              </w:rPr>
              <w:t>Chloris sinica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25</w:t>
            </w:r>
          </w:p>
        </w:tc>
        <w:tc>
          <w:tcPr>
            <w:tcW w:w="0" w:type="auto"/>
            <w:noWrap/>
            <w:vAlign w:val="center"/>
          </w:tcPr>
          <w:p>
            <w:pPr>
              <w:pStyle w:val="34"/>
            </w:pPr>
            <w:r>
              <w:t>雀形目</w:t>
            </w:r>
          </w:p>
        </w:tc>
        <w:tc>
          <w:tcPr>
            <w:tcW w:w="0" w:type="auto"/>
            <w:noWrap/>
            <w:vAlign w:val="center"/>
          </w:tcPr>
          <w:p>
            <w:pPr>
              <w:pStyle w:val="34"/>
            </w:pPr>
            <w:r>
              <w:t>鹀科</w:t>
            </w:r>
          </w:p>
        </w:tc>
        <w:tc>
          <w:tcPr>
            <w:tcW w:w="1134" w:type="dxa"/>
            <w:noWrap/>
            <w:vAlign w:val="center"/>
          </w:tcPr>
          <w:p>
            <w:pPr>
              <w:pStyle w:val="34"/>
            </w:pPr>
            <w:r>
              <w:t>鹀属</w:t>
            </w:r>
          </w:p>
        </w:tc>
        <w:tc>
          <w:tcPr>
            <w:tcW w:w="0" w:type="auto"/>
            <w:noWrap/>
            <w:vAlign w:val="center"/>
          </w:tcPr>
          <w:p>
            <w:pPr>
              <w:pStyle w:val="34"/>
            </w:pPr>
            <w:r>
              <w:t>小鹀</w:t>
            </w:r>
          </w:p>
        </w:tc>
        <w:tc>
          <w:tcPr>
            <w:tcW w:w="0" w:type="auto"/>
            <w:noWrap/>
            <w:vAlign w:val="center"/>
          </w:tcPr>
          <w:p>
            <w:pPr>
              <w:pStyle w:val="34"/>
              <w:rPr>
                <w:i/>
                <w:iCs/>
              </w:rPr>
            </w:pPr>
            <w:r>
              <w:rPr>
                <w:i/>
                <w:iCs/>
              </w:rPr>
              <w:t>Emberiza pusilla</w:t>
            </w:r>
          </w:p>
        </w:tc>
        <w:tc>
          <w:tcPr>
            <w:tcW w:w="0" w:type="auto"/>
            <w:noWrap/>
            <w:vAlign w:val="center"/>
          </w:tcPr>
          <w:p>
            <w:pPr>
              <w:pStyle w:val="34"/>
            </w:pPr>
            <w:r>
              <w:t>冬候鸟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bl>
    <w:tbl>
      <w:tblPr>
        <w:tblStyle w:val="10"/>
        <w:tblW w:w="0" w:type="auto"/>
        <w:jc w:val="center"/>
        <w:tblLayout w:type="autofit"/>
        <w:tblCellMar>
          <w:top w:w="0" w:type="dxa"/>
          <w:left w:w="108" w:type="dxa"/>
          <w:bottom w:w="0" w:type="dxa"/>
          <w:right w:w="108" w:type="dxa"/>
        </w:tblCellMar>
      </w:tblPr>
      <w:tblGrid>
        <w:gridCol w:w="2952"/>
        <w:gridCol w:w="3559"/>
        <w:gridCol w:w="3451"/>
      </w:tblGrid>
      <w:tr>
        <w:tblPrEx>
          <w:tblCellMar>
            <w:top w:w="0" w:type="dxa"/>
            <w:left w:w="108" w:type="dxa"/>
            <w:bottom w:w="0" w:type="dxa"/>
            <w:right w:w="108" w:type="dxa"/>
          </w:tblCellMar>
        </w:tblPrEx>
        <w:trPr>
          <w:jc w:val="center"/>
        </w:trPr>
        <w:tc>
          <w:tcPr>
            <w:tcW w:w="2889" w:type="dxa"/>
            <w:vAlign w:val="center"/>
          </w:tcPr>
          <w:p>
            <w:pPr>
              <w:pStyle w:val="22"/>
              <w:keepNext w:val="0"/>
              <w:keepLines w:val="0"/>
              <w:pageBreakBefore w:val="0"/>
              <w:widowControl/>
              <w:kinsoku/>
              <w:wordWrap/>
              <w:overflowPunct/>
              <w:topLinePunct w:val="0"/>
              <w:autoSpaceDE/>
              <w:autoSpaceDN/>
              <w:bidi w:val="0"/>
              <w:adjustRightInd/>
              <w:snapToGrid w:val="0"/>
              <w:spacing w:before="240" w:line="240" w:lineRule="auto"/>
              <w:textAlignment w:val="auto"/>
              <w:rPr>
                <w:rFonts w:hint="default"/>
                <w:kern w:val="2"/>
                <w:szCs w:val="22"/>
              </w:rPr>
            </w:pPr>
            <w:r>
              <w:rPr>
                <w:kern w:val="2"/>
                <w:szCs w:val="22"/>
              </w:rPr>
              <w:drawing>
                <wp:inline distT="0" distB="0" distL="0" distR="0">
                  <wp:extent cx="1799590" cy="1350645"/>
                  <wp:effectExtent l="0" t="0" r="0" b="1905"/>
                  <wp:docPr id="7" name="图片 7" descr="D:\重庆生物多样性监测项目\重庆鸟类数据整理\四向照一二调\大足_2nd\20231004131126000-7-1126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重庆生物多样性监测项目\重庆鸟类数据整理\四向照一二调\大足_2nd\20231004131126000-7-112696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800000" cy="1350675"/>
                          </a:xfrm>
                          <a:prstGeom prst="rect">
                            <a:avLst/>
                          </a:prstGeom>
                          <a:noFill/>
                          <a:ln>
                            <a:noFill/>
                          </a:ln>
                        </pic:spPr>
                      </pic:pic>
                    </a:graphicData>
                  </a:graphic>
                </wp:inline>
              </w:drawing>
            </w:r>
          </w:p>
        </w:tc>
        <w:tc>
          <w:tcPr>
            <w:tcW w:w="3482" w:type="dxa"/>
            <w:vAlign w:val="center"/>
          </w:tcPr>
          <w:p>
            <w:pPr>
              <w:pStyle w:val="22"/>
              <w:keepNext w:val="0"/>
              <w:keepLines w:val="0"/>
              <w:pageBreakBefore w:val="0"/>
              <w:widowControl/>
              <w:kinsoku/>
              <w:wordWrap/>
              <w:overflowPunct/>
              <w:topLinePunct w:val="0"/>
              <w:autoSpaceDE/>
              <w:autoSpaceDN/>
              <w:bidi w:val="0"/>
              <w:adjustRightInd/>
              <w:snapToGrid w:val="0"/>
              <w:spacing w:before="240" w:line="240" w:lineRule="auto"/>
              <w:textAlignment w:val="auto"/>
              <w:rPr>
                <w:rFonts w:hint="default"/>
                <w:color w:val="FF0000"/>
                <w:kern w:val="2"/>
              </w:rPr>
            </w:pPr>
            <w:r>
              <w:rPr>
                <w:color w:val="FF0000"/>
                <w:kern w:val="2"/>
              </w:rPr>
              <w:drawing>
                <wp:inline distT="0" distB="0" distL="0" distR="0">
                  <wp:extent cx="1799590" cy="1350645"/>
                  <wp:effectExtent l="0" t="0" r="0" b="1905"/>
                  <wp:docPr id="8" name="图片 8" descr="D:\重庆生物多样性监测项目\重庆鸟类数据整理\四向照一二调\大足_2nd\20231004131129000-8-1068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重庆生物多样性监测项目\重庆鸟类数据整理\四向照一二调\大足_2nd\20231004131129000-8-106802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800000" cy="1350675"/>
                          </a:xfrm>
                          <a:prstGeom prst="rect">
                            <a:avLst/>
                          </a:prstGeom>
                          <a:noFill/>
                          <a:ln>
                            <a:noFill/>
                          </a:ln>
                        </pic:spPr>
                      </pic:pic>
                    </a:graphicData>
                  </a:graphic>
                </wp:inline>
              </w:drawing>
            </w:r>
          </w:p>
        </w:tc>
        <w:tc>
          <w:tcPr>
            <w:tcW w:w="3375" w:type="dxa"/>
            <w:vAlign w:val="center"/>
          </w:tcPr>
          <w:p>
            <w:pPr>
              <w:pStyle w:val="22"/>
              <w:keepNext w:val="0"/>
              <w:keepLines w:val="0"/>
              <w:pageBreakBefore w:val="0"/>
              <w:widowControl/>
              <w:kinsoku/>
              <w:wordWrap/>
              <w:overflowPunct/>
              <w:topLinePunct w:val="0"/>
              <w:autoSpaceDE/>
              <w:autoSpaceDN/>
              <w:bidi w:val="0"/>
              <w:adjustRightInd/>
              <w:snapToGrid w:val="0"/>
              <w:spacing w:before="240" w:line="240" w:lineRule="auto"/>
              <w:textAlignment w:val="auto"/>
              <w:rPr>
                <w:rFonts w:hint="default"/>
                <w:kern w:val="2"/>
                <w:szCs w:val="22"/>
              </w:rPr>
            </w:pPr>
            <w:r>
              <w:rPr>
                <w:kern w:val="2"/>
                <w:szCs w:val="22"/>
              </w:rPr>
              <w:drawing>
                <wp:inline distT="0" distB="0" distL="0" distR="0">
                  <wp:extent cx="1799590" cy="1350645"/>
                  <wp:effectExtent l="0" t="0" r="0" b="1905"/>
                  <wp:docPr id="9" name="图片 9" descr="D:\重庆生物多样性监测项目\重庆鸟类数据整理\四向照一二调\大足_2nd\20231004131132000-3-622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重庆生物多样性监测项目\重庆鸟类数据整理\四向照一二调\大足_2nd\20231004131132000-3-62226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800000" cy="135067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57" w:hRule="atLeast"/>
          <w:jc w:val="center"/>
        </w:trPr>
        <w:tc>
          <w:tcPr>
            <w:tcW w:w="2889" w:type="dxa"/>
            <w:vAlign w:val="center"/>
          </w:tcPr>
          <w:p>
            <w:pPr>
              <w:pStyle w:val="22"/>
              <w:snapToGrid w:val="0"/>
              <w:spacing w:line="240" w:lineRule="auto"/>
              <w:rPr>
                <w:rFonts w:hint="default"/>
              </w:rPr>
            </w:pPr>
            <w:r>
              <w:t>(a)</w:t>
            </w:r>
            <w:r>
              <w:rPr>
                <w:rFonts w:hint="default"/>
              </w:rPr>
              <w:t xml:space="preserve"> </w:t>
            </w:r>
            <w:r>
              <w:t>生境照一</w:t>
            </w:r>
          </w:p>
        </w:tc>
        <w:tc>
          <w:tcPr>
            <w:tcW w:w="3482" w:type="dxa"/>
            <w:vAlign w:val="center"/>
          </w:tcPr>
          <w:p>
            <w:pPr>
              <w:pStyle w:val="22"/>
              <w:snapToGrid w:val="0"/>
              <w:spacing w:line="240" w:lineRule="auto"/>
              <w:rPr>
                <w:rFonts w:hint="default"/>
              </w:rPr>
            </w:pPr>
            <w:r>
              <w:t>(b)</w:t>
            </w:r>
            <w:r>
              <w:rPr>
                <w:rFonts w:hint="default"/>
              </w:rPr>
              <w:t xml:space="preserve"> </w:t>
            </w:r>
            <w:r>
              <w:t>生境照二</w:t>
            </w:r>
          </w:p>
        </w:tc>
        <w:tc>
          <w:tcPr>
            <w:tcW w:w="3375" w:type="dxa"/>
            <w:vAlign w:val="center"/>
          </w:tcPr>
          <w:p>
            <w:pPr>
              <w:pStyle w:val="22"/>
              <w:snapToGrid w:val="0"/>
              <w:spacing w:line="240" w:lineRule="auto"/>
              <w:rPr>
                <w:rFonts w:hint="default"/>
              </w:rPr>
            </w:pPr>
            <w:r>
              <w:t>(</w:t>
            </w:r>
            <w:r>
              <w:rPr>
                <w:rFonts w:hint="default"/>
              </w:rPr>
              <w:t>c</w:t>
            </w:r>
            <w:r>
              <w:t>)</w:t>
            </w:r>
            <w:r>
              <w:rPr>
                <w:rFonts w:hint="default"/>
              </w:rPr>
              <w:t xml:space="preserve"> </w:t>
            </w:r>
            <w:r>
              <w:t>生境照三</w:t>
            </w:r>
          </w:p>
        </w:tc>
      </w:tr>
      <w:tr>
        <w:tblPrEx>
          <w:tblCellMar>
            <w:top w:w="0" w:type="dxa"/>
            <w:left w:w="108" w:type="dxa"/>
            <w:bottom w:w="0" w:type="dxa"/>
            <w:right w:w="108" w:type="dxa"/>
          </w:tblCellMar>
        </w:tblPrEx>
        <w:trPr>
          <w:jc w:val="center"/>
        </w:trPr>
        <w:tc>
          <w:tcPr>
            <w:tcW w:w="2889" w:type="dxa"/>
            <w:vAlign w:val="center"/>
          </w:tcPr>
          <w:p>
            <w:pPr>
              <w:pStyle w:val="22"/>
              <w:snapToGrid w:val="0"/>
              <w:spacing w:line="240" w:lineRule="auto"/>
              <w:rPr>
                <w:rFonts w:hint="default"/>
                <w:kern w:val="2"/>
                <w:sz w:val="22"/>
                <w:szCs w:val="22"/>
              </w:rPr>
            </w:pPr>
            <w:r>
              <w:rPr>
                <w:kern w:val="2"/>
                <w:sz w:val="22"/>
                <w:szCs w:val="22"/>
              </w:rPr>
              <w:drawing>
                <wp:inline distT="0" distB="0" distL="0" distR="0">
                  <wp:extent cx="1799590" cy="1350645"/>
                  <wp:effectExtent l="0" t="0" r="0" b="1905"/>
                  <wp:docPr id="888078208" name="图片 888078208" descr="D:\重庆生物多样性监测项目\重庆鸟类数据整理\四向照一二调\大足_2nd\20231004131135000-5-838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08" name="图片 888078208" descr="D:\重庆生物多样性监测项目\重庆鸟类数据整理\四向照一二调\大足_2nd\20231004131135000-5-83868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800000" cy="1350675"/>
                          </a:xfrm>
                          <a:prstGeom prst="rect">
                            <a:avLst/>
                          </a:prstGeom>
                          <a:noFill/>
                          <a:ln>
                            <a:noFill/>
                          </a:ln>
                        </pic:spPr>
                      </pic:pic>
                    </a:graphicData>
                  </a:graphic>
                </wp:inline>
              </w:drawing>
            </w:r>
          </w:p>
        </w:tc>
        <w:tc>
          <w:tcPr>
            <w:tcW w:w="3482" w:type="dxa"/>
            <w:vAlign w:val="center"/>
          </w:tcPr>
          <w:p>
            <w:pPr>
              <w:pStyle w:val="22"/>
              <w:snapToGrid w:val="0"/>
              <w:spacing w:line="240" w:lineRule="auto"/>
              <w:rPr>
                <w:rFonts w:hint="default"/>
                <w:kern w:val="2"/>
                <w:sz w:val="22"/>
                <w:szCs w:val="22"/>
              </w:rPr>
            </w:pPr>
            <w:r>
              <w:rPr>
                <w:color w:val="FF0000"/>
                <w:kern w:val="2"/>
                <w:sz w:val="22"/>
                <w:szCs w:val="22"/>
              </w:rPr>
              <w:drawing>
                <wp:inline distT="0" distB="0" distL="0" distR="0">
                  <wp:extent cx="2199005" cy="164274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24">
                            <a:extLst>
                              <a:ext uri="{28A0092B-C50C-407E-A947-70E740481C1C}">
                                <a14:useLocalDpi xmlns:a14="http://schemas.microsoft.com/office/drawing/2010/main" val="0"/>
                              </a:ext>
                            </a:extLst>
                          </a:blip>
                          <a:srcRect l="13407" r="6417"/>
                          <a:stretch>
                            <a:fillRect/>
                          </a:stretch>
                        </pic:blipFill>
                        <pic:spPr>
                          <a:xfrm>
                            <a:off x="0" y="0"/>
                            <a:ext cx="2211301" cy="1652283"/>
                          </a:xfrm>
                          <a:prstGeom prst="rect">
                            <a:avLst/>
                          </a:prstGeom>
                          <a:noFill/>
                          <a:ln>
                            <a:noFill/>
                          </a:ln>
                        </pic:spPr>
                      </pic:pic>
                    </a:graphicData>
                  </a:graphic>
                </wp:inline>
              </w:drawing>
            </w:r>
          </w:p>
        </w:tc>
        <w:tc>
          <w:tcPr>
            <w:tcW w:w="3375" w:type="dxa"/>
            <w:vAlign w:val="center"/>
          </w:tcPr>
          <w:p>
            <w:pPr>
              <w:pStyle w:val="22"/>
              <w:snapToGrid w:val="0"/>
              <w:spacing w:line="240" w:lineRule="auto"/>
              <w:rPr>
                <w:rFonts w:hint="default"/>
                <w:kern w:val="2"/>
                <w:sz w:val="22"/>
                <w:szCs w:val="22"/>
              </w:rPr>
            </w:pPr>
            <w:r>
              <w:rPr>
                <w:color w:val="FF0000"/>
                <w:kern w:val="2"/>
                <w:sz w:val="22"/>
                <w:szCs w:val="22"/>
              </w:rPr>
              <w:drawing>
                <wp:inline distT="0" distB="0" distL="0" distR="0">
                  <wp:extent cx="2127250" cy="16979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5">
                            <a:extLst>
                              <a:ext uri="{28A0092B-C50C-407E-A947-70E740481C1C}">
                                <a14:useLocalDpi xmlns:a14="http://schemas.microsoft.com/office/drawing/2010/main" val="0"/>
                              </a:ext>
                            </a:extLst>
                          </a:blip>
                          <a:srcRect l="13142" r="11797"/>
                          <a:stretch>
                            <a:fillRect/>
                          </a:stretch>
                        </pic:blipFill>
                        <pic:spPr>
                          <a:xfrm>
                            <a:off x="0" y="0"/>
                            <a:ext cx="2136685" cy="1705538"/>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57" w:hRule="atLeast"/>
          <w:jc w:val="center"/>
        </w:trPr>
        <w:tc>
          <w:tcPr>
            <w:tcW w:w="2889" w:type="dxa"/>
            <w:vAlign w:val="center"/>
          </w:tcPr>
          <w:p>
            <w:pPr>
              <w:pStyle w:val="22"/>
              <w:snapToGrid w:val="0"/>
              <w:spacing w:line="240" w:lineRule="auto"/>
              <w:rPr>
                <w:rFonts w:hint="default"/>
              </w:rPr>
            </w:pPr>
            <w:r>
              <w:t>(</w:t>
            </w:r>
            <w:r>
              <w:rPr>
                <w:rFonts w:hint="default"/>
              </w:rPr>
              <w:t>d</w:t>
            </w:r>
            <w:r>
              <w:t>)</w:t>
            </w:r>
            <w:r>
              <w:rPr>
                <w:rFonts w:hint="default"/>
              </w:rPr>
              <w:t xml:space="preserve"> </w:t>
            </w:r>
            <w:r>
              <w:t>生境照四</w:t>
            </w:r>
          </w:p>
        </w:tc>
        <w:tc>
          <w:tcPr>
            <w:tcW w:w="3482" w:type="dxa"/>
            <w:vAlign w:val="center"/>
          </w:tcPr>
          <w:p>
            <w:pPr>
              <w:pStyle w:val="22"/>
              <w:snapToGrid w:val="0"/>
              <w:spacing w:line="240" w:lineRule="auto"/>
              <w:rPr>
                <w:rFonts w:hint="default"/>
              </w:rPr>
            </w:pPr>
            <w:r>
              <w:t>(</w:t>
            </w:r>
            <w:r>
              <w:rPr>
                <w:rFonts w:hint="default"/>
              </w:rPr>
              <w:t>e</w:t>
            </w:r>
            <w:r>
              <w:t>)</w:t>
            </w:r>
            <w:r>
              <w:rPr>
                <w:rFonts w:hint="default"/>
              </w:rPr>
              <w:t xml:space="preserve"> </w:t>
            </w:r>
            <w:r>
              <w:t>物种组成</w:t>
            </w:r>
          </w:p>
        </w:tc>
        <w:tc>
          <w:tcPr>
            <w:tcW w:w="3375" w:type="dxa"/>
            <w:vAlign w:val="center"/>
          </w:tcPr>
          <w:p>
            <w:pPr>
              <w:pStyle w:val="22"/>
              <w:snapToGrid w:val="0"/>
              <w:spacing w:line="240" w:lineRule="auto"/>
              <w:rPr>
                <w:rFonts w:hint="default"/>
              </w:rPr>
            </w:pPr>
            <w:r>
              <w:t>(</w:t>
            </w:r>
            <w:r>
              <w:rPr>
                <w:rFonts w:hint="default"/>
              </w:rPr>
              <w:t>f</w:t>
            </w:r>
            <w:r>
              <w:t>)</w:t>
            </w:r>
            <w:r>
              <w:rPr>
                <w:rFonts w:hint="default"/>
              </w:rPr>
              <w:t xml:space="preserve"> </w:t>
            </w:r>
            <w:r>
              <w:t>居留型组成</w:t>
            </w:r>
          </w:p>
        </w:tc>
      </w:tr>
    </w:tbl>
    <w:p>
      <w:pPr>
        <w:pStyle w:val="23"/>
        <w:spacing w:after="156"/>
        <w:rPr>
          <w:rFonts w:hint="default"/>
          <w:szCs w:val="24"/>
        </w:rPr>
      </w:pPr>
      <w:r>
        <w:t xml:space="preserve">图 </w:t>
      </w:r>
      <w:r>
        <w:fldChar w:fldCharType="begin"/>
      </w:r>
      <w:r>
        <w:instrText xml:space="preserve"> SEQ 图 \* ARABIC </w:instrText>
      </w:r>
      <w:r>
        <w:fldChar w:fldCharType="separate"/>
      </w:r>
      <w:r>
        <w:rPr>
          <w:rFonts w:hint="default"/>
        </w:rPr>
        <w:t>6</w:t>
      </w:r>
      <w:r>
        <w:fldChar w:fldCharType="end"/>
      </w:r>
      <w:r>
        <w:t xml:space="preserve"> </w:t>
      </w:r>
      <w:r>
        <w:rPr>
          <w:szCs w:val="24"/>
        </w:rPr>
        <w:t>样地4805鸟类样线调查生境照片及群落物种组成</w:t>
      </w:r>
    </w:p>
    <w:p>
      <w:pPr>
        <w:pStyle w:val="32"/>
      </w:pPr>
      <w:bookmarkStart w:id="19" w:name="_Toc26366"/>
      <w:r>
        <w:t>3.4.4 荣昌区鸟类群落分析</w:t>
      </w:r>
      <w:bookmarkEnd w:id="19"/>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荣昌区两次鸟类物种多样性调查，共记录到鸟类13种，隶属于4目13科13属，其中雀形目为优势类群，占比达77%。观测样地，未观测到国家重点保护鸟类，观测到的鸟类IUCN中国脊椎动物红色名录都为无危（Least Concern，LC）。鸟类居留型分析表明，荣昌区留鸟占比较大，为85%，候鸟为15%。</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荣昌区鸟类多样性监测共记录到鸟类73只次，其中数量最大的为白颊噪鹛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，20只次，占荣昌区观测样地全部鸟类数量的27.4%，其次为白头鹎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的数量为14只次，占观测区域全部鸟类数量的19.2%；红头长尾山雀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数量为11只次，占观测区域全部鸟类数量的15.1%；乌鸫</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Turdus mandarinus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数量为8只次，占观测区域全部鸟类数量的11.0%，其它鸟类监测到的数量相对较少（&lt;10%）。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观测样地鸟类密度170只/km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pStyle w:val="24"/>
      </w:pPr>
      <w:r>
        <w:t xml:space="preserve">表 </w:t>
      </w:r>
      <w:r>
        <w:fldChar w:fldCharType="begin"/>
      </w:r>
      <w:r>
        <w:instrText xml:space="preserve"> SEQ 表 \* ARABIC </w:instrText>
      </w:r>
      <w:r>
        <w:fldChar w:fldCharType="separate"/>
      </w:r>
      <w:r>
        <w:t>7</w:t>
      </w:r>
      <w:r>
        <w:fldChar w:fldCharType="end"/>
      </w:r>
      <w:r>
        <w:t xml:space="preserve"> 荣昌区鸟类组成、特征和种群数量</w:t>
      </w:r>
    </w:p>
    <w:tbl>
      <w:tblPr>
        <w:tblStyle w:val="11"/>
        <w:tblW w:w="98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3"/>
        <w:gridCol w:w="809"/>
        <w:gridCol w:w="1134"/>
        <w:gridCol w:w="1134"/>
        <w:gridCol w:w="1304"/>
        <w:gridCol w:w="1612"/>
        <w:gridCol w:w="988"/>
        <w:gridCol w:w="964"/>
        <w:gridCol w:w="907"/>
        <w:gridCol w:w="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22"/>
              <w:spacing w:line="240" w:lineRule="exact"/>
              <w:rPr>
                <w:rFonts w:hint="default"/>
                <w:b/>
                <w:bCs w:val="0"/>
                <w:sz w:val="18"/>
                <w:szCs w:val="18"/>
              </w:rPr>
            </w:pPr>
            <w:r>
              <w:rPr>
                <w:b/>
                <w:bCs w:val="0"/>
                <w:sz w:val="18"/>
                <w:szCs w:val="18"/>
              </w:rPr>
              <w:t>序号</w:t>
            </w:r>
          </w:p>
        </w:tc>
        <w:tc>
          <w:tcPr>
            <w:tcW w:w="809" w:type="dxa"/>
            <w:noWrap/>
            <w:vAlign w:val="center"/>
          </w:tcPr>
          <w:p>
            <w:pPr>
              <w:pStyle w:val="22"/>
              <w:spacing w:line="240" w:lineRule="exact"/>
              <w:rPr>
                <w:rFonts w:hint="default"/>
                <w:b/>
                <w:bCs w:val="0"/>
                <w:sz w:val="18"/>
                <w:szCs w:val="18"/>
              </w:rPr>
            </w:pPr>
            <w:r>
              <w:rPr>
                <w:b/>
                <w:bCs w:val="0"/>
                <w:sz w:val="18"/>
                <w:szCs w:val="18"/>
              </w:rPr>
              <w:t>目</w:t>
            </w:r>
          </w:p>
        </w:tc>
        <w:tc>
          <w:tcPr>
            <w:tcW w:w="1134" w:type="dxa"/>
            <w:noWrap/>
            <w:vAlign w:val="center"/>
          </w:tcPr>
          <w:p>
            <w:pPr>
              <w:pStyle w:val="22"/>
              <w:spacing w:line="240" w:lineRule="exact"/>
              <w:rPr>
                <w:rFonts w:hint="default"/>
                <w:b/>
                <w:bCs w:val="0"/>
                <w:sz w:val="18"/>
                <w:szCs w:val="18"/>
              </w:rPr>
            </w:pPr>
            <w:r>
              <w:rPr>
                <w:b/>
                <w:bCs w:val="0"/>
                <w:sz w:val="18"/>
                <w:szCs w:val="18"/>
              </w:rPr>
              <w:t>科</w:t>
            </w:r>
          </w:p>
        </w:tc>
        <w:tc>
          <w:tcPr>
            <w:tcW w:w="1134" w:type="dxa"/>
            <w:noWrap/>
            <w:vAlign w:val="center"/>
          </w:tcPr>
          <w:p>
            <w:pPr>
              <w:pStyle w:val="22"/>
              <w:spacing w:line="240" w:lineRule="exact"/>
              <w:rPr>
                <w:rFonts w:hint="default"/>
                <w:b/>
                <w:bCs w:val="0"/>
                <w:sz w:val="18"/>
                <w:szCs w:val="18"/>
              </w:rPr>
            </w:pPr>
            <w:r>
              <w:rPr>
                <w:b/>
                <w:bCs w:val="0"/>
                <w:sz w:val="18"/>
                <w:szCs w:val="18"/>
              </w:rPr>
              <w:t>属</w:t>
            </w:r>
          </w:p>
        </w:tc>
        <w:tc>
          <w:tcPr>
            <w:tcW w:w="1304" w:type="dxa"/>
            <w:noWrap/>
            <w:vAlign w:val="center"/>
          </w:tcPr>
          <w:p>
            <w:pPr>
              <w:pStyle w:val="22"/>
              <w:spacing w:line="240" w:lineRule="exact"/>
              <w:rPr>
                <w:rFonts w:hint="default"/>
                <w:b/>
                <w:bCs w:val="0"/>
                <w:sz w:val="18"/>
                <w:szCs w:val="18"/>
              </w:rPr>
            </w:pPr>
            <w:r>
              <w:rPr>
                <w:b/>
                <w:bCs w:val="0"/>
                <w:sz w:val="18"/>
                <w:szCs w:val="18"/>
              </w:rPr>
              <w:t>种</w:t>
            </w:r>
          </w:p>
        </w:tc>
        <w:tc>
          <w:tcPr>
            <w:tcW w:w="1612" w:type="dxa"/>
            <w:noWrap/>
            <w:vAlign w:val="center"/>
          </w:tcPr>
          <w:p>
            <w:pPr>
              <w:pStyle w:val="22"/>
              <w:spacing w:line="240" w:lineRule="exact"/>
              <w:rPr>
                <w:rFonts w:hint="default"/>
                <w:b/>
                <w:bCs w:val="0"/>
                <w:sz w:val="18"/>
                <w:szCs w:val="18"/>
              </w:rPr>
            </w:pPr>
            <w:r>
              <w:rPr>
                <w:b/>
                <w:bCs w:val="0"/>
                <w:sz w:val="18"/>
                <w:szCs w:val="18"/>
              </w:rPr>
              <w:t>拉丁学名</w:t>
            </w:r>
          </w:p>
        </w:tc>
        <w:tc>
          <w:tcPr>
            <w:tcW w:w="988" w:type="dxa"/>
            <w:noWrap/>
            <w:vAlign w:val="center"/>
          </w:tcPr>
          <w:p>
            <w:pPr>
              <w:pStyle w:val="22"/>
              <w:spacing w:line="240" w:lineRule="exact"/>
              <w:rPr>
                <w:rFonts w:hint="default"/>
                <w:b/>
                <w:bCs w:val="0"/>
                <w:sz w:val="18"/>
                <w:szCs w:val="18"/>
              </w:rPr>
            </w:pPr>
            <w:r>
              <w:rPr>
                <w:b/>
                <w:bCs w:val="0"/>
                <w:sz w:val="18"/>
                <w:szCs w:val="18"/>
              </w:rPr>
              <w:t>居留型</w:t>
            </w:r>
          </w:p>
        </w:tc>
        <w:tc>
          <w:tcPr>
            <w:tcW w:w="964" w:type="dxa"/>
            <w:noWrap/>
            <w:vAlign w:val="center"/>
          </w:tcPr>
          <w:p>
            <w:pPr>
              <w:pStyle w:val="22"/>
              <w:spacing w:line="240" w:lineRule="exact"/>
              <w:rPr>
                <w:rFonts w:hint="default"/>
                <w:b/>
                <w:bCs w:val="0"/>
                <w:sz w:val="18"/>
                <w:szCs w:val="18"/>
              </w:rPr>
            </w:pPr>
            <w:r>
              <w:rPr>
                <w:b/>
                <w:bCs w:val="0"/>
                <w:sz w:val="18"/>
                <w:szCs w:val="18"/>
              </w:rPr>
              <w:t>国家重点保护级别</w:t>
            </w:r>
          </w:p>
        </w:tc>
        <w:tc>
          <w:tcPr>
            <w:tcW w:w="907" w:type="dxa"/>
            <w:noWrap/>
            <w:vAlign w:val="center"/>
          </w:tcPr>
          <w:p>
            <w:pPr>
              <w:pStyle w:val="22"/>
              <w:spacing w:line="240" w:lineRule="exact"/>
              <w:rPr>
                <w:rFonts w:hint="default"/>
                <w:b/>
                <w:bCs w:val="0"/>
                <w:sz w:val="18"/>
                <w:szCs w:val="18"/>
              </w:rPr>
            </w:pPr>
            <w:r>
              <w:rPr>
                <w:b/>
                <w:bCs w:val="0"/>
                <w:sz w:val="18"/>
                <w:szCs w:val="18"/>
              </w:rPr>
              <w:t>IUCN濒危等级</w:t>
            </w:r>
          </w:p>
        </w:tc>
        <w:tc>
          <w:tcPr>
            <w:tcW w:w="512" w:type="dxa"/>
            <w:noWrap/>
            <w:vAlign w:val="center"/>
          </w:tcPr>
          <w:p>
            <w:pPr>
              <w:pStyle w:val="22"/>
              <w:spacing w:line="240" w:lineRule="exact"/>
              <w:rPr>
                <w:rFonts w:hint="default"/>
                <w:b/>
                <w:bCs w:val="0"/>
                <w:sz w:val="18"/>
                <w:szCs w:val="18"/>
              </w:rPr>
            </w:pPr>
            <w:r>
              <w:rPr>
                <w:b/>
                <w:bCs w:val="0"/>
                <w:sz w:val="18"/>
                <w:szCs w:val="18"/>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1</w:t>
            </w:r>
          </w:p>
        </w:tc>
        <w:tc>
          <w:tcPr>
            <w:tcW w:w="809" w:type="dxa"/>
            <w:noWrap/>
            <w:vAlign w:val="center"/>
          </w:tcPr>
          <w:p>
            <w:pPr>
              <w:pStyle w:val="34"/>
            </w:pPr>
            <w:r>
              <w:t>鸽形目</w:t>
            </w:r>
          </w:p>
        </w:tc>
        <w:tc>
          <w:tcPr>
            <w:tcW w:w="1134" w:type="dxa"/>
            <w:noWrap/>
            <w:vAlign w:val="center"/>
          </w:tcPr>
          <w:p>
            <w:pPr>
              <w:pStyle w:val="34"/>
            </w:pPr>
            <w:r>
              <w:t>鸠鸽科</w:t>
            </w:r>
          </w:p>
        </w:tc>
        <w:tc>
          <w:tcPr>
            <w:tcW w:w="1134" w:type="dxa"/>
            <w:noWrap/>
            <w:vAlign w:val="center"/>
          </w:tcPr>
          <w:p>
            <w:pPr>
              <w:pStyle w:val="34"/>
            </w:pPr>
            <w:r>
              <w:t>珠颈斑鸠属</w:t>
            </w:r>
          </w:p>
        </w:tc>
        <w:tc>
          <w:tcPr>
            <w:tcW w:w="1304" w:type="dxa"/>
            <w:noWrap/>
            <w:vAlign w:val="center"/>
          </w:tcPr>
          <w:p>
            <w:pPr>
              <w:pStyle w:val="34"/>
            </w:pPr>
            <w:r>
              <w:t>珠颈斑鸠</w:t>
            </w:r>
          </w:p>
        </w:tc>
        <w:tc>
          <w:tcPr>
            <w:tcW w:w="1612" w:type="dxa"/>
            <w:noWrap/>
            <w:vAlign w:val="center"/>
          </w:tcPr>
          <w:p>
            <w:pPr>
              <w:pStyle w:val="34"/>
              <w:rPr>
                <w:i/>
                <w:iCs/>
              </w:rPr>
            </w:pPr>
            <w:r>
              <w:rPr>
                <w:i/>
                <w:iCs/>
              </w:rPr>
              <w:t>Spilopelia chinensis</w:t>
            </w:r>
          </w:p>
        </w:tc>
        <w:tc>
          <w:tcPr>
            <w:tcW w:w="988" w:type="dxa"/>
            <w:noWrap/>
            <w:vAlign w:val="center"/>
          </w:tcPr>
          <w:p>
            <w:pPr>
              <w:pStyle w:val="34"/>
            </w:pPr>
            <w:r>
              <w:t>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2</w:t>
            </w:r>
          </w:p>
        </w:tc>
        <w:tc>
          <w:tcPr>
            <w:tcW w:w="809" w:type="dxa"/>
            <w:noWrap/>
            <w:vAlign w:val="center"/>
          </w:tcPr>
          <w:p>
            <w:pPr>
              <w:pStyle w:val="34"/>
            </w:pPr>
            <w:r>
              <w:t>鹈形目</w:t>
            </w:r>
          </w:p>
        </w:tc>
        <w:tc>
          <w:tcPr>
            <w:tcW w:w="1134" w:type="dxa"/>
            <w:noWrap/>
            <w:vAlign w:val="center"/>
          </w:tcPr>
          <w:p>
            <w:pPr>
              <w:pStyle w:val="34"/>
            </w:pPr>
            <w:r>
              <w:t>鹭科</w:t>
            </w:r>
          </w:p>
        </w:tc>
        <w:tc>
          <w:tcPr>
            <w:tcW w:w="1134" w:type="dxa"/>
            <w:noWrap/>
            <w:vAlign w:val="center"/>
          </w:tcPr>
          <w:p>
            <w:pPr>
              <w:pStyle w:val="34"/>
            </w:pPr>
            <w:r>
              <w:t>白鹭属</w:t>
            </w:r>
          </w:p>
        </w:tc>
        <w:tc>
          <w:tcPr>
            <w:tcW w:w="1304" w:type="dxa"/>
            <w:noWrap/>
            <w:vAlign w:val="center"/>
          </w:tcPr>
          <w:p>
            <w:pPr>
              <w:pStyle w:val="34"/>
            </w:pPr>
            <w:r>
              <w:t>白鹭</w:t>
            </w:r>
          </w:p>
        </w:tc>
        <w:tc>
          <w:tcPr>
            <w:tcW w:w="1612" w:type="dxa"/>
            <w:noWrap/>
            <w:vAlign w:val="center"/>
          </w:tcPr>
          <w:p>
            <w:pPr>
              <w:pStyle w:val="34"/>
              <w:rPr>
                <w:i/>
                <w:iCs/>
              </w:rPr>
            </w:pPr>
            <w:r>
              <w:rPr>
                <w:i/>
                <w:iCs/>
              </w:rPr>
              <w:t>Egretta garzetta</w:t>
            </w:r>
          </w:p>
        </w:tc>
        <w:tc>
          <w:tcPr>
            <w:tcW w:w="988" w:type="dxa"/>
            <w:noWrap/>
            <w:vAlign w:val="center"/>
          </w:tcPr>
          <w:p>
            <w:pPr>
              <w:pStyle w:val="34"/>
            </w:pPr>
            <w:r>
              <w:t>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3</w:t>
            </w:r>
          </w:p>
        </w:tc>
        <w:tc>
          <w:tcPr>
            <w:tcW w:w="809" w:type="dxa"/>
            <w:noWrap/>
            <w:vAlign w:val="center"/>
          </w:tcPr>
          <w:p>
            <w:pPr>
              <w:pStyle w:val="34"/>
            </w:pPr>
            <w:r>
              <w:t>佛法僧目</w:t>
            </w:r>
          </w:p>
        </w:tc>
        <w:tc>
          <w:tcPr>
            <w:tcW w:w="1134" w:type="dxa"/>
            <w:noWrap/>
            <w:vAlign w:val="center"/>
          </w:tcPr>
          <w:p>
            <w:pPr>
              <w:pStyle w:val="34"/>
            </w:pPr>
            <w:r>
              <w:t>翠鸟科</w:t>
            </w:r>
          </w:p>
        </w:tc>
        <w:tc>
          <w:tcPr>
            <w:tcW w:w="1134" w:type="dxa"/>
            <w:noWrap/>
            <w:vAlign w:val="center"/>
          </w:tcPr>
          <w:p>
            <w:pPr>
              <w:pStyle w:val="34"/>
            </w:pPr>
            <w:r>
              <w:t>翠鸟属</w:t>
            </w:r>
          </w:p>
        </w:tc>
        <w:tc>
          <w:tcPr>
            <w:tcW w:w="1304" w:type="dxa"/>
            <w:noWrap/>
            <w:vAlign w:val="center"/>
          </w:tcPr>
          <w:p>
            <w:pPr>
              <w:pStyle w:val="34"/>
            </w:pPr>
            <w:r>
              <w:t>普通翠鸟</w:t>
            </w:r>
          </w:p>
        </w:tc>
        <w:tc>
          <w:tcPr>
            <w:tcW w:w="1612" w:type="dxa"/>
            <w:noWrap/>
            <w:vAlign w:val="center"/>
          </w:tcPr>
          <w:p>
            <w:pPr>
              <w:pStyle w:val="34"/>
              <w:rPr>
                <w:i/>
                <w:iCs/>
              </w:rPr>
            </w:pPr>
            <w:r>
              <w:rPr>
                <w:i/>
                <w:iCs/>
              </w:rPr>
              <w:t>Alcedo atthis</w:t>
            </w:r>
          </w:p>
        </w:tc>
        <w:tc>
          <w:tcPr>
            <w:tcW w:w="988" w:type="dxa"/>
            <w:noWrap/>
            <w:vAlign w:val="center"/>
          </w:tcPr>
          <w:p>
            <w:pPr>
              <w:pStyle w:val="34"/>
            </w:pPr>
            <w:r>
              <w:t>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4</w:t>
            </w:r>
          </w:p>
        </w:tc>
        <w:tc>
          <w:tcPr>
            <w:tcW w:w="809" w:type="dxa"/>
            <w:noWrap/>
            <w:vAlign w:val="center"/>
          </w:tcPr>
          <w:p>
            <w:pPr>
              <w:pStyle w:val="34"/>
            </w:pPr>
            <w:r>
              <w:t>雀形目</w:t>
            </w:r>
          </w:p>
        </w:tc>
        <w:tc>
          <w:tcPr>
            <w:tcW w:w="1134" w:type="dxa"/>
            <w:noWrap/>
            <w:vAlign w:val="center"/>
          </w:tcPr>
          <w:p>
            <w:pPr>
              <w:pStyle w:val="34"/>
            </w:pPr>
            <w:r>
              <w:t>伯劳科</w:t>
            </w:r>
          </w:p>
        </w:tc>
        <w:tc>
          <w:tcPr>
            <w:tcW w:w="1134" w:type="dxa"/>
            <w:noWrap/>
            <w:vAlign w:val="center"/>
          </w:tcPr>
          <w:p>
            <w:pPr>
              <w:pStyle w:val="34"/>
            </w:pPr>
            <w:r>
              <w:t>伯劳属</w:t>
            </w:r>
          </w:p>
        </w:tc>
        <w:tc>
          <w:tcPr>
            <w:tcW w:w="1304" w:type="dxa"/>
            <w:noWrap/>
            <w:vAlign w:val="center"/>
          </w:tcPr>
          <w:p>
            <w:pPr>
              <w:pStyle w:val="34"/>
            </w:pPr>
            <w:r>
              <w:t>棕背伯劳</w:t>
            </w:r>
          </w:p>
        </w:tc>
        <w:tc>
          <w:tcPr>
            <w:tcW w:w="1612" w:type="dxa"/>
            <w:noWrap/>
            <w:vAlign w:val="center"/>
          </w:tcPr>
          <w:p>
            <w:pPr>
              <w:pStyle w:val="34"/>
              <w:rPr>
                <w:i/>
                <w:iCs/>
              </w:rPr>
            </w:pPr>
            <w:r>
              <w:rPr>
                <w:i/>
                <w:iCs/>
              </w:rPr>
              <w:t>Lanius schach</w:t>
            </w:r>
          </w:p>
        </w:tc>
        <w:tc>
          <w:tcPr>
            <w:tcW w:w="988" w:type="dxa"/>
            <w:noWrap/>
            <w:vAlign w:val="center"/>
          </w:tcPr>
          <w:p>
            <w:pPr>
              <w:pStyle w:val="34"/>
            </w:pPr>
            <w:r>
              <w:t>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5</w:t>
            </w:r>
          </w:p>
        </w:tc>
        <w:tc>
          <w:tcPr>
            <w:tcW w:w="809" w:type="dxa"/>
            <w:noWrap/>
            <w:vAlign w:val="center"/>
          </w:tcPr>
          <w:p>
            <w:pPr>
              <w:pStyle w:val="34"/>
            </w:pPr>
            <w:r>
              <w:t>雀形目</w:t>
            </w:r>
          </w:p>
        </w:tc>
        <w:tc>
          <w:tcPr>
            <w:tcW w:w="1134" w:type="dxa"/>
            <w:noWrap/>
            <w:vAlign w:val="center"/>
          </w:tcPr>
          <w:p>
            <w:pPr>
              <w:pStyle w:val="34"/>
            </w:pPr>
            <w:r>
              <w:t>鹎科</w:t>
            </w:r>
          </w:p>
        </w:tc>
        <w:tc>
          <w:tcPr>
            <w:tcW w:w="1134" w:type="dxa"/>
            <w:noWrap/>
            <w:vAlign w:val="center"/>
          </w:tcPr>
          <w:p>
            <w:pPr>
              <w:pStyle w:val="34"/>
            </w:pPr>
            <w:r>
              <w:t>鹎属</w:t>
            </w:r>
          </w:p>
        </w:tc>
        <w:tc>
          <w:tcPr>
            <w:tcW w:w="1304" w:type="dxa"/>
            <w:noWrap/>
            <w:vAlign w:val="center"/>
          </w:tcPr>
          <w:p>
            <w:pPr>
              <w:pStyle w:val="34"/>
            </w:pPr>
            <w:r>
              <w:t>白头鹎</w:t>
            </w:r>
          </w:p>
        </w:tc>
        <w:tc>
          <w:tcPr>
            <w:tcW w:w="1612" w:type="dxa"/>
            <w:noWrap/>
            <w:vAlign w:val="center"/>
          </w:tcPr>
          <w:p>
            <w:pPr>
              <w:pStyle w:val="34"/>
              <w:rPr>
                <w:i/>
                <w:iCs/>
              </w:rPr>
            </w:pPr>
            <w:r>
              <w:rPr>
                <w:i/>
                <w:iCs/>
              </w:rPr>
              <w:t>Pycnonotus sinensis</w:t>
            </w:r>
          </w:p>
        </w:tc>
        <w:tc>
          <w:tcPr>
            <w:tcW w:w="988" w:type="dxa"/>
            <w:noWrap/>
            <w:vAlign w:val="center"/>
          </w:tcPr>
          <w:p>
            <w:pPr>
              <w:pStyle w:val="34"/>
            </w:pPr>
            <w:r>
              <w:t>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6</w:t>
            </w:r>
          </w:p>
        </w:tc>
        <w:tc>
          <w:tcPr>
            <w:tcW w:w="809" w:type="dxa"/>
            <w:noWrap/>
            <w:vAlign w:val="center"/>
          </w:tcPr>
          <w:p>
            <w:pPr>
              <w:pStyle w:val="34"/>
            </w:pPr>
            <w:r>
              <w:t>雀形目</w:t>
            </w:r>
          </w:p>
        </w:tc>
        <w:tc>
          <w:tcPr>
            <w:tcW w:w="1134" w:type="dxa"/>
            <w:noWrap/>
            <w:vAlign w:val="center"/>
          </w:tcPr>
          <w:p>
            <w:pPr>
              <w:pStyle w:val="34"/>
            </w:pPr>
            <w:r>
              <w:t>长尾山雀科</w:t>
            </w:r>
          </w:p>
        </w:tc>
        <w:tc>
          <w:tcPr>
            <w:tcW w:w="1134" w:type="dxa"/>
            <w:noWrap/>
            <w:vAlign w:val="center"/>
          </w:tcPr>
          <w:p>
            <w:pPr>
              <w:pStyle w:val="34"/>
            </w:pPr>
            <w:r>
              <w:t>长尾山雀属</w:t>
            </w:r>
          </w:p>
        </w:tc>
        <w:tc>
          <w:tcPr>
            <w:tcW w:w="1304" w:type="dxa"/>
            <w:noWrap/>
            <w:vAlign w:val="center"/>
          </w:tcPr>
          <w:p>
            <w:pPr>
              <w:pStyle w:val="34"/>
            </w:pPr>
            <w:r>
              <w:t>红头长尾山雀</w:t>
            </w:r>
          </w:p>
        </w:tc>
        <w:tc>
          <w:tcPr>
            <w:tcW w:w="1612" w:type="dxa"/>
            <w:noWrap/>
            <w:vAlign w:val="center"/>
          </w:tcPr>
          <w:p>
            <w:pPr>
              <w:pStyle w:val="34"/>
              <w:rPr>
                <w:i/>
                <w:iCs/>
              </w:rPr>
            </w:pPr>
            <w:r>
              <w:rPr>
                <w:i/>
                <w:iCs/>
              </w:rPr>
              <w:t>Aegithalos concinnus</w:t>
            </w:r>
          </w:p>
        </w:tc>
        <w:tc>
          <w:tcPr>
            <w:tcW w:w="988" w:type="dxa"/>
            <w:noWrap/>
            <w:vAlign w:val="center"/>
          </w:tcPr>
          <w:p>
            <w:pPr>
              <w:pStyle w:val="34"/>
            </w:pPr>
            <w:r>
              <w:t>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7</w:t>
            </w:r>
          </w:p>
        </w:tc>
        <w:tc>
          <w:tcPr>
            <w:tcW w:w="809" w:type="dxa"/>
            <w:noWrap/>
            <w:vAlign w:val="center"/>
          </w:tcPr>
          <w:p>
            <w:pPr>
              <w:pStyle w:val="34"/>
            </w:pPr>
            <w:r>
              <w:t>雀形目</w:t>
            </w:r>
          </w:p>
        </w:tc>
        <w:tc>
          <w:tcPr>
            <w:tcW w:w="1134" w:type="dxa"/>
            <w:noWrap/>
            <w:vAlign w:val="center"/>
          </w:tcPr>
          <w:p>
            <w:pPr>
              <w:pStyle w:val="34"/>
            </w:pPr>
            <w:r>
              <w:t>柳莺科</w:t>
            </w:r>
          </w:p>
        </w:tc>
        <w:tc>
          <w:tcPr>
            <w:tcW w:w="1134" w:type="dxa"/>
            <w:noWrap/>
            <w:vAlign w:val="center"/>
          </w:tcPr>
          <w:p>
            <w:pPr>
              <w:pStyle w:val="34"/>
            </w:pPr>
            <w:r>
              <w:t>柳莺属</w:t>
            </w:r>
          </w:p>
        </w:tc>
        <w:tc>
          <w:tcPr>
            <w:tcW w:w="1304" w:type="dxa"/>
            <w:noWrap/>
            <w:vAlign w:val="center"/>
          </w:tcPr>
          <w:p>
            <w:pPr>
              <w:pStyle w:val="34"/>
            </w:pPr>
            <w:r>
              <w:rPr>
                <w:rFonts w:hint="eastAsia"/>
              </w:rPr>
              <w:t>黄眉柳莺</w:t>
            </w:r>
          </w:p>
        </w:tc>
        <w:tc>
          <w:tcPr>
            <w:tcW w:w="1612" w:type="dxa"/>
            <w:noWrap/>
            <w:vAlign w:val="center"/>
          </w:tcPr>
          <w:p>
            <w:pPr>
              <w:pStyle w:val="34"/>
              <w:rPr>
                <w:i/>
                <w:iCs/>
              </w:rPr>
            </w:pPr>
            <w:r>
              <w:rPr>
                <w:i/>
                <w:iCs/>
              </w:rPr>
              <w:t>Phylloscopus inornatus</w:t>
            </w:r>
          </w:p>
        </w:tc>
        <w:tc>
          <w:tcPr>
            <w:tcW w:w="988" w:type="dxa"/>
            <w:noWrap/>
            <w:vAlign w:val="center"/>
          </w:tcPr>
          <w:p>
            <w:pPr>
              <w:pStyle w:val="34"/>
            </w:pPr>
            <w:r>
              <w:rPr>
                <w:rFonts w:hint="eastAsia"/>
              </w:rPr>
              <w:t>旅鸟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8</w:t>
            </w:r>
          </w:p>
        </w:tc>
        <w:tc>
          <w:tcPr>
            <w:tcW w:w="809" w:type="dxa"/>
            <w:noWrap/>
            <w:vAlign w:val="center"/>
          </w:tcPr>
          <w:p>
            <w:pPr>
              <w:pStyle w:val="34"/>
            </w:pPr>
            <w:r>
              <w:t>雀形目</w:t>
            </w:r>
          </w:p>
        </w:tc>
        <w:tc>
          <w:tcPr>
            <w:tcW w:w="1134" w:type="dxa"/>
            <w:noWrap/>
            <w:vAlign w:val="center"/>
          </w:tcPr>
          <w:p>
            <w:pPr>
              <w:pStyle w:val="34"/>
            </w:pPr>
            <w:r>
              <w:t>噪鹛科</w:t>
            </w:r>
          </w:p>
        </w:tc>
        <w:tc>
          <w:tcPr>
            <w:tcW w:w="1134" w:type="dxa"/>
            <w:noWrap/>
            <w:vAlign w:val="center"/>
          </w:tcPr>
          <w:p>
            <w:pPr>
              <w:pStyle w:val="34"/>
            </w:pPr>
            <w:r>
              <w:t>山噪鹛属</w:t>
            </w:r>
          </w:p>
        </w:tc>
        <w:tc>
          <w:tcPr>
            <w:tcW w:w="1304" w:type="dxa"/>
            <w:noWrap/>
            <w:vAlign w:val="center"/>
          </w:tcPr>
          <w:p>
            <w:pPr>
              <w:pStyle w:val="34"/>
            </w:pPr>
            <w:r>
              <w:t>白颊噪鹛</w:t>
            </w:r>
          </w:p>
        </w:tc>
        <w:tc>
          <w:tcPr>
            <w:tcW w:w="1612" w:type="dxa"/>
            <w:noWrap/>
            <w:vAlign w:val="center"/>
          </w:tcPr>
          <w:p>
            <w:pPr>
              <w:pStyle w:val="34"/>
              <w:rPr>
                <w:i/>
                <w:iCs/>
              </w:rPr>
            </w:pPr>
            <w:r>
              <w:rPr>
                <w:i/>
                <w:iCs/>
              </w:rPr>
              <w:t>Pterorhinus sannio</w:t>
            </w:r>
          </w:p>
        </w:tc>
        <w:tc>
          <w:tcPr>
            <w:tcW w:w="988" w:type="dxa"/>
            <w:noWrap/>
            <w:vAlign w:val="center"/>
          </w:tcPr>
          <w:p>
            <w:pPr>
              <w:pStyle w:val="34"/>
            </w:pPr>
            <w:r>
              <w:t>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9</w:t>
            </w:r>
          </w:p>
        </w:tc>
        <w:tc>
          <w:tcPr>
            <w:tcW w:w="809" w:type="dxa"/>
            <w:noWrap/>
            <w:vAlign w:val="center"/>
          </w:tcPr>
          <w:p>
            <w:pPr>
              <w:pStyle w:val="34"/>
            </w:pPr>
            <w:r>
              <w:t>雀形目</w:t>
            </w:r>
          </w:p>
        </w:tc>
        <w:tc>
          <w:tcPr>
            <w:tcW w:w="1134" w:type="dxa"/>
            <w:noWrap/>
            <w:vAlign w:val="center"/>
          </w:tcPr>
          <w:p>
            <w:pPr>
              <w:pStyle w:val="34"/>
            </w:pPr>
            <w:r>
              <w:t>椋鸟科</w:t>
            </w:r>
          </w:p>
        </w:tc>
        <w:tc>
          <w:tcPr>
            <w:tcW w:w="1134" w:type="dxa"/>
            <w:noWrap/>
            <w:vAlign w:val="center"/>
          </w:tcPr>
          <w:p>
            <w:pPr>
              <w:pStyle w:val="34"/>
            </w:pPr>
            <w:r>
              <w:t>丝光椋鸟属</w:t>
            </w:r>
          </w:p>
        </w:tc>
        <w:tc>
          <w:tcPr>
            <w:tcW w:w="1304" w:type="dxa"/>
            <w:noWrap/>
            <w:vAlign w:val="center"/>
          </w:tcPr>
          <w:p>
            <w:pPr>
              <w:pStyle w:val="34"/>
            </w:pPr>
            <w:r>
              <w:t>丝光椋鸟</w:t>
            </w:r>
          </w:p>
        </w:tc>
        <w:tc>
          <w:tcPr>
            <w:tcW w:w="1612" w:type="dxa"/>
            <w:noWrap/>
            <w:vAlign w:val="center"/>
          </w:tcPr>
          <w:p>
            <w:pPr>
              <w:pStyle w:val="34"/>
              <w:rPr>
                <w:i/>
                <w:iCs/>
              </w:rPr>
            </w:pPr>
            <w:r>
              <w:rPr>
                <w:i/>
                <w:iCs/>
              </w:rPr>
              <w:t>Spodiopsar sericeus</w:t>
            </w:r>
          </w:p>
        </w:tc>
        <w:tc>
          <w:tcPr>
            <w:tcW w:w="988" w:type="dxa"/>
            <w:noWrap/>
            <w:vAlign w:val="center"/>
          </w:tcPr>
          <w:p>
            <w:pPr>
              <w:pStyle w:val="34"/>
            </w:pPr>
            <w:r>
              <w:t>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10</w:t>
            </w:r>
          </w:p>
        </w:tc>
        <w:tc>
          <w:tcPr>
            <w:tcW w:w="809" w:type="dxa"/>
            <w:noWrap/>
            <w:vAlign w:val="center"/>
          </w:tcPr>
          <w:p>
            <w:pPr>
              <w:pStyle w:val="34"/>
            </w:pPr>
            <w:r>
              <w:t>雀形目</w:t>
            </w:r>
          </w:p>
        </w:tc>
        <w:tc>
          <w:tcPr>
            <w:tcW w:w="1134" w:type="dxa"/>
            <w:noWrap/>
            <w:vAlign w:val="center"/>
          </w:tcPr>
          <w:p>
            <w:pPr>
              <w:pStyle w:val="34"/>
            </w:pPr>
            <w:r>
              <w:t>鸫科</w:t>
            </w:r>
          </w:p>
        </w:tc>
        <w:tc>
          <w:tcPr>
            <w:tcW w:w="1134" w:type="dxa"/>
            <w:noWrap/>
            <w:vAlign w:val="center"/>
          </w:tcPr>
          <w:p>
            <w:pPr>
              <w:pStyle w:val="34"/>
            </w:pPr>
            <w:r>
              <w:t>鸫属</w:t>
            </w:r>
          </w:p>
        </w:tc>
        <w:tc>
          <w:tcPr>
            <w:tcW w:w="1304" w:type="dxa"/>
            <w:noWrap/>
            <w:vAlign w:val="center"/>
          </w:tcPr>
          <w:p>
            <w:pPr>
              <w:pStyle w:val="34"/>
            </w:pPr>
            <w:r>
              <w:t>乌鸫</w:t>
            </w:r>
          </w:p>
        </w:tc>
        <w:tc>
          <w:tcPr>
            <w:tcW w:w="1612" w:type="dxa"/>
            <w:noWrap/>
            <w:vAlign w:val="center"/>
          </w:tcPr>
          <w:p>
            <w:pPr>
              <w:pStyle w:val="34"/>
              <w:rPr>
                <w:i/>
                <w:iCs/>
              </w:rPr>
            </w:pPr>
            <w:r>
              <w:rPr>
                <w:i/>
                <w:iCs/>
              </w:rPr>
              <w:t>Turdus mandarinus</w:t>
            </w:r>
          </w:p>
        </w:tc>
        <w:tc>
          <w:tcPr>
            <w:tcW w:w="988" w:type="dxa"/>
            <w:noWrap/>
            <w:vAlign w:val="center"/>
          </w:tcPr>
          <w:p>
            <w:pPr>
              <w:pStyle w:val="34"/>
            </w:pPr>
            <w:r>
              <w:t>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11</w:t>
            </w:r>
          </w:p>
        </w:tc>
        <w:tc>
          <w:tcPr>
            <w:tcW w:w="809" w:type="dxa"/>
            <w:noWrap/>
            <w:vAlign w:val="center"/>
          </w:tcPr>
          <w:p>
            <w:pPr>
              <w:pStyle w:val="34"/>
            </w:pPr>
            <w:r>
              <w:t>雀形目</w:t>
            </w:r>
          </w:p>
        </w:tc>
        <w:tc>
          <w:tcPr>
            <w:tcW w:w="1134" w:type="dxa"/>
            <w:noWrap/>
            <w:vAlign w:val="center"/>
          </w:tcPr>
          <w:p>
            <w:pPr>
              <w:pStyle w:val="34"/>
            </w:pPr>
            <w:r>
              <w:t>鹟科</w:t>
            </w:r>
          </w:p>
        </w:tc>
        <w:tc>
          <w:tcPr>
            <w:tcW w:w="1134" w:type="dxa"/>
            <w:noWrap/>
            <w:vAlign w:val="center"/>
          </w:tcPr>
          <w:p>
            <w:pPr>
              <w:pStyle w:val="34"/>
            </w:pPr>
            <w:r>
              <w:t>鹊鸲属</w:t>
            </w:r>
          </w:p>
        </w:tc>
        <w:tc>
          <w:tcPr>
            <w:tcW w:w="1304" w:type="dxa"/>
            <w:noWrap/>
            <w:vAlign w:val="center"/>
          </w:tcPr>
          <w:p>
            <w:pPr>
              <w:pStyle w:val="34"/>
            </w:pPr>
            <w:r>
              <w:t>鹊鸲</w:t>
            </w:r>
          </w:p>
        </w:tc>
        <w:tc>
          <w:tcPr>
            <w:tcW w:w="1612" w:type="dxa"/>
            <w:noWrap/>
            <w:vAlign w:val="center"/>
          </w:tcPr>
          <w:p>
            <w:pPr>
              <w:pStyle w:val="34"/>
              <w:rPr>
                <w:i/>
                <w:iCs/>
              </w:rPr>
            </w:pPr>
            <w:r>
              <w:rPr>
                <w:i/>
                <w:iCs/>
              </w:rPr>
              <w:t>Copsychus saularis</w:t>
            </w:r>
          </w:p>
        </w:tc>
        <w:tc>
          <w:tcPr>
            <w:tcW w:w="988" w:type="dxa"/>
            <w:noWrap/>
            <w:vAlign w:val="center"/>
          </w:tcPr>
          <w:p>
            <w:pPr>
              <w:pStyle w:val="34"/>
            </w:pPr>
            <w:r>
              <w:t>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12</w:t>
            </w:r>
          </w:p>
        </w:tc>
        <w:tc>
          <w:tcPr>
            <w:tcW w:w="809" w:type="dxa"/>
            <w:noWrap/>
            <w:vAlign w:val="center"/>
          </w:tcPr>
          <w:p>
            <w:pPr>
              <w:pStyle w:val="34"/>
            </w:pPr>
            <w:r>
              <w:t>雀形目</w:t>
            </w:r>
          </w:p>
        </w:tc>
        <w:tc>
          <w:tcPr>
            <w:tcW w:w="1134" w:type="dxa"/>
            <w:noWrap/>
            <w:vAlign w:val="center"/>
          </w:tcPr>
          <w:p>
            <w:pPr>
              <w:pStyle w:val="34"/>
            </w:pPr>
            <w:r>
              <w:t>鹡鸰科</w:t>
            </w:r>
          </w:p>
        </w:tc>
        <w:tc>
          <w:tcPr>
            <w:tcW w:w="1134" w:type="dxa"/>
            <w:noWrap/>
            <w:vAlign w:val="center"/>
          </w:tcPr>
          <w:p>
            <w:pPr>
              <w:pStyle w:val="34"/>
            </w:pPr>
            <w:r>
              <w:t>鹡鸰属</w:t>
            </w:r>
          </w:p>
        </w:tc>
        <w:tc>
          <w:tcPr>
            <w:tcW w:w="1304" w:type="dxa"/>
            <w:noWrap/>
            <w:vAlign w:val="center"/>
          </w:tcPr>
          <w:p>
            <w:pPr>
              <w:pStyle w:val="34"/>
            </w:pPr>
            <w:r>
              <w:t>白鹡鸰</w:t>
            </w:r>
          </w:p>
        </w:tc>
        <w:tc>
          <w:tcPr>
            <w:tcW w:w="1612" w:type="dxa"/>
            <w:noWrap/>
            <w:vAlign w:val="center"/>
          </w:tcPr>
          <w:p>
            <w:pPr>
              <w:pStyle w:val="34"/>
              <w:rPr>
                <w:i/>
                <w:iCs/>
              </w:rPr>
            </w:pPr>
            <w:r>
              <w:rPr>
                <w:i/>
                <w:iCs/>
              </w:rPr>
              <w:t>Motacilla alba</w:t>
            </w:r>
          </w:p>
        </w:tc>
        <w:tc>
          <w:tcPr>
            <w:tcW w:w="988" w:type="dxa"/>
            <w:noWrap/>
            <w:vAlign w:val="center"/>
          </w:tcPr>
          <w:p>
            <w:pPr>
              <w:pStyle w:val="34"/>
            </w:pPr>
            <w:r>
              <w:t>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13" w:type="dxa"/>
            <w:noWrap/>
            <w:vAlign w:val="center"/>
          </w:tcPr>
          <w:p>
            <w:pPr>
              <w:pStyle w:val="34"/>
            </w:pPr>
            <w:r>
              <w:t>13</w:t>
            </w:r>
          </w:p>
        </w:tc>
        <w:tc>
          <w:tcPr>
            <w:tcW w:w="809" w:type="dxa"/>
            <w:noWrap/>
            <w:vAlign w:val="center"/>
          </w:tcPr>
          <w:p>
            <w:pPr>
              <w:pStyle w:val="34"/>
            </w:pPr>
            <w:r>
              <w:t>雀形目</w:t>
            </w:r>
          </w:p>
        </w:tc>
        <w:tc>
          <w:tcPr>
            <w:tcW w:w="1134" w:type="dxa"/>
            <w:noWrap/>
            <w:vAlign w:val="center"/>
          </w:tcPr>
          <w:p>
            <w:pPr>
              <w:pStyle w:val="34"/>
            </w:pPr>
            <w:r>
              <w:t>燕雀科</w:t>
            </w:r>
          </w:p>
        </w:tc>
        <w:tc>
          <w:tcPr>
            <w:tcW w:w="1134" w:type="dxa"/>
            <w:noWrap/>
            <w:vAlign w:val="center"/>
          </w:tcPr>
          <w:p>
            <w:pPr>
              <w:pStyle w:val="34"/>
            </w:pPr>
            <w:r>
              <w:t>蜡嘴雀属</w:t>
            </w:r>
          </w:p>
        </w:tc>
        <w:tc>
          <w:tcPr>
            <w:tcW w:w="1304" w:type="dxa"/>
            <w:noWrap/>
            <w:vAlign w:val="center"/>
          </w:tcPr>
          <w:p>
            <w:pPr>
              <w:pStyle w:val="34"/>
            </w:pPr>
            <w:r>
              <w:t>黑尾蜡嘴雀</w:t>
            </w:r>
          </w:p>
        </w:tc>
        <w:tc>
          <w:tcPr>
            <w:tcW w:w="1612" w:type="dxa"/>
            <w:noWrap/>
            <w:vAlign w:val="center"/>
          </w:tcPr>
          <w:p>
            <w:pPr>
              <w:pStyle w:val="34"/>
              <w:rPr>
                <w:i/>
                <w:iCs/>
              </w:rPr>
            </w:pPr>
            <w:r>
              <w:rPr>
                <w:i/>
                <w:iCs/>
              </w:rPr>
              <w:t>Eophona migratoria</w:t>
            </w:r>
          </w:p>
        </w:tc>
        <w:tc>
          <w:tcPr>
            <w:tcW w:w="988" w:type="dxa"/>
            <w:noWrap/>
            <w:vAlign w:val="center"/>
          </w:tcPr>
          <w:p>
            <w:pPr>
              <w:pStyle w:val="34"/>
            </w:pPr>
            <w:r>
              <w:t>夏候鸟</w:t>
            </w:r>
          </w:p>
        </w:tc>
        <w:tc>
          <w:tcPr>
            <w:tcW w:w="964" w:type="dxa"/>
            <w:noWrap/>
            <w:vAlign w:val="center"/>
          </w:tcPr>
          <w:p>
            <w:pPr>
              <w:pStyle w:val="34"/>
            </w:pPr>
            <w:r>
              <w:rPr>
                <w:rFonts w:hint="eastAsia"/>
                <w:color w:val="000000"/>
                <w:kern w:val="0"/>
              </w:rPr>
              <w:t>-</w:t>
            </w:r>
          </w:p>
        </w:tc>
        <w:tc>
          <w:tcPr>
            <w:tcW w:w="907" w:type="dxa"/>
            <w:noWrap/>
            <w:vAlign w:val="center"/>
          </w:tcPr>
          <w:p>
            <w:pPr>
              <w:pStyle w:val="34"/>
            </w:pPr>
            <w:r>
              <w:t>LC</w:t>
            </w:r>
          </w:p>
        </w:tc>
        <w:tc>
          <w:tcPr>
            <w:tcW w:w="512" w:type="dxa"/>
            <w:noWrap/>
            <w:vAlign w:val="center"/>
          </w:tcPr>
          <w:p>
            <w:pPr>
              <w:pStyle w:val="34"/>
            </w:pPr>
            <w:r>
              <w:t>2</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050"/>
        <w:gridCol w:w="3796"/>
        <w:gridCol w:w="3050"/>
      </w:tblGrid>
      <w:tr>
        <w:tblPrEx>
          <w:tblCellMar>
            <w:top w:w="0" w:type="dxa"/>
            <w:left w:w="108" w:type="dxa"/>
            <w:bottom w:w="0" w:type="dxa"/>
            <w:right w:w="108" w:type="dxa"/>
          </w:tblCellMar>
        </w:tblPrEx>
        <w:trPr>
          <w:jc w:val="center"/>
        </w:trPr>
        <w:tc>
          <w:tcPr>
            <w:tcW w:w="3004" w:type="dxa"/>
            <w:vAlign w:val="center"/>
          </w:tcPr>
          <w:p>
            <w:pPr>
              <w:pStyle w:val="22"/>
              <w:spacing w:line="360" w:lineRule="auto"/>
              <w:rPr>
                <w:rFonts w:hint="default"/>
                <w:kern w:val="2"/>
                <w:sz w:val="20"/>
                <w:szCs w:val="20"/>
              </w:rPr>
            </w:pPr>
            <w:r>
              <w:rPr>
                <w:kern w:val="2"/>
                <w:sz w:val="20"/>
                <w:szCs w:val="20"/>
              </w:rPr>
              <w:drawing>
                <wp:inline distT="0" distB="0" distL="0" distR="0">
                  <wp:extent cx="1799590" cy="1350010"/>
                  <wp:effectExtent l="0" t="0" r="0" b="2540"/>
                  <wp:docPr id="888078213" name="图片 888078213" descr="D:\重庆生物多样性监测项目\重庆鸟类数据整理\四向照一二调\荣昌_2nd\20231004092501000-6-881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3" name="图片 888078213" descr="D:\重庆生物多样性监测项目\重庆鸟类数据整理\四向照一二调\荣昌_2nd\20231004092501000-6-88159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738" w:type="dxa"/>
            <w:vAlign w:val="center"/>
          </w:tcPr>
          <w:p>
            <w:pPr>
              <w:pStyle w:val="22"/>
              <w:spacing w:line="360" w:lineRule="auto"/>
              <w:rPr>
                <w:rFonts w:hint="default"/>
                <w:color w:val="FF0000"/>
                <w:kern w:val="2"/>
                <w:sz w:val="20"/>
                <w:szCs w:val="20"/>
              </w:rPr>
            </w:pPr>
            <w:r>
              <w:rPr>
                <w:color w:val="FF0000"/>
                <w:kern w:val="2"/>
                <w:sz w:val="20"/>
                <w:szCs w:val="20"/>
              </w:rPr>
              <w:drawing>
                <wp:inline distT="0" distB="0" distL="0" distR="0">
                  <wp:extent cx="1799590" cy="1350010"/>
                  <wp:effectExtent l="0" t="0" r="0" b="2540"/>
                  <wp:docPr id="888078214" name="图片 888078214" descr="D:\重庆生物多样性监测项目\重庆鸟类数据整理\四向照一二调\荣昌_2nd\20231004092504000-2-766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4" name="图片 888078214" descr="D:\重庆生物多样性监测项目\重庆鸟类数据整理\四向照一二调\荣昌_2nd\20231004092504000-2-76682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04" w:type="dxa"/>
            <w:vAlign w:val="center"/>
          </w:tcPr>
          <w:p>
            <w:pPr>
              <w:pStyle w:val="22"/>
              <w:spacing w:line="360" w:lineRule="auto"/>
              <w:rPr>
                <w:rFonts w:hint="default"/>
                <w:kern w:val="2"/>
                <w:sz w:val="20"/>
                <w:szCs w:val="20"/>
              </w:rPr>
            </w:pPr>
            <w:r>
              <w:rPr>
                <w:kern w:val="2"/>
                <w:sz w:val="20"/>
                <w:szCs w:val="20"/>
              </w:rPr>
              <w:drawing>
                <wp:inline distT="0" distB="0" distL="0" distR="0">
                  <wp:extent cx="1799590" cy="1350010"/>
                  <wp:effectExtent l="0" t="0" r="0" b="2540"/>
                  <wp:docPr id="888078215" name="图片 888078215" descr="D:\重庆生物多样性监测项目\重庆鸟类数据整理\四向照一二调\荣昌_2nd\20231004092508000-5-623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5" name="图片 888078215" descr="D:\重庆生物多样性监测项目\重庆鸟类数据整理\四向照一二调\荣昌_2nd\20231004092508000-5-62323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004" w:type="dxa"/>
            <w:vAlign w:val="center"/>
          </w:tcPr>
          <w:p>
            <w:pPr>
              <w:pStyle w:val="22"/>
              <w:spacing w:line="360" w:lineRule="auto"/>
              <w:rPr>
                <w:rFonts w:hint="default"/>
                <w:kern w:val="2"/>
                <w:sz w:val="20"/>
                <w:szCs w:val="20"/>
              </w:rPr>
            </w:pPr>
            <w:r>
              <w:rPr>
                <w:kern w:val="2"/>
                <w:sz w:val="20"/>
                <w:szCs w:val="20"/>
              </w:rPr>
              <w:t>(a) 生境照一</w:t>
            </w:r>
          </w:p>
        </w:tc>
        <w:tc>
          <w:tcPr>
            <w:tcW w:w="3738" w:type="dxa"/>
            <w:vAlign w:val="center"/>
          </w:tcPr>
          <w:p>
            <w:pPr>
              <w:pStyle w:val="22"/>
              <w:spacing w:line="360" w:lineRule="auto"/>
              <w:rPr>
                <w:rFonts w:hint="default"/>
                <w:kern w:val="2"/>
                <w:sz w:val="20"/>
                <w:szCs w:val="20"/>
              </w:rPr>
            </w:pPr>
            <w:r>
              <w:rPr>
                <w:kern w:val="2"/>
                <w:sz w:val="20"/>
                <w:szCs w:val="20"/>
              </w:rPr>
              <w:t>(b) 生境照二</w:t>
            </w:r>
          </w:p>
        </w:tc>
        <w:tc>
          <w:tcPr>
            <w:tcW w:w="3004" w:type="dxa"/>
            <w:vAlign w:val="center"/>
          </w:tcPr>
          <w:p>
            <w:pPr>
              <w:pStyle w:val="22"/>
              <w:spacing w:line="360" w:lineRule="auto"/>
              <w:rPr>
                <w:rFonts w:hint="default"/>
                <w:kern w:val="2"/>
                <w:sz w:val="20"/>
                <w:szCs w:val="20"/>
              </w:rPr>
            </w:pPr>
            <w:r>
              <w:rPr>
                <w:kern w:val="2"/>
                <w:sz w:val="20"/>
                <w:szCs w:val="20"/>
              </w:rPr>
              <w:t>(c) 生境照三</w:t>
            </w:r>
          </w:p>
        </w:tc>
      </w:tr>
      <w:tr>
        <w:tblPrEx>
          <w:tblCellMar>
            <w:top w:w="0" w:type="dxa"/>
            <w:left w:w="108" w:type="dxa"/>
            <w:bottom w:w="0" w:type="dxa"/>
            <w:right w:w="108" w:type="dxa"/>
          </w:tblCellMar>
        </w:tblPrEx>
        <w:trPr>
          <w:jc w:val="center"/>
        </w:trPr>
        <w:tc>
          <w:tcPr>
            <w:tcW w:w="3004" w:type="dxa"/>
            <w:vAlign w:val="center"/>
          </w:tcPr>
          <w:p>
            <w:pPr>
              <w:pStyle w:val="22"/>
              <w:spacing w:line="360" w:lineRule="auto"/>
              <w:rPr>
                <w:rFonts w:hint="default"/>
                <w:kern w:val="2"/>
                <w:sz w:val="20"/>
                <w:szCs w:val="20"/>
              </w:rPr>
            </w:pPr>
            <w:r>
              <w:rPr>
                <w:kern w:val="2"/>
                <w:sz w:val="20"/>
                <w:szCs w:val="20"/>
              </w:rPr>
              <w:drawing>
                <wp:inline distT="0" distB="0" distL="0" distR="0">
                  <wp:extent cx="1799590" cy="1350010"/>
                  <wp:effectExtent l="0" t="0" r="0" b="2540"/>
                  <wp:docPr id="888078217" name="图片 888078217" descr="D:\重庆生物多样性监测项目\重庆鸟类数据整理\四向照一二调\荣昌_2nd\20231004092511000-1-76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7" name="图片 888078217" descr="D:\重庆生物多样性监测项目\重庆鸟类数据整理\四向照一二调\荣昌_2nd\20231004092511000-1-76100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738" w:type="dxa"/>
            <w:vAlign w:val="center"/>
          </w:tcPr>
          <w:p>
            <w:pPr>
              <w:pStyle w:val="22"/>
              <w:spacing w:line="360" w:lineRule="auto"/>
              <w:rPr>
                <w:rFonts w:hint="default"/>
                <w:kern w:val="2"/>
                <w:sz w:val="20"/>
                <w:szCs w:val="20"/>
              </w:rPr>
            </w:pPr>
            <w:r>
              <w:rPr>
                <w:color w:val="FF0000"/>
                <w:kern w:val="2"/>
                <w:sz w:val="20"/>
                <w:szCs w:val="20"/>
              </w:rPr>
              <w:drawing>
                <wp:inline distT="0" distB="0" distL="0" distR="0">
                  <wp:extent cx="2267585" cy="1722120"/>
                  <wp:effectExtent l="0" t="0" r="571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0">
                            <a:extLst>
                              <a:ext uri="{28A0092B-C50C-407E-A947-70E740481C1C}">
                                <a14:useLocalDpi xmlns:a14="http://schemas.microsoft.com/office/drawing/2010/main" val="0"/>
                              </a:ext>
                            </a:extLst>
                          </a:blip>
                          <a:srcRect l="15965" r="5138"/>
                          <a:stretch>
                            <a:fillRect/>
                          </a:stretch>
                        </pic:blipFill>
                        <pic:spPr>
                          <a:xfrm>
                            <a:off x="0" y="0"/>
                            <a:ext cx="2272966" cy="1726033"/>
                          </a:xfrm>
                          <a:prstGeom prst="rect">
                            <a:avLst/>
                          </a:prstGeom>
                          <a:noFill/>
                          <a:ln>
                            <a:noFill/>
                          </a:ln>
                        </pic:spPr>
                      </pic:pic>
                    </a:graphicData>
                  </a:graphic>
                </wp:inline>
              </w:drawing>
            </w:r>
          </w:p>
        </w:tc>
        <w:tc>
          <w:tcPr>
            <w:tcW w:w="3004" w:type="dxa"/>
            <w:vAlign w:val="center"/>
          </w:tcPr>
          <w:p>
            <w:pPr>
              <w:pStyle w:val="22"/>
              <w:spacing w:line="360" w:lineRule="auto"/>
              <w:rPr>
                <w:rFonts w:hint="default"/>
                <w:kern w:val="2"/>
                <w:sz w:val="20"/>
                <w:szCs w:val="20"/>
              </w:rPr>
            </w:pPr>
            <w:r>
              <w:rPr>
                <w:color w:val="FF0000"/>
                <w:kern w:val="2"/>
                <w:sz w:val="20"/>
                <w:szCs w:val="20"/>
              </w:rPr>
              <w:drawing>
                <wp:inline distT="0" distB="0" distL="0" distR="0">
                  <wp:extent cx="1702435" cy="16522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1">
                            <a:extLst>
                              <a:ext uri="{28A0092B-C50C-407E-A947-70E740481C1C}">
                                <a14:useLocalDpi xmlns:a14="http://schemas.microsoft.com/office/drawing/2010/main" val="0"/>
                              </a:ext>
                            </a:extLst>
                          </a:blip>
                          <a:srcRect l="18699" r="19559"/>
                          <a:stretch>
                            <a:fillRect/>
                          </a:stretch>
                        </pic:blipFill>
                        <pic:spPr>
                          <a:xfrm>
                            <a:off x="0" y="0"/>
                            <a:ext cx="1707987" cy="1657323"/>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004" w:type="dxa"/>
            <w:vAlign w:val="center"/>
          </w:tcPr>
          <w:p>
            <w:pPr>
              <w:pStyle w:val="22"/>
              <w:spacing w:line="360" w:lineRule="auto"/>
              <w:rPr>
                <w:rFonts w:hint="default"/>
                <w:kern w:val="2"/>
                <w:sz w:val="20"/>
                <w:szCs w:val="20"/>
              </w:rPr>
            </w:pPr>
            <w:r>
              <w:rPr>
                <w:kern w:val="2"/>
                <w:sz w:val="20"/>
                <w:szCs w:val="20"/>
              </w:rPr>
              <w:t>(d) 生境照四</w:t>
            </w:r>
          </w:p>
        </w:tc>
        <w:tc>
          <w:tcPr>
            <w:tcW w:w="3738" w:type="dxa"/>
            <w:vAlign w:val="center"/>
          </w:tcPr>
          <w:p>
            <w:pPr>
              <w:pStyle w:val="22"/>
              <w:spacing w:line="360" w:lineRule="auto"/>
              <w:rPr>
                <w:rFonts w:hint="default"/>
                <w:kern w:val="2"/>
                <w:sz w:val="20"/>
                <w:szCs w:val="20"/>
              </w:rPr>
            </w:pPr>
            <w:r>
              <w:rPr>
                <w:kern w:val="2"/>
                <w:sz w:val="20"/>
                <w:szCs w:val="20"/>
              </w:rPr>
              <w:t>(</w:t>
            </w:r>
            <w:r>
              <w:rPr>
                <w:rFonts w:hint="default"/>
                <w:kern w:val="2"/>
                <w:sz w:val="20"/>
                <w:szCs w:val="20"/>
              </w:rPr>
              <w:t>e</w:t>
            </w:r>
            <w:r>
              <w:rPr>
                <w:kern w:val="2"/>
                <w:sz w:val="20"/>
                <w:szCs w:val="20"/>
              </w:rPr>
              <w:t>) 物种组成</w:t>
            </w:r>
          </w:p>
        </w:tc>
        <w:tc>
          <w:tcPr>
            <w:tcW w:w="3004" w:type="dxa"/>
            <w:vAlign w:val="center"/>
          </w:tcPr>
          <w:p>
            <w:pPr>
              <w:pStyle w:val="22"/>
              <w:spacing w:line="360" w:lineRule="auto"/>
              <w:rPr>
                <w:rFonts w:hint="default"/>
                <w:kern w:val="2"/>
                <w:sz w:val="20"/>
                <w:szCs w:val="20"/>
              </w:rPr>
            </w:pPr>
            <w:r>
              <w:rPr>
                <w:kern w:val="2"/>
                <w:sz w:val="20"/>
                <w:szCs w:val="20"/>
              </w:rPr>
              <w:t>(</w:t>
            </w:r>
            <w:r>
              <w:rPr>
                <w:rFonts w:hint="default"/>
                <w:kern w:val="2"/>
                <w:sz w:val="20"/>
                <w:szCs w:val="20"/>
              </w:rPr>
              <w:t>f</w:t>
            </w:r>
            <w:r>
              <w:rPr>
                <w:kern w:val="2"/>
                <w:sz w:val="20"/>
                <w:szCs w:val="20"/>
              </w:rPr>
              <w:t>) 居留型组成</w:t>
            </w:r>
          </w:p>
        </w:tc>
      </w:tr>
    </w:tbl>
    <w:p>
      <w:pPr>
        <w:pStyle w:val="23"/>
        <w:spacing w:after="156"/>
        <w:rPr>
          <w:rFonts w:hint="default"/>
          <w:szCs w:val="24"/>
        </w:rPr>
      </w:pPr>
      <w:r>
        <w:t xml:space="preserve">图 </w:t>
      </w:r>
      <w:r>
        <w:fldChar w:fldCharType="begin"/>
      </w:r>
      <w:r>
        <w:instrText xml:space="preserve"> SEQ 图 \* ARABIC </w:instrText>
      </w:r>
      <w:r>
        <w:fldChar w:fldCharType="separate"/>
      </w:r>
      <w:r>
        <w:rPr>
          <w:rFonts w:hint="default"/>
        </w:rPr>
        <w:t>7</w:t>
      </w:r>
      <w:r>
        <w:fldChar w:fldCharType="end"/>
      </w:r>
      <w:r>
        <w:t xml:space="preserve"> </w:t>
      </w:r>
      <w:r>
        <w:rPr>
          <w:szCs w:val="24"/>
        </w:rPr>
        <w:t>样地4807鸟类样线调查生境照片及群落物种组成</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荣昌区鸟类观测样地优势类群为白颊噪鹛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，Simpson优势度指数为27.4%；白头鹎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，Simpson优势度指数为19.1%；红头长尾山雀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，Simpson优势度指数为15.1%；乌鸫</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Turdus mandarinus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，Simpson优势度指数为11.1%，调查样地物种多样性（香农维纳指数）为2.106，均匀度指数为0.821。Margalef鸟类物种丰富度指数为2.797。</w:t>
      </w:r>
      <w:r>
        <w:rPr>
          <w:rFonts w:hint="eastAsia" w:ascii="Times New Roman" w:hAnsi="Times New Roman" w:eastAsia="宋体" w:cs="Times New Roman"/>
          <w:sz w:val="24"/>
          <w:szCs w:val="24"/>
        </w:rPr>
        <w:t>荣昌区的</w:t>
      </w:r>
      <w:r>
        <w:rPr>
          <w:rFonts w:ascii="Times New Roman" w:hAnsi="Times New Roman" w:eastAsia="宋体" w:cs="Times New Roman"/>
          <w:sz w:val="24"/>
          <w:szCs w:val="24"/>
        </w:rPr>
        <w:t>PD为466.618，NRI为-0.061，SES.pd指数为-0.193。</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荣昌区样地两个样点分别为城区人民公园和海棠公园，干扰因素主要为噪声污染（合唱团、游乐场），强度为弱，植被基本保持原样，景观稳定，对鸟类栖息繁衍影响不大。</w:t>
      </w:r>
    </w:p>
    <w:p>
      <w:pPr>
        <w:pStyle w:val="32"/>
      </w:pPr>
      <w:bookmarkStart w:id="20" w:name="_Toc23811"/>
      <w:r>
        <w:t>3.4.5 永川区鸟类群落分析</w:t>
      </w:r>
      <w:bookmarkEnd w:id="20"/>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永川区两次鸟类物种多样性调查，共记录到鸟类19种，隶属于5目17科18属，其中雀形目为优势类群，占比达79%。观测样地，未观测到国家重点保护鸟类，观测到的鸟类IUCN中国脊椎动物红色名录都为无危（Least Concern，LC）。鸟类居留型分析表明，永川区留鸟占比较大，为68%，候鸟为32%。</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永川区鸟类多样性监测共记录到鸟类122只次，其中数量最大的为家燕</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Hirundo rustica</w:t>
      </w:r>
      <w:r>
        <w:rPr>
          <w:rFonts w:hint="eastAsia" w:ascii="Times New Roman" w:hAnsi="Times New Roman" w:eastAsia="宋体" w:cs="Times New Roman"/>
          <w:sz w:val="24"/>
          <w:szCs w:val="24"/>
        </w:rPr>
        <w:t>）</w:t>
      </w:r>
      <w:r>
        <w:rPr>
          <w:rFonts w:ascii="Times New Roman" w:hAnsi="Times New Roman" w:eastAsia="宋体" w:cs="Times New Roman"/>
          <w:sz w:val="24"/>
          <w:szCs w:val="24"/>
        </w:rPr>
        <w:t>，22只次，占永川区观测样地全部鸟类数量的18.0%，其次为白鹭</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Egretta garzetta</w:t>
      </w:r>
      <w:r>
        <w:rPr>
          <w:rFonts w:hint="eastAsia" w:ascii="Times New Roman" w:hAnsi="Times New Roman" w:eastAsia="宋体" w:cs="Times New Roman"/>
          <w:sz w:val="24"/>
          <w:szCs w:val="24"/>
        </w:rPr>
        <w:t>）</w:t>
      </w:r>
      <w:r>
        <w:rPr>
          <w:rFonts w:ascii="Times New Roman" w:hAnsi="Times New Roman" w:eastAsia="宋体" w:cs="Times New Roman"/>
          <w:sz w:val="24"/>
          <w:szCs w:val="24"/>
        </w:rPr>
        <w:t>和珠颈斑鸠</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Spilopelia chinensis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的数量都为15只次，占观测区域全部鸟类数量的12.2%；白颊噪鹛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数量为13只次，占观测区域全部鸟类数量的10.7%，其它鸟类监测到的数量相对较少（&lt;10%）。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观测样地鸟类密度217只/km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永川区鸟类观测样地优势类群为家燕</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Hirundo rustica</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，Simpson优势度指数为18.0%；白鹭</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Egretta garzetta</w:t>
      </w:r>
      <w:r>
        <w:rPr>
          <w:rFonts w:hint="eastAsia" w:ascii="Times New Roman" w:hAnsi="Times New Roman" w:eastAsia="宋体" w:cs="Times New Roman"/>
          <w:sz w:val="24"/>
          <w:szCs w:val="24"/>
        </w:rPr>
        <w:t>）</w:t>
      </w:r>
      <w:r>
        <w:rPr>
          <w:rFonts w:ascii="Times New Roman" w:hAnsi="Times New Roman" w:eastAsia="宋体" w:cs="Times New Roman"/>
          <w:sz w:val="24"/>
          <w:szCs w:val="24"/>
        </w:rPr>
        <w:t>和珠颈斑鸠</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Spilopelia chinensis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，Simpson优势度指数都为12.3%；白颊噪鹛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，Simpson优势度指数为10.7%，调查样地物种多样性（香农维纳指数）为2.587，均匀度指数为0.879。Margalef鸟类物种丰富度指数为3.747。</w:t>
      </w:r>
      <w:r>
        <w:rPr>
          <w:rFonts w:hint="eastAsia" w:ascii="Times New Roman" w:hAnsi="Times New Roman" w:eastAsia="宋体" w:cs="Times New Roman"/>
          <w:sz w:val="24"/>
          <w:szCs w:val="24"/>
        </w:rPr>
        <w:t>永川区的</w:t>
      </w:r>
      <w:r>
        <w:rPr>
          <w:rFonts w:ascii="Times New Roman" w:hAnsi="Times New Roman" w:eastAsia="宋体" w:cs="Times New Roman"/>
          <w:sz w:val="24"/>
          <w:szCs w:val="24"/>
        </w:rPr>
        <w:t>PD为659.268，NRI为0.217，SES.pd指数为0.204。</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永川区样地两个样点分别为城区北山公园和望城公园，干扰因素主要为噪声污染（音箱），强度为弱，植被基本保持原样，景观稳定，对鸟类栖息繁衍影响不大。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8</w:t>
      </w:r>
      <w:r>
        <w:fldChar w:fldCharType="end"/>
      </w:r>
      <w:r>
        <w:t xml:space="preserve"> </w:t>
      </w:r>
      <w:r>
        <w:rPr>
          <w:szCs w:val="24"/>
        </w:rPr>
        <w:t>永川区鸟类组成、特征和种群数量</w:t>
      </w:r>
    </w:p>
    <w:tbl>
      <w:tblPr>
        <w:tblStyle w:val="11"/>
        <w:tblW w:w="100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1116"/>
        <w:gridCol w:w="1116"/>
        <w:gridCol w:w="1296"/>
        <w:gridCol w:w="1985"/>
        <w:gridCol w:w="759"/>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序号</w:t>
            </w:r>
          </w:p>
        </w:tc>
        <w:tc>
          <w:tcPr>
            <w:tcW w:w="0" w:type="auto"/>
            <w:noWrap/>
            <w:vAlign w:val="center"/>
          </w:tcPr>
          <w:p>
            <w:pPr>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目</w:t>
            </w:r>
          </w:p>
        </w:tc>
        <w:tc>
          <w:tcPr>
            <w:tcW w:w="0" w:type="auto"/>
            <w:noWrap/>
            <w:vAlign w:val="center"/>
          </w:tcPr>
          <w:p>
            <w:pPr>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科</w:t>
            </w:r>
          </w:p>
        </w:tc>
        <w:tc>
          <w:tcPr>
            <w:tcW w:w="0" w:type="auto"/>
            <w:noWrap/>
            <w:vAlign w:val="center"/>
          </w:tcPr>
          <w:p>
            <w:pPr>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属</w:t>
            </w:r>
          </w:p>
        </w:tc>
        <w:tc>
          <w:tcPr>
            <w:tcW w:w="0" w:type="auto"/>
            <w:noWrap/>
            <w:vAlign w:val="center"/>
          </w:tcPr>
          <w:p>
            <w:pPr>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种</w:t>
            </w:r>
          </w:p>
        </w:tc>
        <w:tc>
          <w:tcPr>
            <w:tcW w:w="0" w:type="auto"/>
            <w:noWrap/>
            <w:vAlign w:val="center"/>
          </w:tcPr>
          <w:p>
            <w:pPr>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拉丁学名</w:t>
            </w:r>
          </w:p>
        </w:tc>
        <w:tc>
          <w:tcPr>
            <w:tcW w:w="0" w:type="auto"/>
            <w:noWrap/>
            <w:vAlign w:val="center"/>
          </w:tcPr>
          <w:p>
            <w:pPr>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居留型</w:t>
            </w:r>
          </w:p>
        </w:tc>
        <w:tc>
          <w:tcPr>
            <w:tcW w:w="964" w:type="dxa"/>
            <w:noWrap/>
            <w:vAlign w:val="center"/>
          </w:tcPr>
          <w:p>
            <w:pPr>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国家重点保护级别</w:t>
            </w:r>
          </w:p>
        </w:tc>
        <w:tc>
          <w:tcPr>
            <w:tcW w:w="907" w:type="dxa"/>
            <w:noWrap/>
            <w:vAlign w:val="center"/>
          </w:tcPr>
          <w:p>
            <w:pPr>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IUCN濒危等级</w:t>
            </w:r>
          </w:p>
        </w:tc>
        <w:tc>
          <w:tcPr>
            <w:tcW w:w="0" w:type="auto"/>
            <w:noWrap/>
            <w:vAlign w:val="center"/>
          </w:tcPr>
          <w:p>
            <w:pPr>
              <w:spacing w:line="240" w:lineRule="exact"/>
              <w:jc w:val="center"/>
              <w:rPr>
                <w:rFonts w:ascii="Times New Roman" w:hAnsi="Times New Roman" w:eastAsia="宋体" w:cs="Times New Roman"/>
                <w:b/>
                <w:bCs/>
                <w:sz w:val="18"/>
                <w:szCs w:val="18"/>
              </w:rPr>
            </w:pPr>
            <w:r>
              <w:rPr>
                <w:rFonts w:ascii="Times New Roman" w:hAnsi="Times New Roman" w:eastAsia="宋体" w:cs="Times New Roman"/>
                <w:b/>
                <w:bCs/>
                <w:sz w:val="18"/>
                <w:szCs w:val="18"/>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鸡形目</w:t>
            </w:r>
          </w:p>
        </w:tc>
        <w:tc>
          <w:tcPr>
            <w:tcW w:w="0" w:type="auto"/>
            <w:noWrap/>
            <w:vAlign w:val="center"/>
          </w:tcPr>
          <w:p>
            <w:pPr>
              <w:pStyle w:val="34"/>
            </w:pPr>
            <w:r>
              <w:t>雉科</w:t>
            </w:r>
          </w:p>
        </w:tc>
        <w:tc>
          <w:tcPr>
            <w:tcW w:w="0" w:type="auto"/>
            <w:noWrap/>
            <w:vAlign w:val="center"/>
          </w:tcPr>
          <w:p>
            <w:pPr>
              <w:pStyle w:val="34"/>
            </w:pPr>
            <w:r>
              <w:t>竹鸡属</w:t>
            </w:r>
          </w:p>
        </w:tc>
        <w:tc>
          <w:tcPr>
            <w:tcW w:w="0" w:type="auto"/>
            <w:noWrap/>
            <w:vAlign w:val="center"/>
          </w:tcPr>
          <w:p>
            <w:pPr>
              <w:pStyle w:val="34"/>
            </w:pPr>
            <w:r>
              <w:t>灰胸竹鸡</w:t>
            </w:r>
          </w:p>
        </w:tc>
        <w:tc>
          <w:tcPr>
            <w:tcW w:w="0" w:type="auto"/>
            <w:noWrap/>
            <w:vAlign w:val="center"/>
          </w:tcPr>
          <w:p>
            <w:pPr>
              <w:pStyle w:val="34"/>
              <w:rPr>
                <w:i/>
                <w:iCs/>
              </w:rPr>
            </w:pPr>
            <w:r>
              <w:rPr>
                <w:i/>
                <w:iCs/>
              </w:rPr>
              <w:t>Bambusicola thoracicus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鹃形目</w:t>
            </w:r>
          </w:p>
        </w:tc>
        <w:tc>
          <w:tcPr>
            <w:tcW w:w="0" w:type="auto"/>
            <w:noWrap/>
            <w:vAlign w:val="center"/>
          </w:tcPr>
          <w:p>
            <w:pPr>
              <w:pStyle w:val="34"/>
            </w:pPr>
            <w:r>
              <w:t>杜鹃科</w:t>
            </w:r>
          </w:p>
        </w:tc>
        <w:tc>
          <w:tcPr>
            <w:tcW w:w="0" w:type="auto"/>
            <w:noWrap/>
            <w:vAlign w:val="center"/>
          </w:tcPr>
          <w:p>
            <w:pPr>
              <w:pStyle w:val="34"/>
            </w:pPr>
            <w:r>
              <w:t>噪鹃属</w:t>
            </w:r>
          </w:p>
        </w:tc>
        <w:tc>
          <w:tcPr>
            <w:tcW w:w="0" w:type="auto"/>
            <w:noWrap/>
            <w:vAlign w:val="center"/>
          </w:tcPr>
          <w:p>
            <w:pPr>
              <w:pStyle w:val="34"/>
            </w:pPr>
            <w:r>
              <w:t>噪鹃</w:t>
            </w:r>
          </w:p>
        </w:tc>
        <w:tc>
          <w:tcPr>
            <w:tcW w:w="0" w:type="auto"/>
            <w:noWrap/>
            <w:vAlign w:val="center"/>
          </w:tcPr>
          <w:p>
            <w:pPr>
              <w:pStyle w:val="34"/>
              <w:rPr>
                <w:i/>
                <w:iCs/>
              </w:rPr>
            </w:pPr>
            <w:r>
              <w:rPr>
                <w:i/>
                <w:iCs/>
              </w:rPr>
              <w:t>Eudynamys scolopaceus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白鹭属</w:t>
            </w:r>
          </w:p>
        </w:tc>
        <w:tc>
          <w:tcPr>
            <w:tcW w:w="0" w:type="auto"/>
            <w:noWrap/>
            <w:vAlign w:val="center"/>
          </w:tcPr>
          <w:p>
            <w:pPr>
              <w:pStyle w:val="34"/>
            </w:pPr>
            <w:r>
              <w:t>白鹭</w:t>
            </w:r>
          </w:p>
        </w:tc>
        <w:tc>
          <w:tcPr>
            <w:tcW w:w="0" w:type="auto"/>
            <w:noWrap/>
            <w:vAlign w:val="center"/>
          </w:tcPr>
          <w:p>
            <w:pPr>
              <w:pStyle w:val="34"/>
              <w:rPr>
                <w:i/>
                <w:iCs/>
              </w:rPr>
            </w:pPr>
            <w:r>
              <w:rPr>
                <w:i/>
                <w:iCs/>
              </w:rPr>
              <w:t>Egretta garzetta</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雀形目</w:t>
            </w:r>
          </w:p>
        </w:tc>
        <w:tc>
          <w:tcPr>
            <w:tcW w:w="0" w:type="auto"/>
            <w:noWrap/>
            <w:vAlign w:val="center"/>
          </w:tcPr>
          <w:p>
            <w:pPr>
              <w:pStyle w:val="34"/>
            </w:pPr>
            <w:r>
              <w:t>伯劳科</w:t>
            </w:r>
          </w:p>
        </w:tc>
        <w:tc>
          <w:tcPr>
            <w:tcW w:w="0" w:type="auto"/>
            <w:noWrap/>
            <w:vAlign w:val="center"/>
          </w:tcPr>
          <w:p>
            <w:pPr>
              <w:pStyle w:val="34"/>
            </w:pPr>
            <w:r>
              <w:t>伯劳属</w:t>
            </w:r>
          </w:p>
        </w:tc>
        <w:tc>
          <w:tcPr>
            <w:tcW w:w="0" w:type="auto"/>
            <w:noWrap/>
            <w:vAlign w:val="center"/>
          </w:tcPr>
          <w:p>
            <w:pPr>
              <w:pStyle w:val="34"/>
            </w:pPr>
            <w:r>
              <w:t>棕背伯劳</w:t>
            </w:r>
          </w:p>
        </w:tc>
        <w:tc>
          <w:tcPr>
            <w:tcW w:w="0" w:type="auto"/>
            <w:noWrap/>
            <w:vAlign w:val="center"/>
          </w:tcPr>
          <w:p>
            <w:pPr>
              <w:pStyle w:val="34"/>
              <w:rPr>
                <w:i/>
                <w:iCs/>
              </w:rPr>
            </w:pPr>
            <w:r>
              <w:rPr>
                <w:i/>
                <w:iCs/>
              </w:rPr>
              <w:t>Lanius schach</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雀形目</w:t>
            </w:r>
          </w:p>
        </w:tc>
        <w:tc>
          <w:tcPr>
            <w:tcW w:w="0" w:type="auto"/>
            <w:noWrap/>
            <w:vAlign w:val="center"/>
          </w:tcPr>
          <w:p>
            <w:pPr>
              <w:pStyle w:val="34"/>
            </w:pPr>
            <w:r>
              <w:t>卷尾科</w:t>
            </w:r>
          </w:p>
        </w:tc>
        <w:tc>
          <w:tcPr>
            <w:tcW w:w="0" w:type="auto"/>
            <w:noWrap/>
            <w:vAlign w:val="center"/>
          </w:tcPr>
          <w:p>
            <w:pPr>
              <w:pStyle w:val="34"/>
            </w:pPr>
            <w:r>
              <w:t>卷尾属</w:t>
            </w:r>
          </w:p>
        </w:tc>
        <w:tc>
          <w:tcPr>
            <w:tcW w:w="0" w:type="auto"/>
            <w:noWrap/>
            <w:vAlign w:val="center"/>
          </w:tcPr>
          <w:p>
            <w:pPr>
              <w:pStyle w:val="34"/>
            </w:pPr>
            <w:r>
              <w:t>黑卷尾</w:t>
            </w:r>
          </w:p>
        </w:tc>
        <w:tc>
          <w:tcPr>
            <w:tcW w:w="0" w:type="auto"/>
            <w:noWrap/>
            <w:vAlign w:val="center"/>
          </w:tcPr>
          <w:p>
            <w:pPr>
              <w:pStyle w:val="34"/>
              <w:rPr>
                <w:i/>
                <w:iCs/>
              </w:rPr>
            </w:pPr>
            <w:r>
              <w:rPr>
                <w:i/>
                <w:iCs/>
              </w:rPr>
              <w:t>Dicrurus macrocercus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卷尾科</w:t>
            </w:r>
          </w:p>
        </w:tc>
        <w:tc>
          <w:tcPr>
            <w:tcW w:w="0" w:type="auto"/>
            <w:noWrap/>
            <w:vAlign w:val="center"/>
          </w:tcPr>
          <w:p>
            <w:pPr>
              <w:pStyle w:val="34"/>
            </w:pPr>
            <w:r>
              <w:t>卷尾属</w:t>
            </w:r>
          </w:p>
        </w:tc>
        <w:tc>
          <w:tcPr>
            <w:tcW w:w="0" w:type="auto"/>
            <w:noWrap/>
            <w:vAlign w:val="center"/>
          </w:tcPr>
          <w:p>
            <w:pPr>
              <w:pStyle w:val="34"/>
            </w:pPr>
            <w:r>
              <w:t>灰卷尾</w:t>
            </w:r>
          </w:p>
        </w:tc>
        <w:tc>
          <w:tcPr>
            <w:tcW w:w="0" w:type="auto"/>
            <w:noWrap/>
            <w:vAlign w:val="center"/>
          </w:tcPr>
          <w:p>
            <w:pPr>
              <w:pStyle w:val="34"/>
              <w:rPr>
                <w:i/>
                <w:iCs/>
              </w:rPr>
            </w:pPr>
            <w:r>
              <w:rPr>
                <w:i/>
                <w:iCs/>
              </w:rPr>
              <w:t>Dicrurus leucophaeus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玉鹟科</w:t>
            </w:r>
          </w:p>
        </w:tc>
        <w:tc>
          <w:tcPr>
            <w:tcW w:w="0" w:type="auto"/>
            <w:noWrap/>
            <w:vAlign w:val="center"/>
          </w:tcPr>
          <w:p>
            <w:pPr>
              <w:pStyle w:val="34"/>
            </w:pPr>
            <w:r>
              <w:t>柠黄仙鹟属</w:t>
            </w:r>
          </w:p>
        </w:tc>
        <w:tc>
          <w:tcPr>
            <w:tcW w:w="0" w:type="auto"/>
            <w:noWrap/>
            <w:vAlign w:val="center"/>
          </w:tcPr>
          <w:p>
            <w:pPr>
              <w:pStyle w:val="34"/>
            </w:pPr>
            <w:r>
              <w:t>方尾鹟</w:t>
            </w:r>
          </w:p>
        </w:tc>
        <w:tc>
          <w:tcPr>
            <w:tcW w:w="0" w:type="auto"/>
            <w:noWrap/>
            <w:vAlign w:val="center"/>
          </w:tcPr>
          <w:p>
            <w:pPr>
              <w:pStyle w:val="34"/>
              <w:rPr>
                <w:i/>
                <w:iCs/>
              </w:rPr>
            </w:pPr>
            <w:r>
              <w:rPr>
                <w:i/>
                <w:iCs/>
              </w:rPr>
              <w:t>Culicicapa ceylonensis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燕科</w:t>
            </w:r>
          </w:p>
        </w:tc>
        <w:tc>
          <w:tcPr>
            <w:tcW w:w="0" w:type="auto"/>
            <w:noWrap/>
            <w:vAlign w:val="center"/>
          </w:tcPr>
          <w:p>
            <w:pPr>
              <w:pStyle w:val="34"/>
            </w:pPr>
            <w:r>
              <w:t>燕属</w:t>
            </w:r>
          </w:p>
        </w:tc>
        <w:tc>
          <w:tcPr>
            <w:tcW w:w="0" w:type="auto"/>
            <w:noWrap/>
            <w:vAlign w:val="center"/>
          </w:tcPr>
          <w:p>
            <w:pPr>
              <w:pStyle w:val="34"/>
            </w:pPr>
            <w:r>
              <w:t>家燕</w:t>
            </w:r>
          </w:p>
        </w:tc>
        <w:tc>
          <w:tcPr>
            <w:tcW w:w="0" w:type="auto"/>
            <w:noWrap/>
            <w:vAlign w:val="center"/>
          </w:tcPr>
          <w:p>
            <w:pPr>
              <w:pStyle w:val="34"/>
              <w:rPr>
                <w:i/>
                <w:iCs/>
              </w:rPr>
            </w:pPr>
            <w:r>
              <w:rPr>
                <w:i/>
                <w:iCs/>
              </w:rPr>
              <w:t>Hirundo rustica</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长尾山雀科</w:t>
            </w:r>
          </w:p>
        </w:tc>
        <w:tc>
          <w:tcPr>
            <w:tcW w:w="0" w:type="auto"/>
            <w:noWrap/>
            <w:vAlign w:val="center"/>
          </w:tcPr>
          <w:p>
            <w:pPr>
              <w:pStyle w:val="34"/>
            </w:pPr>
            <w:r>
              <w:t>长尾山雀属</w:t>
            </w:r>
          </w:p>
        </w:tc>
        <w:tc>
          <w:tcPr>
            <w:tcW w:w="0" w:type="auto"/>
            <w:noWrap/>
            <w:vAlign w:val="center"/>
          </w:tcPr>
          <w:p>
            <w:pPr>
              <w:pStyle w:val="34"/>
            </w:pPr>
            <w:r>
              <w:t>红头长尾山雀</w:t>
            </w:r>
          </w:p>
        </w:tc>
        <w:tc>
          <w:tcPr>
            <w:tcW w:w="0" w:type="auto"/>
            <w:noWrap/>
            <w:vAlign w:val="center"/>
          </w:tcPr>
          <w:p>
            <w:pPr>
              <w:pStyle w:val="34"/>
              <w:rPr>
                <w:i/>
                <w:iCs/>
              </w:rPr>
            </w:pPr>
            <w:r>
              <w:rPr>
                <w:i/>
                <w:iCs/>
              </w:rPr>
              <w:t>Aegithalos concinnus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林鹛科</w:t>
            </w:r>
          </w:p>
        </w:tc>
        <w:tc>
          <w:tcPr>
            <w:tcW w:w="0" w:type="auto"/>
            <w:noWrap/>
            <w:vAlign w:val="center"/>
          </w:tcPr>
          <w:p>
            <w:pPr>
              <w:pStyle w:val="34"/>
            </w:pPr>
            <w:r>
              <w:t>钩嘴鹛属</w:t>
            </w:r>
          </w:p>
        </w:tc>
        <w:tc>
          <w:tcPr>
            <w:tcW w:w="0" w:type="auto"/>
            <w:noWrap/>
            <w:vAlign w:val="center"/>
          </w:tcPr>
          <w:p>
            <w:pPr>
              <w:pStyle w:val="34"/>
            </w:pPr>
            <w:r>
              <w:t>棕颈钩嘴鹛</w:t>
            </w:r>
          </w:p>
        </w:tc>
        <w:tc>
          <w:tcPr>
            <w:tcW w:w="0" w:type="auto"/>
            <w:noWrap/>
            <w:vAlign w:val="center"/>
          </w:tcPr>
          <w:p>
            <w:pPr>
              <w:pStyle w:val="34"/>
              <w:rPr>
                <w:i/>
                <w:iCs/>
              </w:rPr>
            </w:pPr>
            <w:r>
              <w:rPr>
                <w:i/>
                <w:iCs/>
              </w:rPr>
              <w:t>Pomatorhinus ruficollis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13</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14</w:t>
            </w:r>
          </w:p>
        </w:tc>
        <w:tc>
          <w:tcPr>
            <w:tcW w:w="0" w:type="auto"/>
            <w:noWrap/>
            <w:vAlign w:val="center"/>
          </w:tcPr>
          <w:p>
            <w:pPr>
              <w:pStyle w:val="34"/>
            </w:pPr>
            <w:r>
              <w:t>雀形目</w:t>
            </w:r>
          </w:p>
        </w:tc>
        <w:tc>
          <w:tcPr>
            <w:tcW w:w="0" w:type="auto"/>
            <w:noWrap/>
            <w:vAlign w:val="center"/>
          </w:tcPr>
          <w:p>
            <w:pPr>
              <w:pStyle w:val="34"/>
            </w:pPr>
            <w:r>
              <w:t>椋鸟科</w:t>
            </w:r>
          </w:p>
        </w:tc>
        <w:tc>
          <w:tcPr>
            <w:tcW w:w="0" w:type="auto"/>
            <w:noWrap/>
            <w:vAlign w:val="center"/>
          </w:tcPr>
          <w:p>
            <w:pPr>
              <w:pStyle w:val="34"/>
            </w:pPr>
            <w:r>
              <w:t>八哥属</w:t>
            </w:r>
          </w:p>
        </w:tc>
        <w:tc>
          <w:tcPr>
            <w:tcW w:w="0" w:type="auto"/>
            <w:noWrap/>
            <w:vAlign w:val="center"/>
          </w:tcPr>
          <w:p>
            <w:pPr>
              <w:pStyle w:val="34"/>
            </w:pPr>
            <w:r>
              <w:t>八哥</w:t>
            </w:r>
          </w:p>
        </w:tc>
        <w:tc>
          <w:tcPr>
            <w:tcW w:w="0" w:type="auto"/>
            <w:noWrap/>
            <w:vAlign w:val="center"/>
          </w:tcPr>
          <w:p>
            <w:pPr>
              <w:pStyle w:val="34"/>
              <w:rPr>
                <w:i/>
                <w:iCs/>
              </w:rPr>
            </w:pPr>
            <w:r>
              <w:rPr>
                <w:i/>
                <w:iCs/>
              </w:rPr>
              <w:t>Acridotheres cristatellus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15</w:t>
            </w:r>
          </w:p>
        </w:tc>
        <w:tc>
          <w:tcPr>
            <w:tcW w:w="0" w:type="auto"/>
            <w:noWrap/>
            <w:vAlign w:val="center"/>
          </w:tcPr>
          <w:p>
            <w:pPr>
              <w:pStyle w:val="34"/>
            </w:pPr>
            <w:r>
              <w:t>雀形目</w:t>
            </w:r>
          </w:p>
        </w:tc>
        <w:tc>
          <w:tcPr>
            <w:tcW w:w="0" w:type="auto"/>
            <w:noWrap/>
            <w:vAlign w:val="center"/>
          </w:tcPr>
          <w:p>
            <w:pPr>
              <w:pStyle w:val="34"/>
            </w:pPr>
            <w:r>
              <w:t>椋鸟科</w:t>
            </w:r>
          </w:p>
        </w:tc>
        <w:tc>
          <w:tcPr>
            <w:tcW w:w="0" w:type="auto"/>
            <w:noWrap/>
            <w:vAlign w:val="center"/>
          </w:tcPr>
          <w:p>
            <w:pPr>
              <w:pStyle w:val="34"/>
            </w:pPr>
            <w:r>
              <w:t>丝光椋鸟属</w:t>
            </w:r>
          </w:p>
        </w:tc>
        <w:tc>
          <w:tcPr>
            <w:tcW w:w="0" w:type="auto"/>
            <w:noWrap/>
            <w:vAlign w:val="center"/>
          </w:tcPr>
          <w:p>
            <w:pPr>
              <w:pStyle w:val="34"/>
            </w:pPr>
            <w:r>
              <w:t>丝光椋鸟</w:t>
            </w:r>
          </w:p>
        </w:tc>
        <w:tc>
          <w:tcPr>
            <w:tcW w:w="0" w:type="auto"/>
            <w:noWrap/>
            <w:vAlign w:val="center"/>
          </w:tcPr>
          <w:p>
            <w:pPr>
              <w:pStyle w:val="34"/>
              <w:rPr>
                <w:i/>
                <w:iCs/>
              </w:rPr>
            </w:pPr>
            <w:r>
              <w:rPr>
                <w:i/>
                <w:iCs/>
              </w:rPr>
              <w:t>Spodiopsar sericeus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16</w:t>
            </w:r>
          </w:p>
        </w:tc>
        <w:tc>
          <w:tcPr>
            <w:tcW w:w="0" w:type="auto"/>
            <w:noWrap/>
            <w:vAlign w:val="center"/>
          </w:tcPr>
          <w:p>
            <w:pPr>
              <w:pStyle w:val="34"/>
            </w:pPr>
            <w:r>
              <w:t>雀形目</w:t>
            </w:r>
          </w:p>
        </w:tc>
        <w:tc>
          <w:tcPr>
            <w:tcW w:w="0" w:type="auto"/>
            <w:noWrap/>
            <w:vAlign w:val="center"/>
          </w:tcPr>
          <w:p>
            <w:pPr>
              <w:pStyle w:val="34"/>
            </w:pPr>
            <w:r>
              <w:t>鸫科</w:t>
            </w:r>
          </w:p>
        </w:tc>
        <w:tc>
          <w:tcPr>
            <w:tcW w:w="0" w:type="auto"/>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17</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18</w:t>
            </w:r>
          </w:p>
        </w:tc>
        <w:tc>
          <w:tcPr>
            <w:tcW w:w="0" w:type="auto"/>
            <w:noWrap/>
            <w:vAlign w:val="center"/>
          </w:tcPr>
          <w:p>
            <w:pPr>
              <w:pStyle w:val="34"/>
            </w:pPr>
            <w:r>
              <w:t>雀形目</w:t>
            </w:r>
          </w:p>
        </w:tc>
        <w:tc>
          <w:tcPr>
            <w:tcW w:w="0" w:type="auto"/>
            <w:noWrap/>
            <w:vAlign w:val="center"/>
          </w:tcPr>
          <w:p>
            <w:pPr>
              <w:pStyle w:val="34"/>
            </w:pPr>
            <w:r>
              <w:t>雀科</w:t>
            </w:r>
          </w:p>
        </w:tc>
        <w:tc>
          <w:tcPr>
            <w:tcW w:w="0" w:type="auto"/>
            <w:noWrap/>
            <w:vAlign w:val="center"/>
          </w:tcPr>
          <w:p>
            <w:pPr>
              <w:pStyle w:val="34"/>
            </w:pPr>
            <w:r>
              <w:t>雀属</w:t>
            </w:r>
          </w:p>
        </w:tc>
        <w:tc>
          <w:tcPr>
            <w:tcW w:w="0" w:type="auto"/>
            <w:noWrap/>
            <w:vAlign w:val="center"/>
          </w:tcPr>
          <w:p>
            <w:pPr>
              <w:pStyle w:val="34"/>
            </w:pPr>
            <w:r>
              <w:t>麻雀</w:t>
            </w:r>
          </w:p>
        </w:tc>
        <w:tc>
          <w:tcPr>
            <w:tcW w:w="0" w:type="auto"/>
            <w:noWrap/>
            <w:vAlign w:val="center"/>
          </w:tcPr>
          <w:p>
            <w:pPr>
              <w:pStyle w:val="34"/>
              <w:rPr>
                <w:i/>
                <w:iCs/>
              </w:rPr>
            </w:pPr>
            <w:r>
              <w:rPr>
                <w:i/>
                <w:iCs/>
              </w:rPr>
              <w:t>Passer montanus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19</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050"/>
        <w:gridCol w:w="3446"/>
        <w:gridCol w:w="3403"/>
      </w:tblGrid>
      <w:tr>
        <w:tblPrEx>
          <w:tblCellMar>
            <w:top w:w="0" w:type="dxa"/>
            <w:left w:w="108" w:type="dxa"/>
            <w:bottom w:w="0" w:type="dxa"/>
            <w:right w:w="108" w:type="dxa"/>
          </w:tblCellMar>
        </w:tblPrEx>
        <w:trPr>
          <w:jc w:val="center"/>
        </w:trPr>
        <w:tc>
          <w:tcPr>
            <w:tcW w:w="3003" w:type="dxa"/>
            <w:vAlign w:val="center"/>
          </w:tcPr>
          <w:p>
            <w:pPr>
              <w:pStyle w:val="22"/>
              <w:bidi w:val="0"/>
              <w:rPr>
                <w:rFonts w:hint="default"/>
              </w:rPr>
            </w:pPr>
            <w:r>
              <w:drawing>
                <wp:inline distT="0" distB="0" distL="0" distR="0">
                  <wp:extent cx="1799590" cy="1350010"/>
                  <wp:effectExtent l="0" t="0" r="0" b="2540"/>
                  <wp:docPr id="888078218" name="图片 888078218" descr="D:\重庆生物多样性监测项目\重庆鸟类数据整理\四向照一二调\永川_1st\20230916143854000-8-805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8" name="图片 888078218" descr="D:\重庆生物多样性监测项目\重庆鸟类数据整理\四向照一二调\永川_1st\20230916143854000-8-80598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393" w:type="dxa"/>
            <w:vAlign w:val="center"/>
          </w:tcPr>
          <w:p>
            <w:pPr>
              <w:pStyle w:val="22"/>
              <w:bidi w:val="0"/>
              <w:rPr>
                <w:rFonts w:hint="default"/>
              </w:rPr>
            </w:pPr>
            <w:r>
              <w:drawing>
                <wp:inline distT="0" distB="0" distL="0" distR="0">
                  <wp:extent cx="1799590" cy="1350010"/>
                  <wp:effectExtent l="0" t="0" r="0" b="2540"/>
                  <wp:docPr id="888078219" name="图片 888078219" descr="D:\重庆生物多样性监测项目\重庆鸟类数据整理\四向照一二调\永川_1st\20230916143859000-7-83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9" name="图片 888078219" descr="D:\重庆生物多样性监测项目\重庆鸟类数据整理\四向照一二调\永川_1st\20230916143859000-7-83062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350" w:type="dxa"/>
            <w:vAlign w:val="center"/>
          </w:tcPr>
          <w:p>
            <w:pPr>
              <w:pStyle w:val="22"/>
              <w:bidi w:val="0"/>
              <w:rPr>
                <w:rFonts w:hint="default"/>
              </w:rPr>
            </w:pPr>
            <w:r>
              <w:drawing>
                <wp:inline distT="0" distB="0" distL="0" distR="0">
                  <wp:extent cx="1799590" cy="1350010"/>
                  <wp:effectExtent l="0" t="0" r="0" b="2540"/>
                  <wp:docPr id="888078220" name="图片 888078220" descr="D:\重庆生物多样性监测项目\重庆鸟类数据整理\四向照一二调\永川_1st\20230916143903000-0-899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0" name="图片 888078220" descr="D:\重庆生物多样性监测项目\重庆鸟类数据整理\四向照一二调\永川_1st\20230916143903000-0-89973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003" w:type="dxa"/>
            <w:vAlign w:val="center"/>
          </w:tcPr>
          <w:p>
            <w:pPr>
              <w:pStyle w:val="22"/>
              <w:bidi w:val="0"/>
              <w:rPr>
                <w:rFonts w:hint="default"/>
              </w:rPr>
            </w:pPr>
            <w:r>
              <w:t>(a)</w:t>
            </w:r>
            <w:r>
              <w:rPr>
                <w:rFonts w:hint="default"/>
              </w:rPr>
              <w:t xml:space="preserve"> </w:t>
            </w:r>
            <w:r>
              <w:t>生境照一</w:t>
            </w:r>
          </w:p>
        </w:tc>
        <w:tc>
          <w:tcPr>
            <w:tcW w:w="3393" w:type="dxa"/>
            <w:vAlign w:val="center"/>
          </w:tcPr>
          <w:p>
            <w:pPr>
              <w:pStyle w:val="22"/>
              <w:bidi w:val="0"/>
              <w:rPr>
                <w:rFonts w:hint="default"/>
              </w:rPr>
            </w:pPr>
            <w:r>
              <w:t>(b)</w:t>
            </w:r>
            <w:r>
              <w:rPr>
                <w:rFonts w:hint="default"/>
              </w:rPr>
              <w:t xml:space="preserve"> </w:t>
            </w:r>
            <w:r>
              <w:t>生境照二</w:t>
            </w:r>
          </w:p>
        </w:tc>
        <w:tc>
          <w:tcPr>
            <w:tcW w:w="3350" w:type="dxa"/>
            <w:vAlign w:val="center"/>
          </w:tcPr>
          <w:p>
            <w:pPr>
              <w:pStyle w:val="22"/>
              <w:bidi w:val="0"/>
              <w:rPr>
                <w:rFonts w:hint="default"/>
              </w:rPr>
            </w:pPr>
            <w:r>
              <w:t>(c)</w:t>
            </w:r>
            <w:r>
              <w:rPr>
                <w:rFonts w:hint="default"/>
              </w:rPr>
              <w:t xml:space="preserve"> </w:t>
            </w:r>
            <w:r>
              <w:t>生境照三</w:t>
            </w:r>
          </w:p>
        </w:tc>
      </w:tr>
      <w:tr>
        <w:tblPrEx>
          <w:tblCellMar>
            <w:top w:w="0" w:type="dxa"/>
            <w:left w:w="108" w:type="dxa"/>
            <w:bottom w:w="0" w:type="dxa"/>
            <w:right w:w="108" w:type="dxa"/>
          </w:tblCellMar>
        </w:tblPrEx>
        <w:trPr>
          <w:jc w:val="center"/>
        </w:trPr>
        <w:tc>
          <w:tcPr>
            <w:tcW w:w="3003" w:type="dxa"/>
            <w:vAlign w:val="center"/>
          </w:tcPr>
          <w:p>
            <w:pPr>
              <w:pStyle w:val="22"/>
              <w:bidi w:val="0"/>
              <w:rPr>
                <w:rFonts w:hint="default"/>
              </w:rPr>
            </w:pPr>
            <w:r>
              <w:drawing>
                <wp:inline distT="0" distB="0" distL="0" distR="0">
                  <wp:extent cx="1799590" cy="1350010"/>
                  <wp:effectExtent l="0" t="0" r="0" b="2540"/>
                  <wp:docPr id="888078221" name="图片 888078221" descr="D:\重庆生物多样性监测项目\重庆鸟类数据整理\四向照一二调\永川_1st\20230916150639000-0-1103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1" name="图片 888078221" descr="D:\重庆生物多样性监测项目\重庆鸟类数据整理\四向照一二调\永川_1st\20230916150639000-0-110376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393" w:type="dxa"/>
            <w:vAlign w:val="center"/>
          </w:tcPr>
          <w:p>
            <w:pPr>
              <w:pStyle w:val="22"/>
              <w:bidi w:val="0"/>
              <w:rPr>
                <w:rFonts w:hint="default"/>
              </w:rPr>
            </w:pPr>
            <w:r>
              <w:drawing>
                <wp:inline distT="0" distB="0" distL="0" distR="0">
                  <wp:extent cx="2051050" cy="16141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l="17817" r="6064"/>
                          <a:stretch>
                            <a:fillRect/>
                          </a:stretch>
                        </pic:blipFill>
                        <pic:spPr>
                          <a:xfrm>
                            <a:off x="0" y="0"/>
                            <a:ext cx="2053676" cy="1616521"/>
                          </a:xfrm>
                          <a:prstGeom prst="rect">
                            <a:avLst/>
                          </a:prstGeom>
                          <a:noFill/>
                          <a:ln>
                            <a:noFill/>
                          </a:ln>
                        </pic:spPr>
                      </pic:pic>
                    </a:graphicData>
                  </a:graphic>
                </wp:inline>
              </w:drawing>
            </w:r>
          </w:p>
        </w:tc>
        <w:tc>
          <w:tcPr>
            <w:tcW w:w="3350" w:type="dxa"/>
            <w:vAlign w:val="center"/>
          </w:tcPr>
          <w:p>
            <w:pPr>
              <w:pStyle w:val="22"/>
              <w:bidi w:val="0"/>
              <w:rPr>
                <w:rFonts w:hint="default"/>
              </w:rPr>
            </w:pPr>
            <w:r>
              <w:drawing>
                <wp:inline distT="0" distB="0" distL="0" distR="0">
                  <wp:extent cx="2023745" cy="165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7">
                            <a:extLst>
                              <a:ext uri="{28A0092B-C50C-407E-A947-70E740481C1C}">
                                <a14:useLocalDpi xmlns:a14="http://schemas.microsoft.com/office/drawing/2010/main" val="0"/>
                              </a:ext>
                            </a:extLst>
                          </a:blip>
                          <a:srcRect l="13936" r="12679"/>
                          <a:stretch>
                            <a:fillRect/>
                          </a:stretch>
                        </pic:blipFill>
                        <pic:spPr>
                          <a:xfrm>
                            <a:off x="0" y="0"/>
                            <a:ext cx="2028572" cy="1656156"/>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003" w:type="dxa"/>
            <w:vAlign w:val="center"/>
          </w:tcPr>
          <w:p>
            <w:pPr>
              <w:pStyle w:val="22"/>
              <w:bidi w:val="0"/>
              <w:rPr>
                <w:rFonts w:hint="default"/>
              </w:rPr>
            </w:pPr>
            <w:r>
              <w:t>(d)</w:t>
            </w:r>
            <w:r>
              <w:rPr>
                <w:rFonts w:hint="default"/>
              </w:rPr>
              <w:t xml:space="preserve"> </w:t>
            </w:r>
            <w:r>
              <w:t>生境照四</w:t>
            </w:r>
          </w:p>
        </w:tc>
        <w:tc>
          <w:tcPr>
            <w:tcW w:w="3393" w:type="dxa"/>
            <w:vAlign w:val="center"/>
          </w:tcPr>
          <w:p>
            <w:pPr>
              <w:pStyle w:val="22"/>
              <w:bidi w:val="0"/>
              <w:rPr>
                <w:rFonts w:hint="default"/>
              </w:rPr>
            </w:pPr>
            <w:r>
              <w:t>(e)</w:t>
            </w:r>
            <w:r>
              <w:rPr>
                <w:rFonts w:hint="default"/>
              </w:rPr>
              <w:t xml:space="preserve"> </w:t>
            </w:r>
            <w:r>
              <w:t>物种组成</w:t>
            </w:r>
          </w:p>
        </w:tc>
        <w:tc>
          <w:tcPr>
            <w:tcW w:w="3350" w:type="dxa"/>
            <w:vAlign w:val="center"/>
          </w:tcPr>
          <w:p>
            <w:pPr>
              <w:pStyle w:val="22"/>
              <w:bidi w:val="0"/>
              <w:rPr>
                <w:rFonts w:hint="default"/>
              </w:rPr>
            </w:pPr>
            <w:r>
              <w:t>(</w:t>
            </w:r>
            <w:r>
              <w:rPr>
                <w:rFonts w:hint="default"/>
              </w:rPr>
              <w:t>f</w:t>
            </w:r>
            <w:r>
              <w:t>) 居留型组成</w:t>
            </w:r>
          </w:p>
        </w:tc>
      </w:tr>
    </w:tbl>
    <w:p>
      <w:pPr>
        <w:pStyle w:val="23"/>
        <w:spacing w:after="156"/>
        <w:rPr>
          <w:rFonts w:hint="default"/>
          <w:szCs w:val="24"/>
        </w:rPr>
      </w:pPr>
      <w:r>
        <w:t xml:space="preserve">图 </w:t>
      </w:r>
      <w:r>
        <w:fldChar w:fldCharType="begin"/>
      </w:r>
      <w:r>
        <w:instrText xml:space="preserve"> SEQ 图 \* ARABIC </w:instrText>
      </w:r>
      <w:r>
        <w:fldChar w:fldCharType="separate"/>
      </w:r>
      <w:r>
        <w:rPr>
          <w:rFonts w:hint="default"/>
        </w:rPr>
        <w:t>8</w:t>
      </w:r>
      <w:r>
        <w:fldChar w:fldCharType="end"/>
      </w:r>
      <w:r>
        <w:t xml:space="preserve"> </w:t>
      </w:r>
      <w:r>
        <w:rPr>
          <w:szCs w:val="24"/>
        </w:rPr>
        <w:t>样地4808鸟类样线调查生境照片及群落物种组成</w:t>
      </w:r>
    </w:p>
    <w:p>
      <w:pPr>
        <w:pStyle w:val="32"/>
      </w:pPr>
      <w:bookmarkStart w:id="21" w:name="_Toc23498"/>
      <w:r>
        <w:t>3.4.6 铜梁区鸟类群落分析</w:t>
      </w:r>
      <w:bookmarkEnd w:id="21"/>
    </w:p>
    <w:p>
      <w:pPr>
        <w:spacing w:line="312"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铜梁区两次鸟类物种多样性调查，共记录到鸟类21种，隶属于6目16科21属，其中雀形目为优势类群，占比达67%。观测样地，未观测到国家重点保护鸟类，观测到的鸟类IUCN中国脊椎动物红色名录都为无危（Least Concern，LC）。鸟类居留型分析表明，铜梁区留鸟占比较大，为86%，候鸟为14%。</w:t>
      </w:r>
    </w:p>
    <w:p>
      <w:pPr>
        <w:spacing w:line="312"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铜梁区鸟类多样性监测共记录到鸟类142只次，其中，数量最大的为丝光椋鸟</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Spodiopsar sericeus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，32只次，占铜梁区观测样地全部鸟类数量的22.5%，其次为白头鹎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的数量都为25只次，占观测区域全部鸟类数量的17.6%；白颊噪鹛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数量为22只次，占观测区域全部鸟类数量的15.5%；红头长尾山雀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，占观测区域全部鸟类数量的10.6%，其它鸟类监测到的数量相对较少（&lt;10%）。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观测样地鸟类密度263只/km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12" w:lineRule="auto"/>
        <w:ind w:firstLine="482" w:firstLineChars="200"/>
        <w:rPr>
          <w:rFonts w:ascii="Times New Roman" w:hAnsi="Times New Roman" w:eastAsia="宋体" w:cs="Times New Roman"/>
          <w:spacing w:val="-6"/>
          <w:sz w:val="24"/>
          <w:szCs w:val="24"/>
        </w:rPr>
      </w:pPr>
      <w:r>
        <w:rPr>
          <w:rFonts w:ascii="Times New Roman" w:hAnsi="Times New Roman" w:eastAsia="宋体" w:cs="Times New Roman"/>
          <w:b/>
          <w:sz w:val="24"/>
          <w:szCs w:val="24"/>
        </w:rPr>
        <w:t>群落结构：</w:t>
      </w:r>
      <w:r>
        <w:rPr>
          <w:rFonts w:ascii="Times New Roman" w:hAnsi="Times New Roman" w:eastAsia="宋体" w:cs="Times New Roman"/>
          <w:spacing w:val="-6"/>
          <w:sz w:val="24"/>
          <w:szCs w:val="24"/>
        </w:rPr>
        <w:t>铜梁区鸟类观测样地优势类群为丝光椋鸟</w:t>
      </w:r>
      <w:r>
        <w:rPr>
          <w:rFonts w:hint="eastAsia" w:ascii="Times New Roman" w:hAnsi="Times New Roman" w:eastAsia="宋体" w:cs="Times New Roman"/>
          <w:spacing w:val="-6"/>
          <w:sz w:val="24"/>
          <w:szCs w:val="24"/>
        </w:rPr>
        <w:t>（</w:t>
      </w:r>
      <w:r>
        <w:rPr>
          <w:rFonts w:ascii="Times New Roman" w:hAnsi="Times New Roman" w:eastAsia="宋体" w:cs="Times New Roman"/>
          <w:i/>
          <w:iCs/>
          <w:spacing w:val="-6"/>
          <w:sz w:val="24"/>
          <w:szCs w:val="24"/>
        </w:rPr>
        <w:t>Spodiopsar sericeus</w:t>
      </w:r>
      <w:r>
        <w:rPr>
          <w:rFonts w:hint="eastAsia" w:ascii="Times New Roman" w:hAnsi="Times New Roman" w:eastAsia="宋体" w:cs="Times New Roman"/>
          <w:spacing w:val="-6"/>
          <w:sz w:val="24"/>
          <w:szCs w:val="24"/>
        </w:rPr>
        <w:t>）</w:t>
      </w:r>
      <w:r>
        <w:rPr>
          <w:rFonts w:ascii="Times New Roman" w:hAnsi="Times New Roman" w:eastAsia="宋体" w:cs="Times New Roman"/>
          <w:spacing w:val="-6"/>
          <w:sz w:val="24"/>
          <w:szCs w:val="24"/>
        </w:rPr>
        <w:t>，Simpson优势度指数为22.5%；白头鹎</w:t>
      </w:r>
      <w:r>
        <w:rPr>
          <w:rFonts w:hint="eastAsia" w:ascii="Times New Roman" w:hAnsi="Times New Roman" w:eastAsia="宋体" w:cs="Times New Roman"/>
          <w:spacing w:val="-6"/>
          <w:sz w:val="24"/>
          <w:szCs w:val="24"/>
        </w:rPr>
        <w:t>（</w:t>
      </w:r>
      <w:r>
        <w:rPr>
          <w:rFonts w:ascii="Times New Roman" w:hAnsi="Times New Roman" w:eastAsia="宋体" w:cs="Times New Roman"/>
          <w:i/>
          <w:iCs/>
          <w:spacing w:val="-6"/>
          <w:sz w:val="24"/>
          <w:szCs w:val="24"/>
        </w:rPr>
        <w:t>Pycnonotus sinensis</w:t>
      </w:r>
      <w:r>
        <w:rPr>
          <w:rFonts w:hint="eastAsia" w:ascii="Times New Roman" w:hAnsi="Times New Roman" w:eastAsia="宋体" w:cs="Times New Roman"/>
          <w:spacing w:val="-6"/>
          <w:sz w:val="24"/>
          <w:szCs w:val="24"/>
        </w:rPr>
        <w:t>）</w:t>
      </w:r>
      <w:r>
        <w:rPr>
          <w:rFonts w:ascii="Times New Roman" w:hAnsi="Times New Roman" w:eastAsia="宋体" w:cs="Times New Roman"/>
          <w:spacing w:val="-6"/>
          <w:sz w:val="24"/>
          <w:szCs w:val="24"/>
        </w:rPr>
        <w:t>，Simpson优势度指数为17.6%；白颊噪鹛</w:t>
      </w:r>
      <w:r>
        <w:rPr>
          <w:rFonts w:hint="eastAsia" w:ascii="Times New Roman" w:hAnsi="Times New Roman" w:eastAsia="宋体" w:cs="Times New Roman"/>
          <w:spacing w:val="-6"/>
          <w:sz w:val="24"/>
          <w:szCs w:val="24"/>
        </w:rPr>
        <w:t>（</w:t>
      </w:r>
      <w:r>
        <w:rPr>
          <w:rFonts w:ascii="Times New Roman" w:hAnsi="Times New Roman" w:eastAsia="宋体" w:cs="Times New Roman"/>
          <w:i/>
          <w:iCs/>
          <w:spacing w:val="-6"/>
          <w:sz w:val="24"/>
          <w:szCs w:val="24"/>
        </w:rPr>
        <w:t>Pterorhinus sannio</w:t>
      </w:r>
      <w:r>
        <w:rPr>
          <w:rFonts w:hint="eastAsia" w:ascii="Times New Roman" w:hAnsi="Times New Roman" w:eastAsia="宋体" w:cs="Times New Roman"/>
          <w:spacing w:val="-6"/>
          <w:sz w:val="24"/>
          <w:szCs w:val="24"/>
        </w:rPr>
        <w:t>）</w:t>
      </w:r>
      <w:r>
        <w:rPr>
          <w:rFonts w:ascii="Times New Roman" w:hAnsi="Times New Roman" w:eastAsia="宋体" w:cs="Times New Roman"/>
          <w:spacing w:val="-6"/>
          <w:sz w:val="24"/>
          <w:szCs w:val="24"/>
        </w:rPr>
        <w:t>，Simpson优势度指数为15.5%；红头长尾山雀</w:t>
      </w:r>
      <w:r>
        <w:rPr>
          <w:rFonts w:hint="eastAsia" w:ascii="Times New Roman" w:hAnsi="Times New Roman" w:eastAsia="宋体" w:cs="Times New Roman"/>
          <w:spacing w:val="-6"/>
          <w:sz w:val="24"/>
          <w:szCs w:val="24"/>
        </w:rPr>
        <w:t>（</w:t>
      </w:r>
      <w:r>
        <w:rPr>
          <w:rFonts w:ascii="Times New Roman" w:hAnsi="Times New Roman" w:eastAsia="宋体" w:cs="Times New Roman"/>
          <w:i/>
          <w:iCs/>
          <w:spacing w:val="-6"/>
          <w:sz w:val="24"/>
          <w:szCs w:val="24"/>
        </w:rPr>
        <w:t>Aegithalos concinnus</w:t>
      </w:r>
      <w:r>
        <w:rPr>
          <w:rFonts w:hint="eastAsia" w:ascii="Times New Roman" w:hAnsi="Times New Roman" w:eastAsia="宋体" w:cs="Times New Roman"/>
          <w:spacing w:val="-6"/>
          <w:sz w:val="24"/>
          <w:szCs w:val="24"/>
        </w:rPr>
        <w:t>）</w:t>
      </w:r>
      <w:r>
        <w:rPr>
          <w:rFonts w:ascii="Times New Roman" w:hAnsi="Times New Roman" w:eastAsia="宋体" w:cs="Times New Roman"/>
          <w:spacing w:val="-6"/>
          <w:sz w:val="24"/>
          <w:szCs w:val="24"/>
        </w:rPr>
        <w:t>，Simpson优势度指数为10.6%，调查样地物种多样性（香农维纳指数）为2.442，均匀度指数为0.802。Margalef鸟类物种丰富度指数为4.036。</w:t>
      </w:r>
      <w:r>
        <w:rPr>
          <w:rFonts w:hint="eastAsia" w:ascii="Times New Roman" w:hAnsi="Times New Roman" w:eastAsia="宋体" w:cs="Times New Roman"/>
          <w:spacing w:val="-6"/>
          <w:sz w:val="24"/>
          <w:szCs w:val="24"/>
        </w:rPr>
        <w:t>铜梁区的</w:t>
      </w:r>
      <w:r>
        <w:rPr>
          <w:rFonts w:ascii="Times New Roman" w:hAnsi="Times New Roman" w:eastAsia="宋体" w:cs="Times New Roman"/>
          <w:spacing w:val="-6"/>
          <w:sz w:val="24"/>
          <w:szCs w:val="24"/>
        </w:rPr>
        <w:t>PD为746.475，NRI为0.618，SES.pd指数为0.083。</w:t>
      </w:r>
    </w:p>
    <w:p>
      <w:pPr>
        <w:spacing w:line="312"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铜梁区样地两个样点分别为城区雪庵公园和人民公园，干扰因素主要为噪声污染（音箱），强度为弱，植被基本保持原样，景观稳定，对鸟类栖息繁衍影响不大。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9</w:t>
      </w:r>
      <w:r>
        <w:fldChar w:fldCharType="end"/>
      </w:r>
      <w:r>
        <w:t xml:space="preserve"> </w:t>
      </w:r>
      <w:r>
        <w:rPr>
          <w:szCs w:val="24"/>
        </w:rPr>
        <w:t>铜梁区鸟类组成、特征和种群数量</w:t>
      </w:r>
    </w:p>
    <w:tbl>
      <w:tblPr>
        <w:tblStyle w:val="11"/>
        <w:tblW w:w="102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936"/>
        <w:gridCol w:w="1116"/>
        <w:gridCol w:w="1116"/>
        <w:gridCol w:w="1296"/>
        <w:gridCol w:w="1985"/>
        <w:gridCol w:w="759"/>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序号</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目</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科</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属</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种</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拉丁学名</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居留型</w:t>
            </w:r>
          </w:p>
        </w:tc>
        <w:tc>
          <w:tcPr>
            <w:tcW w:w="964" w:type="dxa"/>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国家重点保护级别</w:t>
            </w:r>
          </w:p>
        </w:tc>
        <w:tc>
          <w:tcPr>
            <w:tcW w:w="907" w:type="dxa"/>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IUCN濒危等级</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斑鸠属</w:t>
            </w:r>
          </w:p>
        </w:tc>
        <w:tc>
          <w:tcPr>
            <w:tcW w:w="0" w:type="auto"/>
            <w:noWrap/>
            <w:vAlign w:val="center"/>
          </w:tcPr>
          <w:p>
            <w:pPr>
              <w:pStyle w:val="34"/>
            </w:pPr>
            <w:r>
              <w:t>山斑鸠</w:t>
            </w:r>
          </w:p>
        </w:tc>
        <w:tc>
          <w:tcPr>
            <w:tcW w:w="0" w:type="auto"/>
            <w:noWrap/>
            <w:vAlign w:val="center"/>
          </w:tcPr>
          <w:p>
            <w:pPr>
              <w:pStyle w:val="34"/>
              <w:rPr>
                <w:i/>
                <w:iCs/>
              </w:rPr>
            </w:pPr>
            <w:r>
              <w:rPr>
                <w:i/>
                <w:iCs/>
              </w:rPr>
              <w:t>Streptopelia orientalis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鹤形目</w:t>
            </w:r>
          </w:p>
        </w:tc>
        <w:tc>
          <w:tcPr>
            <w:tcW w:w="0" w:type="auto"/>
            <w:noWrap/>
            <w:vAlign w:val="center"/>
          </w:tcPr>
          <w:p>
            <w:pPr>
              <w:pStyle w:val="34"/>
            </w:pPr>
            <w:r>
              <w:t>秧鸡科</w:t>
            </w:r>
          </w:p>
        </w:tc>
        <w:tc>
          <w:tcPr>
            <w:tcW w:w="0" w:type="auto"/>
            <w:noWrap/>
            <w:vAlign w:val="center"/>
          </w:tcPr>
          <w:p>
            <w:pPr>
              <w:pStyle w:val="34"/>
            </w:pPr>
            <w:r>
              <w:t>黑水鸡属</w:t>
            </w:r>
          </w:p>
        </w:tc>
        <w:tc>
          <w:tcPr>
            <w:tcW w:w="0" w:type="auto"/>
            <w:noWrap/>
            <w:vAlign w:val="center"/>
          </w:tcPr>
          <w:p>
            <w:pPr>
              <w:pStyle w:val="34"/>
            </w:pPr>
            <w:r>
              <w:t>黑水鸡</w:t>
            </w:r>
          </w:p>
        </w:tc>
        <w:tc>
          <w:tcPr>
            <w:tcW w:w="0" w:type="auto"/>
            <w:noWrap/>
            <w:vAlign w:val="center"/>
          </w:tcPr>
          <w:p>
            <w:pPr>
              <w:pStyle w:val="34"/>
              <w:rPr>
                <w:i/>
                <w:iCs/>
              </w:rPr>
            </w:pPr>
            <w:r>
              <w:rPr>
                <w:i/>
                <w:iCs/>
              </w:rPr>
              <w:t>Gallinula chloropus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鸊鷉目</w:t>
            </w:r>
          </w:p>
        </w:tc>
        <w:tc>
          <w:tcPr>
            <w:tcW w:w="0" w:type="auto"/>
            <w:noWrap/>
            <w:vAlign w:val="center"/>
          </w:tcPr>
          <w:p>
            <w:pPr>
              <w:pStyle w:val="34"/>
            </w:pPr>
            <w:r>
              <w:t>鸊鷉科</w:t>
            </w:r>
          </w:p>
        </w:tc>
        <w:tc>
          <w:tcPr>
            <w:tcW w:w="0" w:type="auto"/>
            <w:noWrap/>
            <w:vAlign w:val="center"/>
          </w:tcPr>
          <w:p>
            <w:pPr>
              <w:pStyle w:val="34"/>
            </w:pPr>
            <w:r>
              <w:t>小䴙䴘属</w:t>
            </w:r>
          </w:p>
        </w:tc>
        <w:tc>
          <w:tcPr>
            <w:tcW w:w="0" w:type="auto"/>
            <w:noWrap/>
            <w:vAlign w:val="center"/>
          </w:tcPr>
          <w:p>
            <w:pPr>
              <w:pStyle w:val="34"/>
            </w:pPr>
            <w:r>
              <w:t>小䴙䴘</w:t>
            </w:r>
          </w:p>
        </w:tc>
        <w:tc>
          <w:tcPr>
            <w:tcW w:w="0" w:type="auto"/>
            <w:noWrap/>
            <w:vAlign w:val="center"/>
          </w:tcPr>
          <w:p>
            <w:pPr>
              <w:pStyle w:val="34"/>
              <w:rPr>
                <w:i/>
                <w:iCs/>
              </w:rPr>
            </w:pPr>
            <w:r>
              <w:rPr>
                <w:i/>
                <w:iCs/>
              </w:rPr>
              <w:t>Tachybaptus ruficollis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池鹭属</w:t>
            </w:r>
          </w:p>
        </w:tc>
        <w:tc>
          <w:tcPr>
            <w:tcW w:w="0" w:type="auto"/>
            <w:noWrap/>
            <w:vAlign w:val="center"/>
          </w:tcPr>
          <w:p>
            <w:pPr>
              <w:pStyle w:val="34"/>
            </w:pPr>
            <w:r>
              <w:t>池鹭</w:t>
            </w:r>
          </w:p>
        </w:tc>
        <w:tc>
          <w:tcPr>
            <w:tcW w:w="0" w:type="auto"/>
            <w:noWrap/>
            <w:vAlign w:val="center"/>
          </w:tcPr>
          <w:p>
            <w:pPr>
              <w:pStyle w:val="34"/>
              <w:rPr>
                <w:i/>
                <w:iCs/>
              </w:rPr>
            </w:pPr>
            <w:r>
              <w:rPr>
                <w:i/>
                <w:iCs/>
              </w:rPr>
              <w:t>Ardeola bacchus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白鹭属</w:t>
            </w:r>
          </w:p>
        </w:tc>
        <w:tc>
          <w:tcPr>
            <w:tcW w:w="0" w:type="auto"/>
            <w:noWrap/>
            <w:vAlign w:val="center"/>
          </w:tcPr>
          <w:p>
            <w:pPr>
              <w:pStyle w:val="34"/>
            </w:pPr>
            <w:r>
              <w:t>白鹭</w:t>
            </w:r>
          </w:p>
        </w:tc>
        <w:tc>
          <w:tcPr>
            <w:tcW w:w="0" w:type="auto"/>
            <w:noWrap/>
            <w:vAlign w:val="center"/>
          </w:tcPr>
          <w:p>
            <w:pPr>
              <w:pStyle w:val="34"/>
              <w:rPr>
                <w:i/>
                <w:iCs/>
              </w:rPr>
            </w:pPr>
            <w:r>
              <w:rPr>
                <w:i/>
                <w:iCs/>
              </w:rPr>
              <w:t>Egretta garzetta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佛法僧目</w:t>
            </w:r>
          </w:p>
        </w:tc>
        <w:tc>
          <w:tcPr>
            <w:tcW w:w="0" w:type="auto"/>
            <w:noWrap/>
            <w:vAlign w:val="center"/>
          </w:tcPr>
          <w:p>
            <w:pPr>
              <w:pStyle w:val="34"/>
            </w:pPr>
            <w:r>
              <w:t>翠鸟科</w:t>
            </w:r>
          </w:p>
        </w:tc>
        <w:tc>
          <w:tcPr>
            <w:tcW w:w="0" w:type="auto"/>
            <w:noWrap/>
            <w:vAlign w:val="center"/>
          </w:tcPr>
          <w:p>
            <w:pPr>
              <w:pStyle w:val="34"/>
            </w:pPr>
            <w:r>
              <w:t>翠鸟属</w:t>
            </w:r>
          </w:p>
        </w:tc>
        <w:tc>
          <w:tcPr>
            <w:tcW w:w="0" w:type="auto"/>
            <w:noWrap/>
            <w:vAlign w:val="center"/>
          </w:tcPr>
          <w:p>
            <w:pPr>
              <w:pStyle w:val="34"/>
            </w:pPr>
            <w:r>
              <w:t>普通翠鸟</w:t>
            </w:r>
          </w:p>
        </w:tc>
        <w:tc>
          <w:tcPr>
            <w:tcW w:w="0" w:type="auto"/>
            <w:noWrap/>
            <w:vAlign w:val="center"/>
          </w:tcPr>
          <w:p>
            <w:pPr>
              <w:pStyle w:val="34"/>
              <w:rPr>
                <w:i/>
                <w:iCs/>
              </w:rPr>
            </w:pPr>
            <w:r>
              <w:rPr>
                <w:i/>
                <w:iCs/>
              </w:rPr>
              <w:t>Alcedo atthis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伯劳科</w:t>
            </w:r>
          </w:p>
        </w:tc>
        <w:tc>
          <w:tcPr>
            <w:tcW w:w="0" w:type="auto"/>
            <w:noWrap/>
            <w:vAlign w:val="center"/>
          </w:tcPr>
          <w:p>
            <w:pPr>
              <w:pStyle w:val="34"/>
            </w:pPr>
            <w:r>
              <w:t>伯劳属</w:t>
            </w:r>
          </w:p>
        </w:tc>
        <w:tc>
          <w:tcPr>
            <w:tcW w:w="0" w:type="auto"/>
            <w:noWrap/>
            <w:vAlign w:val="center"/>
          </w:tcPr>
          <w:p>
            <w:pPr>
              <w:pStyle w:val="34"/>
            </w:pPr>
            <w:r>
              <w:t>棕背伯劳</w:t>
            </w:r>
          </w:p>
        </w:tc>
        <w:tc>
          <w:tcPr>
            <w:tcW w:w="0" w:type="auto"/>
            <w:noWrap/>
            <w:vAlign w:val="center"/>
          </w:tcPr>
          <w:p>
            <w:pPr>
              <w:pStyle w:val="34"/>
              <w:rPr>
                <w:i/>
                <w:iCs/>
              </w:rPr>
            </w:pPr>
            <w:r>
              <w:rPr>
                <w:i/>
                <w:iCs/>
              </w:rPr>
              <w:t>Lanius schach</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卷尾科</w:t>
            </w:r>
          </w:p>
        </w:tc>
        <w:tc>
          <w:tcPr>
            <w:tcW w:w="0" w:type="auto"/>
            <w:noWrap/>
            <w:vAlign w:val="center"/>
          </w:tcPr>
          <w:p>
            <w:pPr>
              <w:pStyle w:val="34"/>
            </w:pPr>
            <w:r>
              <w:t>卷尾属</w:t>
            </w:r>
          </w:p>
        </w:tc>
        <w:tc>
          <w:tcPr>
            <w:tcW w:w="0" w:type="auto"/>
            <w:noWrap/>
            <w:vAlign w:val="center"/>
          </w:tcPr>
          <w:p>
            <w:pPr>
              <w:pStyle w:val="34"/>
            </w:pPr>
            <w:r>
              <w:t>灰卷尾</w:t>
            </w:r>
          </w:p>
        </w:tc>
        <w:tc>
          <w:tcPr>
            <w:tcW w:w="0" w:type="auto"/>
            <w:noWrap/>
            <w:vAlign w:val="center"/>
          </w:tcPr>
          <w:p>
            <w:pPr>
              <w:pStyle w:val="34"/>
              <w:rPr>
                <w:i/>
                <w:iCs/>
              </w:rPr>
            </w:pPr>
            <w:r>
              <w:rPr>
                <w:i/>
                <w:iCs/>
              </w:rPr>
              <w:t>Dicrurus leucophaeus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雀嘴鹎属</w:t>
            </w:r>
          </w:p>
        </w:tc>
        <w:tc>
          <w:tcPr>
            <w:tcW w:w="0" w:type="auto"/>
            <w:noWrap/>
            <w:vAlign w:val="center"/>
          </w:tcPr>
          <w:p>
            <w:pPr>
              <w:pStyle w:val="34"/>
            </w:pPr>
            <w:r>
              <w:t>领雀嘴鹎</w:t>
            </w:r>
          </w:p>
        </w:tc>
        <w:tc>
          <w:tcPr>
            <w:tcW w:w="0" w:type="auto"/>
            <w:noWrap/>
            <w:vAlign w:val="center"/>
          </w:tcPr>
          <w:p>
            <w:pPr>
              <w:pStyle w:val="34"/>
              <w:rPr>
                <w:i/>
                <w:iCs/>
              </w:rPr>
            </w:pPr>
            <w:r>
              <w:rPr>
                <w:i/>
                <w:iCs/>
              </w:rPr>
              <w:t>Spizixos semitorques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长尾山雀科</w:t>
            </w:r>
          </w:p>
        </w:tc>
        <w:tc>
          <w:tcPr>
            <w:tcW w:w="0" w:type="auto"/>
            <w:noWrap/>
            <w:vAlign w:val="center"/>
          </w:tcPr>
          <w:p>
            <w:pPr>
              <w:pStyle w:val="34"/>
            </w:pPr>
            <w:r>
              <w:t>长尾山雀属</w:t>
            </w:r>
          </w:p>
        </w:tc>
        <w:tc>
          <w:tcPr>
            <w:tcW w:w="0" w:type="auto"/>
            <w:noWrap/>
            <w:vAlign w:val="center"/>
          </w:tcPr>
          <w:p>
            <w:pPr>
              <w:pStyle w:val="34"/>
            </w:pPr>
            <w:r>
              <w:t>红头长尾山雀</w:t>
            </w:r>
          </w:p>
        </w:tc>
        <w:tc>
          <w:tcPr>
            <w:tcW w:w="0" w:type="auto"/>
            <w:noWrap/>
            <w:vAlign w:val="center"/>
          </w:tcPr>
          <w:p>
            <w:pPr>
              <w:pStyle w:val="34"/>
              <w:rPr>
                <w:i/>
                <w:iCs/>
              </w:rPr>
            </w:pPr>
            <w:r>
              <w:rPr>
                <w:i/>
                <w:iCs/>
              </w:rPr>
              <w:t>Aegithalos concinnus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13</w:t>
            </w:r>
          </w:p>
        </w:tc>
        <w:tc>
          <w:tcPr>
            <w:tcW w:w="0" w:type="auto"/>
            <w:noWrap/>
            <w:vAlign w:val="center"/>
          </w:tcPr>
          <w:p>
            <w:pPr>
              <w:pStyle w:val="34"/>
            </w:pPr>
            <w:r>
              <w:t>雀形目</w:t>
            </w:r>
          </w:p>
        </w:tc>
        <w:tc>
          <w:tcPr>
            <w:tcW w:w="0" w:type="auto"/>
            <w:noWrap/>
            <w:vAlign w:val="center"/>
          </w:tcPr>
          <w:p>
            <w:pPr>
              <w:pStyle w:val="34"/>
            </w:pPr>
            <w:r>
              <w:t>苇莺科</w:t>
            </w:r>
          </w:p>
        </w:tc>
        <w:tc>
          <w:tcPr>
            <w:tcW w:w="0" w:type="auto"/>
            <w:noWrap/>
            <w:vAlign w:val="center"/>
          </w:tcPr>
          <w:p>
            <w:pPr>
              <w:pStyle w:val="34"/>
            </w:pPr>
            <w:r>
              <w:t>苇莺属</w:t>
            </w:r>
          </w:p>
        </w:tc>
        <w:tc>
          <w:tcPr>
            <w:tcW w:w="0" w:type="auto"/>
            <w:noWrap/>
            <w:vAlign w:val="center"/>
          </w:tcPr>
          <w:p>
            <w:pPr>
              <w:pStyle w:val="34"/>
            </w:pPr>
            <w:r>
              <w:t>东方大苇莺</w:t>
            </w:r>
          </w:p>
        </w:tc>
        <w:tc>
          <w:tcPr>
            <w:tcW w:w="0" w:type="auto"/>
            <w:noWrap/>
            <w:vAlign w:val="center"/>
          </w:tcPr>
          <w:p>
            <w:pPr>
              <w:pStyle w:val="34"/>
              <w:rPr>
                <w:i/>
                <w:iCs/>
              </w:rPr>
            </w:pPr>
            <w:r>
              <w:rPr>
                <w:i/>
                <w:iCs/>
              </w:rPr>
              <w:t>Acrocephalus orientalis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14</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15</w:t>
            </w:r>
          </w:p>
        </w:tc>
        <w:tc>
          <w:tcPr>
            <w:tcW w:w="0" w:type="auto"/>
            <w:noWrap/>
            <w:vAlign w:val="center"/>
          </w:tcPr>
          <w:p>
            <w:pPr>
              <w:pStyle w:val="34"/>
            </w:pPr>
            <w:r>
              <w:t>雀形目</w:t>
            </w:r>
          </w:p>
        </w:tc>
        <w:tc>
          <w:tcPr>
            <w:tcW w:w="0" w:type="auto"/>
            <w:noWrap/>
            <w:vAlign w:val="center"/>
          </w:tcPr>
          <w:p>
            <w:pPr>
              <w:pStyle w:val="34"/>
            </w:pPr>
            <w:r>
              <w:t>椋鸟科</w:t>
            </w:r>
          </w:p>
        </w:tc>
        <w:tc>
          <w:tcPr>
            <w:tcW w:w="0" w:type="auto"/>
            <w:noWrap/>
            <w:vAlign w:val="center"/>
          </w:tcPr>
          <w:p>
            <w:pPr>
              <w:pStyle w:val="34"/>
            </w:pPr>
            <w:r>
              <w:t>八哥属</w:t>
            </w:r>
          </w:p>
        </w:tc>
        <w:tc>
          <w:tcPr>
            <w:tcW w:w="0" w:type="auto"/>
            <w:noWrap/>
            <w:vAlign w:val="center"/>
          </w:tcPr>
          <w:p>
            <w:pPr>
              <w:pStyle w:val="34"/>
            </w:pPr>
            <w:r>
              <w:t>八哥</w:t>
            </w:r>
          </w:p>
        </w:tc>
        <w:tc>
          <w:tcPr>
            <w:tcW w:w="0" w:type="auto"/>
            <w:noWrap/>
            <w:vAlign w:val="center"/>
          </w:tcPr>
          <w:p>
            <w:pPr>
              <w:pStyle w:val="34"/>
              <w:rPr>
                <w:i/>
                <w:iCs/>
              </w:rPr>
            </w:pPr>
            <w:r>
              <w:rPr>
                <w:i/>
                <w:iCs/>
              </w:rPr>
              <w:t>Acridotheres cristatellus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16</w:t>
            </w:r>
          </w:p>
        </w:tc>
        <w:tc>
          <w:tcPr>
            <w:tcW w:w="0" w:type="auto"/>
            <w:noWrap/>
            <w:vAlign w:val="center"/>
          </w:tcPr>
          <w:p>
            <w:pPr>
              <w:pStyle w:val="34"/>
            </w:pPr>
            <w:r>
              <w:t>雀形目</w:t>
            </w:r>
          </w:p>
        </w:tc>
        <w:tc>
          <w:tcPr>
            <w:tcW w:w="0" w:type="auto"/>
            <w:noWrap/>
            <w:vAlign w:val="center"/>
          </w:tcPr>
          <w:p>
            <w:pPr>
              <w:pStyle w:val="34"/>
            </w:pPr>
            <w:r>
              <w:t>椋鸟科</w:t>
            </w:r>
          </w:p>
        </w:tc>
        <w:tc>
          <w:tcPr>
            <w:tcW w:w="0" w:type="auto"/>
            <w:noWrap/>
            <w:vAlign w:val="center"/>
          </w:tcPr>
          <w:p>
            <w:pPr>
              <w:pStyle w:val="34"/>
            </w:pPr>
            <w:r>
              <w:t>丝光椋鸟属</w:t>
            </w:r>
          </w:p>
        </w:tc>
        <w:tc>
          <w:tcPr>
            <w:tcW w:w="0" w:type="auto"/>
            <w:noWrap/>
            <w:vAlign w:val="center"/>
          </w:tcPr>
          <w:p>
            <w:pPr>
              <w:pStyle w:val="34"/>
            </w:pPr>
            <w:r>
              <w:t>丝光椋鸟</w:t>
            </w:r>
          </w:p>
        </w:tc>
        <w:tc>
          <w:tcPr>
            <w:tcW w:w="0" w:type="auto"/>
            <w:noWrap/>
            <w:vAlign w:val="center"/>
          </w:tcPr>
          <w:p>
            <w:pPr>
              <w:pStyle w:val="34"/>
              <w:rPr>
                <w:i/>
                <w:iCs/>
              </w:rPr>
            </w:pPr>
            <w:r>
              <w:rPr>
                <w:i/>
                <w:iCs/>
              </w:rPr>
              <w:t>Spodiopsar sericeus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17</w:t>
            </w:r>
          </w:p>
        </w:tc>
        <w:tc>
          <w:tcPr>
            <w:tcW w:w="0" w:type="auto"/>
            <w:noWrap/>
            <w:vAlign w:val="center"/>
          </w:tcPr>
          <w:p>
            <w:pPr>
              <w:pStyle w:val="34"/>
            </w:pPr>
            <w:r>
              <w:t>雀形目</w:t>
            </w:r>
          </w:p>
        </w:tc>
        <w:tc>
          <w:tcPr>
            <w:tcW w:w="0" w:type="auto"/>
            <w:noWrap/>
            <w:vAlign w:val="center"/>
          </w:tcPr>
          <w:p>
            <w:pPr>
              <w:pStyle w:val="34"/>
            </w:pPr>
            <w:r>
              <w:t>鸫科</w:t>
            </w:r>
          </w:p>
        </w:tc>
        <w:tc>
          <w:tcPr>
            <w:tcW w:w="0" w:type="auto"/>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18</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19</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红尾鸲属</w:t>
            </w:r>
          </w:p>
        </w:tc>
        <w:tc>
          <w:tcPr>
            <w:tcW w:w="0" w:type="auto"/>
            <w:noWrap/>
            <w:vAlign w:val="center"/>
          </w:tcPr>
          <w:p>
            <w:pPr>
              <w:pStyle w:val="34"/>
            </w:pPr>
            <w:r>
              <w:t>红尾水鸲</w:t>
            </w:r>
          </w:p>
        </w:tc>
        <w:tc>
          <w:tcPr>
            <w:tcW w:w="0" w:type="auto"/>
            <w:noWrap/>
            <w:vAlign w:val="center"/>
          </w:tcPr>
          <w:p>
            <w:pPr>
              <w:pStyle w:val="34"/>
              <w:rPr>
                <w:i/>
                <w:iCs/>
              </w:rPr>
            </w:pPr>
            <w:r>
              <w:rPr>
                <w:i/>
                <w:iCs/>
              </w:rPr>
              <w:t>Phoenicurus fuliginosus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20</w:t>
            </w:r>
          </w:p>
        </w:tc>
        <w:tc>
          <w:tcPr>
            <w:tcW w:w="0" w:type="auto"/>
            <w:noWrap/>
            <w:vAlign w:val="center"/>
          </w:tcPr>
          <w:p>
            <w:pPr>
              <w:pStyle w:val="34"/>
            </w:pPr>
            <w:r>
              <w:t>雀形目</w:t>
            </w:r>
          </w:p>
        </w:tc>
        <w:tc>
          <w:tcPr>
            <w:tcW w:w="0" w:type="auto"/>
            <w:noWrap/>
            <w:vAlign w:val="center"/>
          </w:tcPr>
          <w:p>
            <w:pPr>
              <w:pStyle w:val="34"/>
            </w:pPr>
            <w:r>
              <w:t>梅花雀科</w:t>
            </w:r>
          </w:p>
        </w:tc>
        <w:tc>
          <w:tcPr>
            <w:tcW w:w="0" w:type="auto"/>
            <w:noWrap/>
            <w:vAlign w:val="center"/>
          </w:tcPr>
          <w:p>
            <w:pPr>
              <w:pStyle w:val="34"/>
            </w:pPr>
            <w:r>
              <w:t>文鸟属</w:t>
            </w:r>
          </w:p>
        </w:tc>
        <w:tc>
          <w:tcPr>
            <w:tcW w:w="0" w:type="auto"/>
            <w:noWrap/>
            <w:vAlign w:val="center"/>
          </w:tcPr>
          <w:p>
            <w:pPr>
              <w:pStyle w:val="34"/>
            </w:pPr>
            <w:r>
              <w:t>白腰文鸟</w:t>
            </w:r>
          </w:p>
        </w:tc>
        <w:tc>
          <w:tcPr>
            <w:tcW w:w="0" w:type="auto"/>
            <w:noWrap/>
            <w:vAlign w:val="center"/>
          </w:tcPr>
          <w:p>
            <w:pPr>
              <w:pStyle w:val="34"/>
              <w:rPr>
                <w:i/>
                <w:iCs/>
              </w:rPr>
            </w:pPr>
            <w:r>
              <w:rPr>
                <w:i/>
                <w:iCs/>
              </w:rPr>
              <w:t>Lonchura striata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21</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bl>
    <w:tbl>
      <w:tblPr>
        <w:tblStyle w:val="10"/>
        <w:tblW w:w="0" w:type="auto"/>
        <w:tblInd w:w="0" w:type="dxa"/>
        <w:tblLayout w:type="autofit"/>
        <w:tblCellMar>
          <w:top w:w="0" w:type="dxa"/>
          <w:left w:w="108" w:type="dxa"/>
          <w:bottom w:w="0" w:type="dxa"/>
          <w:right w:w="108" w:type="dxa"/>
        </w:tblCellMar>
      </w:tblPr>
      <w:tblGrid>
        <w:gridCol w:w="3050"/>
        <w:gridCol w:w="3836"/>
        <w:gridCol w:w="3050"/>
      </w:tblGrid>
      <w:tr>
        <w:tblPrEx>
          <w:tblCellMar>
            <w:top w:w="0" w:type="dxa"/>
            <w:left w:w="108" w:type="dxa"/>
            <w:bottom w:w="0" w:type="dxa"/>
            <w:right w:w="108" w:type="dxa"/>
          </w:tblCellMar>
        </w:tblPrEx>
        <w:tc>
          <w:tcPr>
            <w:tcW w:w="2992" w:type="dxa"/>
            <w:vAlign w:val="center"/>
          </w:tcPr>
          <w:p>
            <w:pPr>
              <w:pStyle w:val="22"/>
              <w:keepNext w:val="0"/>
              <w:keepLines w:val="0"/>
              <w:pageBreakBefore w:val="0"/>
              <w:widowControl/>
              <w:kinsoku/>
              <w:wordWrap/>
              <w:overflowPunct/>
              <w:topLinePunct w:val="0"/>
              <w:autoSpaceDE/>
              <w:autoSpaceDN/>
              <w:bidi w:val="0"/>
              <w:adjustRightInd/>
              <w:snapToGrid/>
              <w:spacing w:before="240" w:line="360" w:lineRule="auto"/>
              <w:textAlignment w:val="auto"/>
              <w:rPr>
                <w:rFonts w:hint="default"/>
                <w:kern w:val="2"/>
                <w:szCs w:val="22"/>
              </w:rPr>
            </w:pPr>
            <w:r>
              <w:rPr>
                <w:kern w:val="2"/>
                <w:szCs w:val="22"/>
              </w:rPr>
              <w:drawing>
                <wp:inline distT="0" distB="0" distL="0" distR="0">
                  <wp:extent cx="1799590" cy="1350010"/>
                  <wp:effectExtent l="0" t="0" r="0" b="2540"/>
                  <wp:docPr id="888078222" name="图片 888078222" descr="D:\重庆生物多样性监测项目\重庆鸟类数据整理\四向照一二调\铜梁_2nd\20231004162120000-4-998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2" name="图片 888078222" descr="D:\重庆生物多样性监测项目\重庆鸟类数据整理\四向照一二调\铜梁_2nd\20231004162120000-4-99840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762" w:type="dxa"/>
            <w:vAlign w:val="center"/>
          </w:tcPr>
          <w:p>
            <w:pPr>
              <w:pStyle w:val="22"/>
              <w:keepNext w:val="0"/>
              <w:keepLines w:val="0"/>
              <w:pageBreakBefore w:val="0"/>
              <w:widowControl/>
              <w:kinsoku/>
              <w:wordWrap/>
              <w:overflowPunct/>
              <w:topLinePunct w:val="0"/>
              <w:autoSpaceDE/>
              <w:autoSpaceDN/>
              <w:bidi w:val="0"/>
              <w:adjustRightInd/>
              <w:snapToGrid/>
              <w:spacing w:before="240" w:line="360" w:lineRule="auto"/>
              <w:textAlignment w:val="auto"/>
              <w:rPr>
                <w:rFonts w:hint="default"/>
                <w:color w:val="FF0000"/>
                <w:kern w:val="2"/>
              </w:rPr>
            </w:pPr>
            <w:r>
              <w:rPr>
                <w:color w:val="FF0000"/>
                <w:kern w:val="2"/>
              </w:rPr>
              <w:drawing>
                <wp:inline distT="0" distB="0" distL="0" distR="0">
                  <wp:extent cx="1799590" cy="1350010"/>
                  <wp:effectExtent l="0" t="0" r="0" b="2540"/>
                  <wp:docPr id="888078223" name="图片 888078223" descr="D:\重庆生物多样性监测项目\重庆鸟类数据整理\四向照一二调\铜梁_2nd\20231004162123000-9-98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3" name="图片 888078223" descr="D:\重庆生物多样性监测项目\重庆鸟类数据整理\四向照一二调\铜梁_2nd\20231004162123000-9-98061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2992" w:type="dxa"/>
            <w:vAlign w:val="center"/>
          </w:tcPr>
          <w:p>
            <w:pPr>
              <w:pStyle w:val="22"/>
              <w:keepNext w:val="0"/>
              <w:keepLines w:val="0"/>
              <w:pageBreakBefore w:val="0"/>
              <w:widowControl/>
              <w:kinsoku/>
              <w:wordWrap/>
              <w:overflowPunct/>
              <w:topLinePunct w:val="0"/>
              <w:autoSpaceDE/>
              <w:autoSpaceDN/>
              <w:bidi w:val="0"/>
              <w:adjustRightInd/>
              <w:snapToGrid/>
              <w:spacing w:before="240" w:line="360" w:lineRule="auto"/>
              <w:textAlignment w:val="auto"/>
              <w:rPr>
                <w:rFonts w:hint="default"/>
                <w:kern w:val="2"/>
                <w:szCs w:val="22"/>
              </w:rPr>
            </w:pPr>
            <w:r>
              <w:rPr>
                <w:kern w:val="2"/>
                <w:szCs w:val="22"/>
              </w:rPr>
              <w:drawing>
                <wp:inline distT="0" distB="0" distL="0" distR="0">
                  <wp:extent cx="1799590" cy="1350010"/>
                  <wp:effectExtent l="0" t="0" r="0" b="2540"/>
                  <wp:docPr id="888078224" name="图片 888078224" descr="D:\重庆生物多样性监测项目\重庆鸟类数据整理\四向照一二调\铜梁_2nd\20231004162126000-2-9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4" name="图片 888078224" descr="D:\重庆生物多样性监测项目\重庆鸟类数据整理\四向照一二调\铜梁_2nd\20231004162126000-2-91305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397" w:hRule="atLeast"/>
        </w:trPr>
        <w:tc>
          <w:tcPr>
            <w:tcW w:w="2992" w:type="dxa"/>
            <w:vAlign w:val="center"/>
          </w:tcPr>
          <w:p>
            <w:pPr>
              <w:pStyle w:val="22"/>
              <w:spacing w:line="240" w:lineRule="auto"/>
              <w:rPr>
                <w:rFonts w:hint="default"/>
              </w:rPr>
            </w:pPr>
            <w:r>
              <w:t>(a) 生境照一</w:t>
            </w:r>
          </w:p>
        </w:tc>
        <w:tc>
          <w:tcPr>
            <w:tcW w:w="3762" w:type="dxa"/>
            <w:vAlign w:val="center"/>
          </w:tcPr>
          <w:p>
            <w:pPr>
              <w:pStyle w:val="22"/>
              <w:spacing w:line="240" w:lineRule="auto"/>
              <w:rPr>
                <w:rFonts w:hint="default"/>
              </w:rPr>
            </w:pPr>
            <w:r>
              <w:t>(b) 生境照二</w:t>
            </w:r>
          </w:p>
        </w:tc>
        <w:tc>
          <w:tcPr>
            <w:tcW w:w="2992" w:type="dxa"/>
            <w:vAlign w:val="center"/>
          </w:tcPr>
          <w:p>
            <w:pPr>
              <w:pStyle w:val="22"/>
              <w:spacing w:line="240" w:lineRule="auto"/>
              <w:rPr>
                <w:rFonts w:hint="default"/>
              </w:rPr>
            </w:pPr>
            <w:r>
              <w:t>(c) 生境照三</w:t>
            </w:r>
          </w:p>
        </w:tc>
      </w:tr>
      <w:tr>
        <w:tblPrEx>
          <w:tblCellMar>
            <w:top w:w="0" w:type="dxa"/>
            <w:left w:w="108" w:type="dxa"/>
            <w:bottom w:w="0" w:type="dxa"/>
            <w:right w:w="108" w:type="dxa"/>
          </w:tblCellMar>
        </w:tblPrEx>
        <w:tc>
          <w:tcPr>
            <w:tcW w:w="2992" w:type="dxa"/>
            <w:vAlign w:val="center"/>
          </w:tcPr>
          <w:p>
            <w:pPr>
              <w:pStyle w:val="22"/>
              <w:spacing w:line="360" w:lineRule="auto"/>
              <w:rPr>
                <w:rFonts w:hint="default"/>
                <w:kern w:val="2"/>
                <w:sz w:val="22"/>
                <w:szCs w:val="22"/>
              </w:rPr>
            </w:pPr>
            <w:r>
              <w:rPr>
                <w:kern w:val="2"/>
                <w:sz w:val="22"/>
                <w:szCs w:val="22"/>
              </w:rPr>
              <w:drawing>
                <wp:inline distT="0" distB="0" distL="0" distR="0">
                  <wp:extent cx="1799590" cy="1350010"/>
                  <wp:effectExtent l="0" t="0" r="0" b="2540"/>
                  <wp:docPr id="888078225" name="图片 888078225" descr="D:\重庆生物多样性监测项目\重庆鸟类数据整理\四向照一二调\铜梁_2nd\20231004162129000-5-68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5" name="图片 888078225" descr="D:\重庆生物多样性监测项目\重庆鸟类数据整理\四向照一二调\铜梁_2nd\20231004162129000-5-68875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762" w:type="dxa"/>
            <w:vAlign w:val="center"/>
          </w:tcPr>
          <w:p>
            <w:pPr>
              <w:pStyle w:val="22"/>
              <w:spacing w:line="360" w:lineRule="auto"/>
              <w:rPr>
                <w:rFonts w:hint="default"/>
                <w:kern w:val="2"/>
                <w:sz w:val="22"/>
                <w:szCs w:val="22"/>
              </w:rPr>
            </w:pPr>
            <w:r>
              <w:rPr>
                <w:color w:val="FF0000"/>
                <w:kern w:val="2"/>
                <w:sz w:val="22"/>
                <w:szCs w:val="22"/>
              </w:rPr>
              <w:drawing>
                <wp:inline distT="0" distB="0" distL="0" distR="0">
                  <wp:extent cx="2298700" cy="17024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a:extLst>
                              <a:ext uri="{28A0092B-C50C-407E-A947-70E740481C1C}">
                                <a14:useLocalDpi xmlns:a14="http://schemas.microsoft.com/office/drawing/2010/main" val="0"/>
                              </a:ext>
                            </a:extLst>
                          </a:blip>
                          <a:srcRect l="12525" r="6593"/>
                          <a:stretch>
                            <a:fillRect/>
                          </a:stretch>
                        </pic:blipFill>
                        <pic:spPr>
                          <a:xfrm>
                            <a:off x="0" y="0"/>
                            <a:ext cx="2302045" cy="1705107"/>
                          </a:xfrm>
                          <a:prstGeom prst="rect">
                            <a:avLst/>
                          </a:prstGeom>
                          <a:noFill/>
                          <a:ln>
                            <a:noFill/>
                          </a:ln>
                        </pic:spPr>
                      </pic:pic>
                    </a:graphicData>
                  </a:graphic>
                </wp:inline>
              </w:drawing>
            </w:r>
          </w:p>
        </w:tc>
        <w:tc>
          <w:tcPr>
            <w:tcW w:w="2992" w:type="dxa"/>
            <w:vAlign w:val="center"/>
          </w:tcPr>
          <w:p>
            <w:pPr>
              <w:pStyle w:val="22"/>
              <w:spacing w:line="360" w:lineRule="auto"/>
              <w:rPr>
                <w:rFonts w:hint="default"/>
                <w:kern w:val="2"/>
                <w:sz w:val="22"/>
                <w:szCs w:val="22"/>
              </w:rPr>
            </w:pPr>
            <w:r>
              <w:rPr>
                <w:color w:val="FF0000"/>
                <w:kern w:val="2"/>
                <w:sz w:val="22"/>
                <w:szCs w:val="22"/>
              </w:rPr>
              <w:drawing>
                <wp:inline distT="0" distB="0" distL="0" distR="0">
                  <wp:extent cx="1492885" cy="1658620"/>
                  <wp:effectExtent l="0" t="0" r="571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3">
                            <a:extLst>
                              <a:ext uri="{28A0092B-C50C-407E-A947-70E740481C1C}">
                                <a14:useLocalDpi xmlns:a14="http://schemas.microsoft.com/office/drawing/2010/main" val="0"/>
                              </a:ext>
                            </a:extLst>
                          </a:blip>
                          <a:srcRect l="22668" r="23396"/>
                          <a:stretch>
                            <a:fillRect/>
                          </a:stretch>
                        </pic:blipFill>
                        <pic:spPr>
                          <a:xfrm>
                            <a:off x="0" y="0"/>
                            <a:ext cx="1496138" cy="1661724"/>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27" w:hRule="atLeast"/>
        </w:trPr>
        <w:tc>
          <w:tcPr>
            <w:tcW w:w="2992" w:type="dxa"/>
            <w:vAlign w:val="center"/>
          </w:tcPr>
          <w:p>
            <w:pPr>
              <w:pStyle w:val="22"/>
              <w:spacing w:line="240" w:lineRule="auto"/>
              <w:rPr>
                <w:rFonts w:hint="default"/>
              </w:rPr>
            </w:pPr>
            <w:r>
              <w:t>(d) 生境照四</w:t>
            </w:r>
          </w:p>
        </w:tc>
        <w:tc>
          <w:tcPr>
            <w:tcW w:w="3762" w:type="dxa"/>
            <w:vAlign w:val="center"/>
          </w:tcPr>
          <w:p>
            <w:pPr>
              <w:pStyle w:val="22"/>
              <w:spacing w:line="240" w:lineRule="auto"/>
              <w:rPr>
                <w:rFonts w:hint="default"/>
              </w:rPr>
            </w:pPr>
            <w:r>
              <w:t>(</w:t>
            </w:r>
            <w:r>
              <w:rPr>
                <w:rFonts w:hint="default"/>
              </w:rPr>
              <w:t>e</w:t>
            </w:r>
            <w:r>
              <w:t>) 物种组成</w:t>
            </w:r>
          </w:p>
        </w:tc>
        <w:tc>
          <w:tcPr>
            <w:tcW w:w="2992" w:type="dxa"/>
            <w:vAlign w:val="center"/>
          </w:tcPr>
          <w:p>
            <w:pPr>
              <w:pStyle w:val="22"/>
              <w:spacing w:line="240" w:lineRule="auto"/>
              <w:rPr>
                <w:rFonts w:hint="default"/>
              </w:rPr>
            </w:pPr>
            <w:r>
              <w:t>(</w:t>
            </w:r>
            <w:r>
              <w:rPr>
                <w:rFonts w:hint="default"/>
              </w:rPr>
              <w:t>f</w:t>
            </w:r>
            <w:r>
              <w:t>) 居留型组成</w:t>
            </w:r>
          </w:p>
        </w:tc>
      </w:tr>
    </w:tbl>
    <w:p>
      <w:pPr>
        <w:pStyle w:val="23"/>
        <w:spacing w:after="156"/>
        <w:rPr>
          <w:rFonts w:hint="default"/>
          <w:szCs w:val="24"/>
        </w:rPr>
      </w:pPr>
      <w:r>
        <w:t xml:space="preserve">图 </w:t>
      </w:r>
      <w:r>
        <w:fldChar w:fldCharType="begin"/>
      </w:r>
      <w:r>
        <w:instrText xml:space="preserve"> SEQ 图 \* ARABIC </w:instrText>
      </w:r>
      <w:r>
        <w:fldChar w:fldCharType="separate"/>
      </w:r>
      <w:r>
        <w:rPr>
          <w:rFonts w:hint="default"/>
        </w:rPr>
        <w:t>9</w:t>
      </w:r>
      <w:r>
        <w:fldChar w:fldCharType="end"/>
      </w:r>
      <w:r>
        <w:t xml:space="preserve"> </w:t>
      </w:r>
      <w:r>
        <w:rPr>
          <w:szCs w:val="24"/>
        </w:rPr>
        <w:t>样地4810鸟类样线调查生境照片及群落物种组成</w:t>
      </w:r>
    </w:p>
    <w:p>
      <w:pPr>
        <w:pStyle w:val="32"/>
      </w:pPr>
      <w:bookmarkStart w:id="22" w:name="_Toc32"/>
      <w:r>
        <w:t>3.4.7 北碚区鸟类群落分析</w:t>
      </w:r>
      <w:bookmarkEnd w:id="22"/>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北碚区两次鸟类物种多样性调查，共记录到鸟类12种，隶属于3目10科12属，其中雀形目为优势类群，占比达83%。观测样地，未观测到国家重点保护鸟类，观测到的鸟类IUCN中国脊椎动物红色名录都为无危（Least Concern，LC）。鸟类居留型分析表明，北碚区留鸟占比较大，为92%，候鸟为8%。</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北碚区鸟类多样性监测共记录到鸟类74只次，其中，数量最大的为白腰文鸟</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Lonchura striata</w:t>
      </w:r>
      <w:r>
        <w:rPr>
          <w:rFonts w:hint="eastAsia" w:ascii="Times New Roman" w:hAnsi="Times New Roman" w:eastAsia="宋体" w:cs="Times New Roman"/>
          <w:sz w:val="24"/>
          <w:szCs w:val="24"/>
        </w:rPr>
        <w:t>）</w:t>
      </w:r>
      <w:r>
        <w:rPr>
          <w:rFonts w:ascii="Times New Roman" w:hAnsi="Times New Roman" w:eastAsia="宋体" w:cs="Times New Roman"/>
          <w:sz w:val="24"/>
          <w:szCs w:val="24"/>
        </w:rPr>
        <w:t>，22只次，占北碚区观测样地全部鸟类数量的29.7%，其次为白头鹎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的数量为12只次，占观测区域全部鸟类数量的16.2%；红头长尾山雀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的数量为11只次，占观测区域全部鸟类数量的14.9%；白颊噪鹛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的数量为9只次，占观测区域全部鸟类数量的12.2%，其它鸟类监测到的数量相对较少（&lt;10%）。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w:t>
      </w:r>
      <w:r>
        <w:rPr>
          <w:rFonts w:hint="eastAsia" w:ascii="Times New Roman" w:hAnsi="Times New Roman" w:eastAsia="宋体" w:cs="Times New Roman"/>
          <w:sz w:val="24"/>
          <w:szCs w:val="24"/>
        </w:rPr>
        <w:t>大约为</w:t>
      </w:r>
      <w:r>
        <w:rPr>
          <w:rFonts w:ascii="Times New Roman" w:hAnsi="Times New Roman" w:eastAsia="宋体" w:cs="Times New Roman"/>
          <w:sz w:val="24"/>
          <w:szCs w:val="24"/>
        </w:rPr>
        <w:t>130只/km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北碚区鸟类观测样地优势类群为白腰文鸟</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Lonchura striata</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，Simpson优势度指数为29.7%；白头鹎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，Simpson优势度指数为16.2%；红头长尾山雀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，Simpson优势度指数为14.9%；白颊噪鹛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，Simpson优势度指数为12.2%，调查样地物种多样性（香农维纳指数）为2.587，均匀度指数为0.843。Margalef鸟类物种丰富度指数为2.556。</w:t>
      </w:r>
      <w:r>
        <w:rPr>
          <w:rFonts w:hint="eastAsia" w:ascii="Times New Roman" w:hAnsi="Times New Roman" w:eastAsia="宋体" w:cs="Times New Roman"/>
          <w:sz w:val="24"/>
          <w:szCs w:val="24"/>
        </w:rPr>
        <w:t>北碚区的</w:t>
      </w:r>
      <w:r>
        <w:rPr>
          <w:rFonts w:ascii="Times New Roman" w:hAnsi="Times New Roman" w:eastAsia="宋体" w:cs="Times New Roman"/>
          <w:sz w:val="24"/>
          <w:szCs w:val="24"/>
        </w:rPr>
        <w:t>PD为436.242，NRI为-0.415，SES.pd指数为-0.550。</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北碚区样地两个样点分别为城区北碚公园和滨江公园，干扰因素主要为噪声污染（交通鸣笛、合唱团、音箱），强度为弱，植被基本保持原样，景观稳定，对鸟类栖息繁衍影响不大。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10</w:t>
      </w:r>
      <w:r>
        <w:fldChar w:fldCharType="end"/>
      </w:r>
      <w:r>
        <w:t xml:space="preserve"> </w:t>
      </w:r>
      <w:r>
        <w:rPr>
          <w:szCs w:val="24"/>
        </w:rPr>
        <w:t>北碚区鸟类组成、特征和种群数量</w:t>
      </w:r>
    </w:p>
    <w:tbl>
      <w:tblPr>
        <w:tblStyle w:val="11"/>
        <w:tblW w:w="100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1116"/>
        <w:gridCol w:w="1116"/>
        <w:gridCol w:w="1296"/>
        <w:gridCol w:w="1935"/>
        <w:gridCol w:w="759"/>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序号</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目</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科</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属</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种</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拉丁学名</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居留型</w:t>
            </w:r>
          </w:p>
        </w:tc>
        <w:tc>
          <w:tcPr>
            <w:tcW w:w="964" w:type="dxa"/>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国家重点保护级别</w:t>
            </w:r>
          </w:p>
        </w:tc>
        <w:tc>
          <w:tcPr>
            <w:tcW w:w="907" w:type="dxa"/>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IUCN濒危等级</w:t>
            </w:r>
          </w:p>
        </w:tc>
        <w:tc>
          <w:tcPr>
            <w:tcW w:w="0" w:type="auto"/>
            <w:noWrap/>
            <w:vAlign w:val="center"/>
          </w:tcPr>
          <w:p>
            <w:pPr>
              <w:snapToGrid w:val="0"/>
              <w:spacing w:line="240" w:lineRule="exact"/>
              <w:jc w:val="center"/>
              <w:rPr>
                <w:rFonts w:ascii="Times New Roman" w:hAnsi="Times New Roman" w:eastAsia="宋体" w:cs="Times New Roman"/>
                <w:b/>
                <w:sz w:val="18"/>
                <w:szCs w:val="18"/>
              </w:rPr>
            </w:pPr>
            <w:r>
              <w:rPr>
                <w:rFonts w:ascii="Times New Roman" w:hAnsi="Times New Roman" w:eastAsia="宋体" w:cs="Times New Roman"/>
                <w:b/>
                <w:sz w:val="18"/>
                <w:szCs w:val="18"/>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白鹭属</w:t>
            </w:r>
          </w:p>
        </w:tc>
        <w:tc>
          <w:tcPr>
            <w:tcW w:w="0" w:type="auto"/>
            <w:noWrap/>
            <w:vAlign w:val="center"/>
          </w:tcPr>
          <w:p>
            <w:pPr>
              <w:pStyle w:val="34"/>
            </w:pPr>
            <w:r>
              <w:t>白鹭</w:t>
            </w:r>
          </w:p>
        </w:tc>
        <w:tc>
          <w:tcPr>
            <w:tcW w:w="0" w:type="auto"/>
            <w:noWrap/>
            <w:vAlign w:val="center"/>
          </w:tcPr>
          <w:p>
            <w:pPr>
              <w:pStyle w:val="34"/>
              <w:rPr>
                <w:i/>
                <w:iCs/>
              </w:rPr>
            </w:pPr>
            <w:r>
              <w:rPr>
                <w:i/>
                <w:iCs/>
              </w:rPr>
              <w:t>Egretta garzetta</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雀嘴鹎属</w:t>
            </w:r>
          </w:p>
        </w:tc>
        <w:tc>
          <w:tcPr>
            <w:tcW w:w="0" w:type="auto"/>
            <w:noWrap/>
            <w:vAlign w:val="center"/>
          </w:tcPr>
          <w:p>
            <w:pPr>
              <w:pStyle w:val="34"/>
            </w:pPr>
            <w:r>
              <w:t>领雀嘴鹎</w:t>
            </w:r>
          </w:p>
        </w:tc>
        <w:tc>
          <w:tcPr>
            <w:tcW w:w="0" w:type="auto"/>
            <w:noWrap/>
            <w:vAlign w:val="center"/>
          </w:tcPr>
          <w:p>
            <w:pPr>
              <w:pStyle w:val="34"/>
              <w:rPr>
                <w:i/>
                <w:iCs/>
              </w:rPr>
            </w:pPr>
            <w:r>
              <w:rPr>
                <w:i/>
                <w:iCs/>
              </w:rPr>
              <w:t>Spizixos semitorques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0" w:type="auto"/>
            <w:noWrap/>
            <w:vAlign w:val="center"/>
          </w:tcPr>
          <w:p>
            <w:pPr>
              <w:pStyle w:val="34"/>
            </w:pPr>
            <w:r>
              <w:t>4</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雀形目</w:t>
            </w:r>
          </w:p>
        </w:tc>
        <w:tc>
          <w:tcPr>
            <w:tcW w:w="0" w:type="auto"/>
            <w:noWrap/>
            <w:vAlign w:val="center"/>
          </w:tcPr>
          <w:p>
            <w:pPr>
              <w:pStyle w:val="34"/>
            </w:pPr>
            <w:r>
              <w:t>树莺科</w:t>
            </w:r>
          </w:p>
        </w:tc>
        <w:tc>
          <w:tcPr>
            <w:tcW w:w="0" w:type="auto"/>
            <w:noWrap/>
            <w:vAlign w:val="center"/>
          </w:tcPr>
          <w:p>
            <w:pPr>
              <w:pStyle w:val="34"/>
            </w:pPr>
            <w:r>
              <w:t>拟鹟莺属</w:t>
            </w:r>
          </w:p>
        </w:tc>
        <w:tc>
          <w:tcPr>
            <w:tcW w:w="0" w:type="auto"/>
            <w:noWrap/>
            <w:vAlign w:val="center"/>
          </w:tcPr>
          <w:p>
            <w:pPr>
              <w:pStyle w:val="34"/>
            </w:pPr>
            <w:r>
              <w:t>棕脸鹟莺</w:t>
            </w:r>
          </w:p>
        </w:tc>
        <w:tc>
          <w:tcPr>
            <w:tcW w:w="0" w:type="auto"/>
            <w:noWrap/>
            <w:vAlign w:val="center"/>
          </w:tcPr>
          <w:p>
            <w:pPr>
              <w:pStyle w:val="34"/>
              <w:rPr>
                <w:i/>
                <w:iCs/>
              </w:rPr>
            </w:pPr>
            <w:r>
              <w:rPr>
                <w:i/>
                <w:iCs/>
              </w:rPr>
              <w:t>Abroscopus albogularis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雀形目</w:t>
            </w:r>
          </w:p>
        </w:tc>
        <w:tc>
          <w:tcPr>
            <w:tcW w:w="0" w:type="auto"/>
            <w:noWrap/>
            <w:vAlign w:val="center"/>
          </w:tcPr>
          <w:p>
            <w:pPr>
              <w:pStyle w:val="34"/>
            </w:pPr>
            <w:r>
              <w:t>长尾山雀科</w:t>
            </w:r>
          </w:p>
        </w:tc>
        <w:tc>
          <w:tcPr>
            <w:tcW w:w="0" w:type="auto"/>
            <w:noWrap/>
            <w:vAlign w:val="center"/>
          </w:tcPr>
          <w:p>
            <w:pPr>
              <w:pStyle w:val="34"/>
            </w:pPr>
            <w:r>
              <w:t>长尾山雀属</w:t>
            </w:r>
          </w:p>
        </w:tc>
        <w:tc>
          <w:tcPr>
            <w:tcW w:w="0" w:type="auto"/>
            <w:noWrap/>
            <w:vAlign w:val="center"/>
          </w:tcPr>
          <w:p>
            <w:pPr>
              <w:pStyle w:val="34"/>
            </w:pPr>
            <w:r>
              <w:t>红头长尾山雀</w:t>
            </w:r>
          </w:p>
        </w:tc>
        <w:tc>
          <w:tcPr>
            <w:tcW w:w="0" w:type="auto"/>
            <w:noWrap/>
            <w:vAlign w:val="center"/>
          </w:tcPr>
          <w:p>
            <w:pPr>
              <w:pStyle w:val="34"/>
              <w:rPr>
                <w:i/>
                <w:iCs/>
              </w:rPr>
            </w:pPr>
            <w:r>
              <w:rPr>
                <w:i/>
                <w:iCs/>
              </w:rPr>
              <w:t>Aegithalos concinnus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鸫科</w:t>
            </w:r>
          </w:p>
        </w:tc>
        <w:tc>
          <w:tcPr>
            <w:tcW w:w="0" w:type="auto"/>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啸鸫属</w:t>
            </w:r>
          </w:p>
        </w:tc>
        <w:tc>
          <w:tcPr>
            <w:tcW w:w="0" w:type="auto"/>
            <w:noWrap/>
            <w:vAlign w:val="center"/>
          </w:tcPr>
          <w:p>
            <w:pPr>
              <w:pStyle w:val="34"/>
            </w:pPr>
            <w:r>
              <w:t>紫啸鸫</w:t>
            </w:r>
          </w:p>
        </w:tc>
        <w:tc>
          <w:tcPr>
            <w:tcW w:w="0" w:type="auto"/>
            <w:noWrap/>
            <w:vAlign w:val="center"/>
          </w:tcPr>
          <w:p>
            <w:pPr>
              <w:pStyle w:val="34"/>
              <w:rPr>
                <w:i/>
                <w:iCs/>
              </w:rPr>
            </w:pPr>
            <w:r>
              <w:rPr>
                <w:i/>
                <w:iCs/>
              </w:rPr>
              <w:t>Myophonus caeruleus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雀科</w:t>
            </w:r>
          </w:p>
        </w:tc>
        <w:tc>
          <w:tcPr>
            <w:tcW w:w="0" w:type="auto"/>
            <w:noWrap/>
            <w:vAlign w:val="center"/>
          </w:tcPr>
          <w:p>
            <w:pPr>
              <w:pStyle w:val="34"/>
            </w:pPr>
            <w:r>
              <w:t>雀属</w:t>
            </w:r>
          </w:p>
        </w:tc>
        <w:tc>
          <w:tcPr>
            <w:tcW w:w="0" w:type="auto"/>
            <w:noWrap/>
            <w:vAlign w:val="center"/>
          </w:tcPr>
          <w:p>
            <w:pPr>
              <w:pStyle w:val="34"/>
            </w:pPr>
            <w:r>
              <w:t>麻雀</w:t>
            </w:r>
          </w:p>
        </w:tc>
        <w:tc>
          <w:tcPr>
            <w:tcW w:w="0" w:type="auto"/>
            <w:noWrap/>
            <w:vAlign w:val="center"/>
          </w:tcPr>
          <w:p>
            <w:pPr>
              <w:pStyle w:val="34"/>
              <w:rPr>
                <w:i/>
                <w:iCs/>
              </w:rPr>
            </w:pPr>
            <w:r>
              <w:rPr>
                <w:i/>
                <w:iCs/>
              </w:rPr>
              <w:t>Passer montanus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梅花雀科</w:t>
            </w:r>
          </w:p>
        </w:tc>
        <w:tc>
          <w:tcPr>
            <w:tcW w:w="0" w:type="auto"/>
            <w:noWrap/>
            <w:vAlign w:val="center"/>
          </w:tcPr>
          <w:p>
            <w:pPr>
              <w:pStyle w:val="34"/>
            </w:pPr>
            <w:r>
              <w:t>文鸟属</w:t>
            </w:r>
          </w:p>
        </w:tc>
        <w:tc>
          <w:tcPr>
            <w:tcW w:w="0" w:type="auto"/>
            <w:noWrap/>
            <w:vAlign w:val="center"/>
          </w:tcPr>
          <w:p>
            <w:pPr>
              <w:pStyle w:val="34"/>
            </w:pPr>
            <w:r>
              <w:t>白腰文鸟</w:t>
            </w:r>
          </w:p>
        </w:tc>
        <w:tc>
          <w:tcPr>
            <w:tcW w:w="0" w:type="auto"/>
            <w:noWrap/>
            <w:vAlign w:val="center"/>
          </w:tcPr>
          <w:p>
            <w:pPr>
              <w:pStyle w:val="34"/>
              <w:rPr>
                <w:i/>
                <w:iCs/>
              </w:rPr>
            </w:pPr>
            <w:r>
              <w:rPr>
                <w:i/>
                <w:iCs/>
              </w:rPr>
              <w:t>Lonchura striata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22</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427"/>
        <w:gridCol w:w="3050"/>
        <w:gridCol w:w="3269"/>
      </w:tblGrid>
      <w:tr>
        <w:tblPrEx>
          <w:tblCellMar>
            <w:top w:w="0" w:type="dxa"/>
            <w:left w:w="108" w:type="dxa"/>
            <w:bottom w:w="0" w:type="dxa"/>
            <w:right w:w="108" w:type="dxa"/>
          </w:tblCellMar>
        </w:tblPrEx>
        <w:trPr>
          <w:jc w:val="center"/>
        </w:trPr>
        <w:tc>
          <w:tcPr>
            <w:tcW w:w="3427" w:type="dxa"/>
          </w:tcPr>
          <w:p>
            <w:pPr>
              <w:pStyle w:val="22"/>
              <w:rPr>
                <w:rFonts w:hint="default"/>
              </w:rPr>
            </w:pPr>
            <w:r>
              <w:drawing>
                <wp:inline distT="0" distB="0" distL="0" distR="0">
                  <wp:extent cx="1799590" cy="1350010"/>
                  <wp:effectExtent l="0" t="0" r="0" b="2540"/>
                  <wp:docPr id="888078226" name="图片 888078226" descr="D:\重庆生物多样性监测项目\重庆鸟类数据整理\四向照一二调\北碚_2nd\20230930133150000-8-803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6" name="图片 888078226" descr="D:\重庆生物多样性监测项目\重庆鸟类数据整理\四向照一二调\北碚_2nd\20230930133150000-8-80325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tcPr>
          <w:p>
            <w:pPr>
              <w:pStyle w:val="22"/>
              <w:rPr>
                <w:rFonts w:hint="default"/>
              </w:rPr>
            </w:pPr>
            <w:r>
              <w:drawing>
                <wp:inline distT="0" distB="0" distL="0" distR="0">
                  <wp:extent cx="1799590" cy="1350010"/>
                  <wp:effectExtent l="0" t="0" r="0" b="2540"/>
                  <wp:docPr id="888078227" name="图片 888078227" descr="D:\重庆生物多样性监测项目\重庆鸟类数据整理\四向照一二调\北碚_2nd\20230930133152000-9-953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7" name="图片 888078227" descr="D:\重庆生物多样性监测项目\重庆鸟类数据整理\四向照一二调\北碚_2nd\20230930133152000-9-95376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269" w:type="dxa"/>
          </w:tcPr>
          <w:p>
            <w:pPr>
              <w:pStyle w:val="22"/>
              <w:rPr>
                <w:rFonts w:hint="default"/>
              </w:rPr>
            </w:pPr>
            <w:r>
              <w:drawing>
                <wp:inline distT="0" distB="0" distL="0" distR="0">
                  <wp:extent cx="1799590" cy="1350010"/>
                  <wp:effectExtent l="0" t="0" r="0" b="2540"/>
                  <wp:docPr id="888078228" name="图片 888078228" descr="D:\重庆生物多样性监测项目\重庆鸟类数据整理\四向照一二调\北碚_2nd\20230930133155000-6-989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8" name="图片 888078228" descr="D:\重庆生物多样性监测项目\重庆鸟类数据整理\四向照一二调\北碚_2nd\20230930133155000-6-98959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510" w:hRule="atLeast"/>
          <w:jc w:val="center"/>
        </w:trPr>
        <w:tc>
          <w:tcPr>
            <w:tcW w:w="3427" w:type="dxa"/>
          </w:tcPr>
          <w:p>
            <w:pPr>
              <w:pStyle w:val="22"/>
              <w:rPr>
                <w:rFonts w:hint="default"/>
              </w:rPr>
            </w:pPr>
            <w:r>
              <w:t>(a) 生境照一</w:t>
            </w:r>
          </w:p>
        </w:tc>
        <w:tc>
          <w:tcPr>
            <w:tcW w:w="3050" w:type="dxa"/>
          </w:tcPr>
          <w:p>
            <w:pPr>
              <w:pStyle w:val="22"/>
              <w:rPr>
                <w:rFonts w:hint="default"/>
              </w:rPr>
            </w:pPr>
            <w:r>
              <w:t>(b) 生境照二</w:t>
            </w:r>
          </w:p>
        </w:tc>
        <w:tc>
          <w:tcPr>
            <w:tcW w:w="3269" w:type="dxa"/>
          </w:tcPr>
          <w:p>
            <w:pPr>
              <w:pStyle w:val="22"/>
              <w:rPr>
                <w:rFonts w:hint="default"/>
              </w:rPr>
            </w:pPr>
            <w:r>
              <w:t>(c) 生境照三</w:t>
            </w:r>
          </w:p>
        </w:tc>
      </w:tr>
      <w:tr>
        <w:tblPrEx>
          <w:tblCellMar>
            <w:top w:w="0" w:type="dxa"/>
            <w:left w:w="108" w:type="dxa"/>
            <w:bottom w:w="0" w:type="dxa"/>
            <w:right w:w="108" w:type="dxa"/>
          </w:tblCellMar>
        </w:tblPrEx>
        <w:trPr>
          <w:jc w:val="center"/>
        </w:trPr>
        <w:tc>
          <w:tcPr>
            <w:tcW w:w="3427" w:type="dxa"/>
          </w:tcPr>
          <w:p>
            <w:pPr>
              <w:pStyle w:val="22"/>
              <w:rPr>
                <w:rFonts w:hint="default"/>
              </w:rPr>
            </w:pPr>
            <w:r>
              <w:drawing>
                <wp:inline distT="0" distB="0" distL="0" distR="0">
                  <wp:extent cx="1799590" cy="1350010"/>
                  <wp:effectExtent l="0" t="0" r="0" b="2540"/>
                  <wp:docPr id="888078229" name="图片 888078229" descr="D:\重庆生物多样性监测项目\重庆鸟类数据整理\四向照一二调\北碚_2nd\20230930133158000-9-92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9" name="图片 888078229" descr="D:\重庆生物多样性监测项目\重庆鸟类数据整理\四向照一二调\北碚_2nd\20230930133158000-9-92873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tcPr>
          <w:p>
            <w:pPr>
              <w:pStyle w:val="22"/>
              <w:rPr>
                <w:rFonts w:hint="default"/>
              </w:rPr>
            </w:pPr>
            <w:r>
              <w:drawing>
                <wp:inline distT="0" distB="0" distL="0" distR="0">
                  <wp:extent cx="1765300" cy="15601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8">
                            <a:extLst>
                              <a:ext uri="{28A0092B-C50C-407E-A947-70E740481C1C}">
                                <a14:useLocalDpi xmlns:a14="http://schemas.microsoft.com/office/drawing/2010/main" val="0"/>
                              </a:ext>
                            </a:extLst>
                          </a:blip>
                          <a:srcRect l="20728" r="11488"/>
                          <a:stretch>
                            <a:fillRect/>
                          </a:stretch>
                        </pic:blipFill>
                        <pic:spPr>
                          <a:xfrm>
                            <a:off x="0" y="0"/>
                            <a:ext cx="1773726" cy="1567735"/>
                          </a:xfrm>
                          <a:prstGeom prst="rect">
                            <a:avLst/>
                          </a:prstGeom>
                          <a:noFill/>
                          <a:ln>
                            <a:noFill/>
                          </a:ln>
                        </pic:spPr>
                      </pic:pic>
                    </a:graphicData>
                  </a:graphic>
                </wp:inline>
              </w:drawing>
            </w:r>
          </w:p>
        </w:tc>
        <w:tc>
          <w:tcPr>
            <w:tcW w:w="3269" w:type="dxa"/>
          </w:tcPr>
          <w:p>
            <w:pPr>
              <w:pStyle w:val="22"/>
              <w:rPr>
                <w:rFonts w:hint="default"/>
              </w:rPr>
            </w:pPr>
            <w:r>
              <w:drawing>
                <wp:inline distT="0" distB="0" distL="0" distR="0">
                  <wp:extent cx="1278890" cy="149034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9">
                            <a:extLst>
                              <a:ext uri="{28A0092B-C50C-407E-A947-70E740481C1C}">
                                <a14:useLocalDpi xmlns:a14="http://schemas.microsoft.com/office/drawing/2010/main" val="0"/>
                              </a:ext>
                            </a:extLst>
                          </a:blip>
                          <a:srcRect l="23462" r="25116"/>
                          <a:stretch>
                            <a:fillRect/>
                          </a:stretch>
                        </pic:blipFill>
                        <pic:spPr>
                          <a:xfrm>
                            <a:off x="0" y="0"/>
                            <a:ext cx="1289600" cy="1502472"/>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427" w:type="dxa"/>
          </w:tcPr>
          <w:p>
            <w:pPr>
              <w:pStyle w:val="22"/>
              <w:rPr>
                <w:rFonts w:hint="default"/>
              </w:rPr>
            </w:pPr>
            <w:r>
              <w:t>(d) 生境照四</w:t>
            </w:r>
          </w:p>
        </w:tc>
        <w:tc>
          <w:tcPr>
            <w:tcW w:w="3050" w:type="dxa"/>
          </w:tcPr>
          <w:p>
            <w:pPr>
              <w:pStyle w:val="22"/>
              <w:rPr>
                <w:rFonts w:hint="default"/>
              </w:rPr>
            </w:pPr>
            <w:r>
              <w:t>(</w:t>
            </w:r>
            <w:r>
              <w:rPr>
                <w:rFonts w:hint="default"/>
              </w:rPr>
              <w:t>e</w:t>
            </w:r>
            <w:r>
              <w:t>) 物种组成</w:t>
            </w:r>
          </w:p>
        </w:tc>
        <w:tc>
          <w:tcPr>
            <w:tcW w:w="3269" w:type="dxa"/>
          </w:tcPr>
          <w:p>
            <w:pPr>
              <w:pStyle w:val="22"/>
              <w:rPr>
                <w:rFonts w:hint="default"/>
              </w:rPr>
            </w:pPr>
            <w:r>
              <w:t>(</w:t>
            </w:r>
            <w:r>
              <w:rPr>
                <w:rFonts w:hint="default"/>
              </w:rPr>
              <w:t>f</w:t>
            </w:r>
            <w:r>
              <w:t>) 居留型组成</w:t>
            </w:r>
          </w:p>
        </w:tc>
      </w:tr>
    </w:tbl>
    <w:p>
      <w:pPr>
        <w:pStyle w:val="23"/>
        <w:spacing w:after="156"/>
        <w:rPr>
          <w:rFonts w:hint="default"/>
        </w:rPr>
      </w:pPr>
      <w:r>
        <w:t xml:space="preserve">图 </w:t>
      </w:r>
      <w:r>
        <w:fldChar w:fldCharType="begin"/>
      </w:r>
      <w:r>
        <w:instrText xml:space="preserve"> SEQ 图 \* ARABIC </w:instrText>
      </w:r>
      <w:r>
        <w:fldChar w:fldCharType="separate"/>
      </w:r>
      <w:r>
        <w:rPr>
          <w:rFonts w:hint="default"/>
        </w:rPr>
        <w:t>10</w:t>
      </w:r>
      <w:r>
        <w:fldChar w:fldCharType="end"/>
      </w:r>
      <w:r>
        <w:t xml:space="preserve"> 样地4811鸟类样线调查生境照片及群落物种组成</w:t>
      </w:r>
    </w:p>
    <w:p>
      <w:pPr>
        <w:pStyle w:val="32"/>
      </w:pPr>
      <w:bookmarkStart w:id="23" w:name="_Toc10126"/>
      <w:r>
        <w:t>3.4.8 渝北区鸟类群落分析</w:t>
      </w:r>
      <w:bookmarkEnd w:id="23"/>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渝北区两次鸟类物种多样性调查，共记录到鸟类18种，隶属于5目16科18属，其中雀形目为优势类群，占比达72%。观测样地，未观测到国家重点保护鸟类，观测到的鸟类IUCN中国脊椎动物红色名录都为无危（Least Concern，LC）。鸟类居留型分析表明，渝北区留鸟占比较大，为78%，候鸟为22%。</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渝北区鸟类多样性监测共记录到鸟类114只次，其中，数量最大的为白头鹎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，32只次，占渝北区观测样地全部鸟类数量的28.1%，其次为丝光椋鸟</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Spodiopsar sericeus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的数量为25只次，占观测区域全部鸟类数量的21.9%；白颊噪鹛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的数量为13只次，占观测区域全部鸟类数量的11.4%，其</w:t>
      </w:r>
      <w:r>
        <w:rPr>
          <w:rFonts w:hint="eastAsia" w:ascii="Times New Roman" w:hAnsi="Times New Roman" w:eastAsia="宋体" w:cs="Times New Roman"/>
          <w:sz w:val="24"/>
          <w:szCs w:val="24"/>
        </w:rPr>
        <w:t>它</w:t>
      </w:r>
      <w:r>
        <w:rPr>
          <w:rFonts w:ascii="Times New Roman" w:hAnsi="Times New Roman" w:eastAsia="宋体" w:cs="Times New Roman"/>
          <w:sz w:val="24"/>
          <w:szCs w:val="24"/>
        </w:rPr>
        <w:t>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w:t>
      </w:r>
      <w:r>
        <w:rPr>
          <w:rFonts w:hint="eastAsia" w:ascii="Times New Roman" w:hAnsi="Times New Roman" w:eastAsia="宋体" w:cs="Times New Roman"/>
          <w:sz w:val="24"/>
          <w:szCs w:val="24"/>
        </w:rPr>
        <w:t>大约为</w:t>
      </w:r>
      <w:r>
        <w:rPr>
          <w:rFonts w:ascii="Times New Roman" w:hAnsi="Times New Roman" w:eastAsia="宋体" w:cs="Times New Roman"/>
          <w:sz w:val="24"/>
          <w:szCs w:val="24"/>
        </w:rPr>
        <w:t>200只/km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渝北区鸟类观测样地优势类群为白头鹎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，Simpson优势度指数为28.1%；丝光椋鸟</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Spodiopsar sericeus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，Simpson优势度指数为21.9%；白颊噪鹛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，Simpson优势度指数为11.4%，调查样地物种多样性（香农维纳指数）为2.271，均匀度指数为0.786。Margalef鸟类物种丰富度指数为3.589。</w:t>
      </w:r>
      <w:r>
        <w:rPr>
          <w:rFonts w:hint="eastAsia" w:ascii="Times New Roman" w:hAnsi="Times New Roman" w:eastAsia="宋体" w:cs="Times New Roman"/>
          <w:sz w:val="24"/>
          <w:szCs w:val="24"/>
        </w:rPr>
        <w:t>渝北区的</w:t>
      </w:r>
      <w:r>
        <w:rPr>
          <w:rFonts w:ascii="Times New Roman" w:hAnsi="Times New Roman" w:eastAsia="宋体" w:cs="Times New Roman"/>
          <w:sz w:val="24"/>
          <w:szCs w:val="24"/>
        </w:rPr>
        <w:t>PD为647.458，NRI为0.190，SES.pd指数为0.026。</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渝北区样地两个样点分别为城区碧津公园和双龙湖公园，干扰因素主要为噪声污染（合唱团、音箱），强度为弱，植被基本保持原样，景观稳定，对鸟类栖息繁衍影响不大。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11</w:t>
      </w:r>
      <w:r>
        <w:fldChar w:fldCharType="end"/>
      </w:r>
      <w:r>
        <w:t xml:space="preserve"> </w:t>
      </w:r>
      <w:r>
        <w:rPr>
          <w:szCs w:val="24"/>
        </w:rPr>
        <w:t>渝北区鸟类组成、特征和种群数量</w:t>
      </w:r>
    </w:p>
    <w:tbl>
      <w:tblPr>
        <w:tblStyle w:val="11"/>
        <w:tblW w:w="101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936"/>
        <w:gridCol w:w="1116"/>
        <w:gridCol w:w="1116"/>
        <w:gridCol w:w="1296"/>
        <w:gridCol w:w="1928"/>
        <w:gridCol w:w="759"/>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rPr>
                <w:b/>
                <w:bCs w:val="0"/>
              </w:rPr>
            </w:pPr>
            <w:r>
              <w:rPr>
                <w:b/>
                <w:bCs w:val="0"/>
              </w:rPr>
              <w:t>序号</w:t>
            </w:r>
          </w:p>
        </w:tc>
        <w:tc>
          <w:tcPr>
            <w:tcW w:w="0" w:type="auto"/>
            <w:noWrap/>
            <w:vAlign w:val="center"/>
          </w:tcPr>
          <w:p>
            <w:pPr>
              <w:pStyle w:val="34"/>
              <w:rPr>
                <w:b/>
                <w:bCs w:val="0"/>
              </w:rPr>
            </w:pPr>
            <w:r>
              <w:rPr>
                <w:b/>
                <w:bCs w:val="0"/>
              </w:rPr>
              <w:t>目</w:t>
            </w:r>
          </w:p>
        </w:tc>
        <w:tc>
          <w:tcPr>
            <w:tcW w:w="0" w:type="auto"/>
            <w:noWrap/>
            <w:vAlign w:val="center"/>
          </w:tcPr>
          <w:p>
            <w:pPr>
              <w:pStyle w:val="34"/>
              <w:rPr>
                <w:b/>
                <w:bCs w:val="0"/>
              </w:rPr>
            </w:pPr>
            <w:r>
              <w:rPr>
                <w:b/>
                <w:bCs w:val="0"/>
              </w:rPr>
              <w:t>科</w:t>
            </w:r>
          </w:p>
        </w:tc>
        <w:tc>
          <w:tcPr>
            <w:tcW w:w="0" w:type="auto"/>
            <w:noWrap/>
            <w:vAlign w:val="center"/>
          </w:tcPr>
          <w:p>
            <w:pPr>
              <w:pStyle w:val="34"/>
              <w:rPr>
                <w:b/>
                <w:bCs w:val="0"/>
              </w:rPr>
            </w:pPr>
            <w:r>
              <w:rPr>
                <w:b/>
                <w:bCs w:val="0"/>
              </w:rPr>
              <w:t>属</w:t>
            </w:r>
          </w:p>
        </w:tc>
        <w:tc>
          <w:tcPr>
            <w:tcW w:w="0" w:type="auto"/>
            <w:noWrap/>
            <w:vAlign w:val="center"/>
          </w:tcPr>
          <w:p>
            <w:pPr>
              <w:pStyle w:val="34"/>
              <w:rPr>
                <w:b/>
                <w:bCs w:val="0"/>
              </w:rPr>
            </w:pPr>
            <w:r>
              <w:rPr>
                <w:b/>
                <w:bCs w:val="0"/>
              </w:rPr>
              <w:t>种</w:t>
            </w:r>
          </w:p>
        </w:tc>
        <w:tc>
          <w:tcPr>
            <w:tcW w:w="0" w:type="auto"/>
            <w:noWrap/>
            <w:vAlign w:val="center"/>
          </w:tcPr>
          <w:p>
            <w:pPr>
              <w:pStyle w:val="34"/>
              <w:rPr>
                <w:b/>
                <w:bCs w:val="0"/>
              </w:rPr>
            </w:pPr>
            <w:r>
              <w:rPr>
                <w:b/>
                <w:bCs w:val="0"/>
              </w:rPr>
              <w:t>拉丁学名</w:t>
            </w:r>
          </w:p>
        </w:tc>
        <w:tc>
          <w:tcPr>
            <w:tcW w:w="0" w:type="auto"/>
            <w:noWrap/>
            <w:vAlign w:val="center"/>
          </w:tcPr>
          <w:p>
            <w:pPr>
              <w:pStyle w:val="34"/>
              <w:rPr>
                <w:b/>
                <w:bCs w:val="0"/>
              </w:rPr>
            </w:pPr>
            <w:r>
              <w:rPr>
                <w:b/>
                <w:bCs w:val="0"/>
              </w:rPr>
              <w:t>居留型</w:t>
            </w:r>
          </w:p>
        </w:tc>
        <w:tc>
          <w:tcPr>
            <w:tcW w:w="964" w:type="dxa"/>
            <w:noWrap/>
            <w:vAlign w:val="center"/>
          </w:tcPr>
          <w:p>
            <w:pPr>
              <w:pStyle w:val="34"/>
              <w:rPr>
                <w:b/>
                <w:bCs w:val="0"/>
              </w:rPr>
            </w:pPr>
            <w:r>
              <w:rPr>
                <w:b/>
                <w:bCs w:val="0"/>
              </w:rPr>
              <w:t>国家重点保护级别</w:t>
            </w:r>
          </w:p>
        </w:tc>
        <w:tc>
          <w:tcPr>
            <w:tcW w:w="907" w:type="dxa"/>
            <w:noWrap/>
            <w:vAlign w:val="center"/>
          </w:tcPr>
          <w:p>
            <w:pPr>
              <w:pStyle w:val="34"/>
              <w:rPr>
                <w:b/>
                <w:bCs w:val="0"/>
              </w:rPr>
            </w:pPr>
            <w:r>
              <w:rPr>
                <w:b/>
                <w:bCs w:val="0"/>
              </w:rPr>
              <w:t>IUCN濒危等级</w:t>
            </w:r>
          </w:p>
        </w:tc>
        <w:tc>
          <w:tcPr>
            <w:tcW w:w="0" w:type="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鸊鷉目</w:t>
            </w:r>
          </w:p>
        </w:tc>
        <w:tc>
          <w:tcPr>
            <w:tcW w:w="0" w:type="auto"/>
            <w:noWrap/>
            <w:vAlign w:val="center"/>
          </w:tcPr>
          <w:p>
            <w:pPr>
              <w:pStyle w:val="34"/>
            </w:pPr>
            <w:r>
              <w:t>鸊鷉科</w:t>
            </w:r>
          </w:p>
        </w:tc>
        <w:tc>
          <w:tcPr>
            <w:tcW w:w="0" w:type="auto"/>
            <w:noWrap/>
            <w:vAlign w:val="center"/>
          </w:tcPr>
          <w:p>
            <w:pPr>
              <w:pStyle w:val="34"/>
            </w:pPr>
            <w:r>
              <w:t>小䴙䴘属</w:t>
            </w:r>
          </w:p>
        </w:tc>
        <w:tc>
          <w:tcPr>
            <w:tcW w:w="0" w:type="auto"/>
            <w:noWrap/>
            <w:vAlign w:val="center"/>
          </w:tcPr>
          <w:p>
            <w:pPr>
              <w:pStyle w:val="34"/>
            </w:pPr>
            <w:r>
              <w:t>小䴙䴘</w:t>
            </w:r>
          </w:p>
        </w:tc>
        <w:tc>
          <w:tcPr>
            <w:tcW w:w="0" w:type="auto"/>
            <w:noWrap/>
            <w:vAlign w:val="center"/>
          </w:tcPr>
          <w:p>
            <w:pPr>
              <w:pStyle w:val="34"/>
              <w:rPr>
                <w:i/>
                <w:iCs/>
              </w:rPr>
            </w:pPr>
            <w:r>
              <w:rPr>
                <w:i/>
                <w:iCs/>
              </w:rPr>
              <w:t>Tachybaptus ruficollis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池鹭属</w:t>
            </w:r>
          </w:p>
        </w:tc>
        <w:tc>
          <w:tcPr>
            <w:tcW w:w="0" w:type="auto"/>
            <w:noWrap/>
            <w:vAlign w:val="center"/>
          </w:tcPr>
          <w:p>
            <w:pPr>
              <w:pStyle w:val="34"/>
            </w:pPr>
            <w:r>
              <w:t>池鹭</w:t>
            </w:r>
          </w:p>
        </w:tc>
        <w:tc>
          <w:tcPr>
            <w:tcW w:w="0" w:type="auto"/>
            <w:noWrap/>
            <w:vAlign w:val="center"/>
          </w:tcPr>
          <w:p>
            <w:pPr>
              <w:pStyle w:val="34"/>
              <w:rPr>
                <w:i/>
                <w:iCs/>
              </w:rPr>
            </w:pPr>
            <w:r>
              <w:rPr>
                <w:i/>
                <w:iCs/>
              </w:rPr>
              <w:t>Ardeola bacchus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白鹭属</w:t>
            </w:r>
          </w:p>
        </w:tc>
        <w:tc>
          <w:tcPr>
            <w:tcW w:w="0" w:type="auto"/>
            <w:noWrap/>
            <w:vAlign w:val="center"/>
          </w:tcPr>
          <w:p>
            <w:pPr>
              <w:pStyle w:val="34"/>
            </w:pPr>
            <w:r>
              <w:t>白鹭</w:t>
            </w:r>
          </w:p>
        </w:tc>
        <w:tc>
          <w:tcPr>
            <w:tcW w:w="0" w:type="auto"/>
            <w:noWrap/>
            <w:vAlign w:val="center"/>
          </w:tcPr>
          <w:p>
            <w:pPr>
              <w:pStyle w:val="34"/>
              <w:rPr>
                <w:i/>
                <w:iCs/>
              </w:rPr>
            </w:pPr>
            <w:r>
              <w:rPr>
                <w:i/>
                <w:iCs/>
              </w:rPr>
              <w:t>Egretta garzetta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佛法僧目</w:t>
            </w:r>
          </w:p>
        </w:tc>
        <w:tc>
          <w:tcPr>
            <w:tcW w:w="0" w:type="auto"/>
            <w:noWrap/>
            <w:vAlign w:val="center"/>
          </w:tcPr>
          <w:p>
            <w:pPr>
              <w:pStyle w:val="34"/>
            </w:pPr>
            <w:r>
              <w:t>翠鸟科</w:t>
            </w:r>
          </w:p>
        </w:tc>
        <w:tc>
          <w:tcPr>
            <w:tcW w:w="0" w:type="auto"/>
            <w:noWrap/>
            <w:vAlign w:val="center"/>
          </w:tcPr>
          <w:p>
            <w:pPr>
              <w:pStyle w:val="34"/>
            </w:pPr>
            <w:r>
              <w:t>翠鸟属</w:t>
            </w:r>
          </w:p>
        </w:tc>
        <w:tc>
          <w:tcPr>
            <w:tcW w:w="0" w:type="auto"/>
            <w:noWrap/>
            <w:vAlign w:val="center"/>
          </w:tcPr>
          <w:p>
            <w:pPr>
              <w:pStyle w:val="34"/>
            </w:pPr>
            <w:r>
              <w:t>普通翠鸟</w:t>
            </w:r>
          </w:p>
        </w:tc>
        <w:tc>
          <w:tcPr>
            <w:tcW w:w="0" w:type="auto"/>
            <w:noWrap/>
            <w:vAlign w:val="center"/>
          </w:tcPr>
          <w:p>
            <w:pPr>
              <w:pStyle w:val="34"/>
              <w:rPr>
                <w:i/>
                <w:iCs/>
              </w:rPr>
            </w:pPr>
            <w:r>
              <w:rPr>
                <w:i/>
                <w:iCs/>
              </w:rPr>
              <w:t>Alcedo atthis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雀形目</w:t>
            </w:r>
          </w:p>
        </w:tc>
        <w:tc>
          <w:tcPr>
            <w:tcW w:w="0" w:type="auto"/>
            <w:noWrap/>
            <w:vAlign w:val="center"/>
          </w:tcPr>
          <w:p>
            <w:pPr>
              <w:pStyle w:val="34"/>
            </w:pPr>
            <w:r>
              <w:t>伯劳科</w:t>
            </w:r>
          </w:p>
        </w:tc>
        <w:tc>
          <w:tcPr>
            <w:tcW w:w="0" w:type="auto"/>
            <w:noWrap/>
            <w:vAlign w:val="center"/>
          </w:tcPr>
          <w:p>
            <w:pPr>
              <w:pStyle w:val="34"/>
            </w:pPr>
            <w:r>
              <w:t>伯劳属</w:t>
            </w:r>
          </w:p>
        </w:tc>
        <w:tc>
          <w:tcPr>
            <w:tcW w:w="0" w:type="auto"/>
            <w:noWrap/>
            <w:vAlign w:val="center"/>
          </w:tcPr>
          <w:p>
            <w:pPr>
              <w:pStyle w:val="34"/>
            </w:pPr>
            <w:r>
              <w:t>棕背伯劳</w:t>
            </w:r>
          </w:p>
        </w:tc>
        <w:tc>
          <w:tcPr>
            <w:tcW w:w="0" w:type="auto"/>
            <w:noWrap/>
            <w:vAlign w:val="center"/>
          </w:tcPr>
          <w:p>
            <w:pPr>
              <w:pStyle w:val="34"/>
              <w:rPr>
                <w:i/>
                <w:iCs/>
              </w:rPr>
            </w:pPr>
            <w:r>
              <w:rPr>
                <w:i/>
                <w:iCs/>
              </w:rPr>
              <w:t>Lanius schach</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黄鹂科</w:t>
            </w:r>
          </w:p>
        </w:tc>
        <w:tc>
          <w:tcPr>
            <w:tcW w:w="0" w:type="auto"/>
            <w:noWrap/>
            <w:vAlign w:val="center"/>
          </w:tcPr>
          <w:p>
            <w:pPr>
              <w:pStyle w:val="34"/>
            </w:pPr>
            <w:r>
              <w:t>黄鹂属</w:t>
            </w:r>
          </w:p>
        </w:tc>
        <w:tc>
          <w:tcPr>
            <w:tcW w:w="0" w:type="auto"/>
            <w:noWrap/>
            <w:vAlign w:val="center"/>
          </w:tcPr>
          <w:p>
            <w:pPr>
              <w:pStyle w:val="34"/>
            </w:pPr>
            <w:r>
              <w:t>黑枕黄鹂</w:t>
            </w:r>
          </w:p>
        </w:tc>
        <w:tc>
          <w:tcPr>
            <w:tcW w:w="0" w:type="auto"/>
            <w:noWrap/>
            <w:vAlign w:val="center"/>
          </w:tcPr>
          <w:p>
            <w:pPr>
              <w:pStyle w:val="34"/>
              <w:rPr>
                <w:i/>
                <w:iCs/>
              </w:rPr>
            </w:pPr>
            <w:r>
              <w:rPr>
                <w:i/>
                <w:iCs/>
              </w:rPr>
              <w:t>Oriolus chinensis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卷尾科</w:t>
            </w:r>
          </w:p>
        </w:tc>
        <w:tc>
          <w:tcPr>
            <w:tcW w:w="0" w:type="auto"/>
            <w:noWrap/>
            <w:vAlign w:val="center"/>
          </w:tcPr>
          <w:p>
            <w:pPr>
              <w:pStyle w:val="34"/>
            </w:pPr>
            <w:r>
              <w:t>卷尾属</w:t>
            </w:r>
          </w:p>
        </w:tc>
        <w:tc>
          <w:tcPr>
            <w:tcW w:w="0" w:type="auto"/>
            <w:noWrap/>
            <w:vAlign w:val="center"/>
          </w:tcPr>
          <w:p>
            <w:pPr>
              <w:pStyle w:val="34"/>
            </w:pPr>
            <w:r>
              <w:t>灰卷尾</w:t>
            </w:r>
          </w:p>
        </w:tc>
        <w:tc>
          <w:tcPr>
            <w:tcW w:w="0" w:type="auto"/>
            <w:noWrap/>
            <w:vAlign w:val="center"/>
          </w:tcPr>
          <w:p>
            <w:pPr>
              <w:pStyle w:val="34"/>
              <w:rPr>
                <w:i/>
                <w:iCs/>
              </w:rPr>
            </w:pPr>
            <w:r>
              <w:rPr>
                <w:i/>
                <w:iCs/>
              </w:rPr>
              <w:t>Dicrurus leucophaeus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鸦科</w:t>
            </w:r>
          </w:p>
        </w:tc>
        <w:tc>
          <w:tcPr>
            <w:tcW w:w="0" w:type="auto"/>
            <w:noWrap/>
            <w:vAlign w:val="center"/>
          </w:tcPr>
          <w:p>
            <w:pPr>
              <w:pStyle w:val="34"/>
            </w:pPr>
            <w:r>
              <w:t>蓝鹊属</w:t>
            </w:r>
          </w:p>
        </w:tc>
        <w:tc>
          <w:tcPr>
            <w:tcW w:w="0" w:type="auto"/>
            <w:noWrap/>
            <w:vAlign w:val="center"/>
          </w:tcPr>
          <w:p>
            <w:pPr>
              <w:pStyle w:val="34"/>
            </w:pPr>
            <w:r>
              <w:t>红嘴蓝鹊</w:t>
            </w:r>
          </w:p>
        </w:tc>
        <w:tc>
          <w:tcPr>
            <w:tcW w:w="0" w:type="auto"/>
            <w:noWrap/>
            <w:vAlign w:val="center"/>
          </w:tcPr>
          <w:p>
            <w:pPr>
              <w:pStyle w:val="34"/>
              <w:rPr>
                <w:i/>
                <w:iCs/>
              </w:rPr>
            </w:pPr>
            <w:r>
              <w:rPr>
                <w:i/>
                <w:iCs/>
              </w:rPr>
              <w:t>Urocissa erythroryncha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玉鹟科</w:t>
            </w:r>
          </w:p>
        </w:tc>
        <w:tc>
          <w:tcPr>
            <w:tcW w:w="0" w:type="auto"/>
            <w:noWrap/>
            <w:vAlign w:val="center"/>
          </w:tcPr>
          <w:p>
            <w:pPr>
              <w:pStyle w:val="34"/>
            </w:pPr>
            <w:r>
              <w:t>柠黄仙鹟属</w:t>
            </w:r>
          </w:p>
        </w:tc>
        <w:tc>
          <w:tcPr>
            <w:tcW w:w="0" w:type="auto"/>
            <w:noWrap/>
            <w:vAlign w:val="center"/>
          </w:tcPr>
          <w:p>
            <w:pPr>
              <w:pStyle w:val="34"/>
            </w:pPr>
            <w:r>
              <w:t>方尾鹟</w:t>
            </w:r>
          </w:p>
        </w:tc>
        <w:tc>
          <w:tcPr>
            <w:tcW w:w="0" w:type="auto"/>
            <w:noWrap/>
            <w:vAlign w:val="center"/>
          </w:tcPr>
          <w:p>
            <w:pPr>
              <w:pStyle w:val="34"/>
              <w:rPr>
                <w:i/>
                <w:iCs/>
              </w:rPr>
            </w:pPr>
            <w:r>
              <w:rPr>
                <w:i/>
                <w:iCs/>
              </w:rPr>
              <w:t>Culicicapa ceylonensis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雀嘴鹎属</w:t>
            </w:r>
          </w:p>
        </w:tc>
        <w:tc>
          <w:tcPr>
            <w:tcW w:w="0" w:type="auto"/>
            <w:noWrap/>
            <w:vAlign w:val="center"/>
          </w:tcPr>
          <w:p>
            <w:pPr>
              <w:pStyle w:val="34"/>
            </w:pPr>
            <w:r>
              <w:t>领雀嘴鹎</w:t>
            </w:r>
          </w:p>
        </w:tc>
        <w:tc>
          <w:tcPr>
            <w:tcW w:w="0" w:type="auto"/>
            <w:noWrap/>
            <w:vAlign w:val="center"/>
          </w:tcPr>
          <w:p>
            <w:pPr>
              <w:pStyle w:val="34"/>
              <w:rPr>
                <w:i/>
                <w:iCs/>
              </w:rPr>
            </w:pPr>
            <w:r>
              <w:rPr>
                <w:i/>
                <w:iCs/>
              </w:rPr>
              <w:t>Spizixos semitorques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13</w:t>
            </w:r>
          </w:p>
        </w:tc>
        <w:tc>
          <w:tcPr>
            <w:tcW w:w="0" w:type="auto"/>
            <w:noWrap/>
            <w:vAlign w:val="center"/>
          </w:tcPr>
          <w:p>
            <w:pPr>
              <w:pStyle w:val="34"/>
            </w:pPr>
            <w:r>
              <w:t>雀形目</w:t>
            </w:r>
          </w:p>
        </w:tc>
        <w:tc>
          <w:tcPr>
            <w:tcW w:w="0" w:type="auto"/>
            <w:noWrap/>
            <w:vAlign w:val="center"/>
          </w:tcPr>
          <w:p>
            <w:pPr>
              <w:pStyle w:val="34"/>
            </w:pPr>
            <w:r>
              <w:t>长尾山雀科</w:t>
            </w:r>
          </w:p>
        </w:tc>
        <w:tc>
          <w:tcPr>
            <w:tcW w:w="0" w:type="auto"/>
            <w:noWrap/>
            <w:vAlign w:val="center"/>
          </w:tcPr>
          <w:p>
            <w:pPr>
              <w:pStyle w:val="34"/>
            </w:pPr>
            <w:r>
              <w:t>长尾山雀属</w:t>
            </w:r>
          </w:p>
        </w:tc>
        <w:tc>
          <w:tcPr>
            <w:tcW w:w="0" w:type="auto"/>
            <w:noWrap/>
            <w:vAlign w:val="center"/>
          </w:tcPr>
          <w:p>
            <w:pPr>
              <w:pStyle w:val="34"/>
            </w:pPr>
            <w:r>
              <w:t>红头长尾山雀</w:t>
            </w:r>
          </w:p>
        </w:tc>
        <w:tc>
          <w:tcPr>
            <w:tcW w:w="0" w:type="auto"/>
            <w:noWrap/>
            <w:vAlign w:val="center"/>
          </w:tcPr>
          <w:p>
            <w:pPr>
              <w:pStyle w:val="34"/>
              <w:rPr>
                <w:i/>
                <w:iCs/>
              </w:rPr>
            </w:pPr>
            <w:r>
              <w:rPr>
                <w:i/>
                <w:iCs/>
              </w:rPr>
              <w:t>Aegithalos concinnus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14</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15</w:t>
            </w:r>
          </w:p>
        </w:tc>
        <w:tc>
          <w:tcPr>
            <w:tcW w:w="0" w:type="auto"/>
            <w:noWrap/>
            <w:vAlign w:val="center"/>
          </w:tcPr>
          <w:p>
            <w:pPr>
              <w:pStyle w:val="34"/>
            </w:pPr>
            <w:r>
              <w:t>雀形目</w:t>
            </w:r>
          </w:p>
        </w:tc>
        <w:tc>
          <w:tcPr>
            <w:tcW w:w="0" w:type="auto"/>
            <w:noWrap/>
            <w:vAlign w:val="center"/>
          </w:tcPr>
          <w:p>
            <w:pPr>
              <w:pStyle w:val="34"/>
            </w:pPr>
            <w:r>
              <w:t>椋鸟科</w:t>
            </w:r>
          </w:p>
        </w:tc>
        <w:tc>
          <w:tcPr>
            <w:tcW w:w="0" w:type="auto"/>
            <w:noWrap/>
            <w:vAlign w:val="center"/>
          </w:tcPr>
          <w:p>
            <w:pPr>
              <w:pStyle w:val="34"/>
            </w:pPr>
            <w:r>
              <w:t>丝光椋鸟属</w:t>
            </w:r>
          </w:p>
        </w:tc>
        <w:tc>
          <w:tcPr>
            <w:tcW w:w="0" w:type="auto"/>
            <w:noWrap/>
            <w:vAlign w:val="center"/>
          </w:tcPr>
          <w:p>
            <w:pPr>
              <w:pStyle w:val="34"/>
            </w:pPr>
            <w:r>
              <w:t>丝光椋鸟</w:t>
            </w:r>
          </w:p>
        </w:tc>
        <w:tc>
          <w:tcPr>
            <w:tcW w:w="0" w:type="auto"/>
            <w:noWrap/>
            <w:vAlign w:val="center"/>
          </w:tcPr>
          <w:p>
            <w:pPr>
              <w:pStyle w:val="34"/>
              <w:rPr>
                <w:i/>
                <w:iCs/>
              </w:rPr>
            </w:pPr>
            <w:r>
              <w:rPr>
                <w:i/>
                <w:iCs/>
              </w:rPr>
              <w:t>Spodiopsar sericeus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16</w:t>
            </w:r>
          </w:p>
        </w:tc>
        <w:tc>
          <w:tcPr>
            <w:tcW w:w="0" w:type="auto"/>
            <w:noWrap/>
            <w:vAlign w:val="center"/>
          </w:tcPr>
          <w:p>
            <w:pPr>
              <w:pStyle w:val="34"/>
            </w:pPr>
            <w:r>
              <w:t>雀形目</w:t>
            </w:r>
          </w:p>
        </w:tc>
        <w:tc>
          <w:tcPr>
            <w:tcW w:w="0" w:type="auto"/>
            <w:noWrap/>
            <w:vAlign w:val="center"/>
          </w:tcPr>
          <w:p>
            <w:pPr>
              <w:pStyle w:val="34"/>
            </w:pPr>
            <w:r>
              <w:t>鸫科</w:t>
            </w:r>
          </w:p>
        </w:tc>
        <w:tc>
          <w:tcPr>
            <w:tcW w:w="0" w:type="auto"/>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17</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18</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bl>
    <w:p>
      <w:pPr>
        <w:spacing w:line="360" w:lineRule="auto"/>
        <w:jc w:val="left"/>
        <w:rPr>
          <w:rFonts w:ascii="Times New Roman" w:hAnsi="Times New Roman" w:eastAsia="宋体" w:cs="Times New Roman"/>
          <w:sz w:val="24"/>
          <w:szCs w:val="24"/>
        </w:rPr>
      </w:pPr>
    </w:p>
    <w:tbl>
      <w:tblPr>
        <w:tblStyle w:val="10"/>
        <w:tblW w:w="0" w:type="auto"/>
        <w:jc w:val="center"/>
        <w:tblLayout w:type="autofit"/>
        <w:tblCellMar>
          <w:top w:w="0" w:type="dxa"/>
          <w:left w:w="108" w:type="dxa"/>
          <w:bottom w:w="0" w:type="dxa"/>
          <w:right w:w="108" w:type="dxa"/>
        </w:tblCellMar>
      </w:tblPr>
      <w:tblGrid>
        <w:gridCol w:w="3050"/>
        <w:gridCol w:w="3796"/>
        <w:gridCol w:w="3050"/>
      </w:tblGrid>
      <w:tr>
        <w:tblPrEx>
          <w:tblCellMar>
            <w:top w:w="0" w:type="dxa"/>
            <w:left w:w="108" w:type="dxa"/>
            <w:bottom w:w="0" w:type="dxa"/>
            <w:right w:w="108" w:type="dxa"/>
          </w:tblCellMar>
        </w:tblPrEx>
        <w:trPr>
          <w:jc w:val="center"/>
        </w:trPr>
        <w:tc>
          <w:tcPr>
            <w:tcW w:w="3004" w:type="dxa"/>
            <w:vAlign w:val="center"/>
          </w:tcPr>
          <w:p>
            <w:pPr>
              <w:pStyle w:val="22"/>
              <w:rPr>
                <w:rFonts w:hint="default"/>
              </w:rPr>
            </w:pPr>
            <w:r>
              <w:drawing>
                <wp:inline distT="0" distB="0" distL="0" distR="0">
                  <wp:extent cx="1799590" cy="1350010"/>
                  <wp:effectExtent l="0" t="0" r="0" b="2540"/>
                  <wp:docPr id="888078230" name="图片 888078230" descr="D:\重庆生物多样性监测项目\重庆鸟类数据整理\四向照一二调\渝北_1st\20230922141239000-4-836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0" name="图片 888078230" descr="D:\重庆生物多样性监测项目\重庆鸟类数据整理\四向照一二调\渝北_1st\20230922141239000-4-83605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738" w:type="dxa"/>
            <w:vAlign w:val="center"/>
          </w:tcPr>
          <w:p>
            <w:pPr>
              <w:pStyle w:val="22"/>
              <w:rPr>
                <w:rFonts w:hint="default"/>
              </w:rPr>
            </w:pPr>
            <w:r>
              <w:drawing>
                <wp:inline distT="0" distB="0" distL="0" distR="0">
                  <wp:extent cx="1799590" cy="1350010"/>
                  <wp:effectExtent l="0" t="0" r="0" b="2540"/>
                  <wp:docPr id="888078231" name="图片 888078231" descr="D:\重庆生物多样性监测项目\重庆鸟类数据整理\四向照一二调\渝北_1st\20230922141242000-1-820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1" name="图片 888078231" descr="D:\重庆生物多样性监测项目\重庆鸟类数据整理\四向照一二调\渝北_1st\20230922141242000-1-82042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04" w:type="dxa"/>
            <w:vAlign w:val="center"/>
          </w:tcPr>
          <w:p>
            <w:pPr>
              <w:pStyle w:val="22"/>
              <w:rPr>
                <w:rFonts w:hint="default"/>
              </w:rPr>
            </w:pPr>
            <w:r>
              <w:drawing>
                <wp:inline distT="0" distB="0" distL="0" distR="0">
                  <wp:extent cx="1799590" cy="1350010"/>
                  <wp:effectExtent l="0" t="0" r="0" b="2540"/>
                  <wp:docPr id="888078232" name="图片 888078232" descr="D:\重庆生物多样性监测项目\重庆鸟类数据整理\四向照一二调\渝北_1st\20230922141246000-4-638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2" name="图片 888078232" descr="D:\重庆生物多样性监测项目\重庆鸟类数据整理\四向照一二调\渝北_1st\20230922141246000-4-63898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004" w:type="dxa"/>
            <w:vAlign w:val="center"/>
          </w:tcPr>
          <w:p>
            <w:pPr>
              <w:pStyle w:val="22"/>
              <w:rPr>
                <w:rFonts w:hint="default"/>
              </w:rPr>
            </w:pPr>
            <w:r>
              <w:t>(a) 生境照一</w:t>
            </w:r>
          </w:p>
        </w:tc>
        <w:tc>
          <w:tcPr>
            <w:tcW w:w="3738" w:type="dxa"/>
            <w:vAlign w:val="center"/>
          </w:tcPr>
          <w:p>
            <w:pPr>
              <w:pStyle w:val="22"/>
              <w:rPr>
                <w:rFonts w:hint="default"/>
              </w:rPr>
            </w:pPr>
            <w:r>
              <w:t>(b) 生境照二</w:t>
            </w:r>
          </w:p>
        </w:tc>
        <w:tc>
          <w:tcPr>
            <w:tcW w:w="3004" w:type="dxa"/>
            <w:vAlign w:val="center"/>
          </w:tcPr>
          <w:p>
            <w:pPr>
              <w:pStyle w:val="22"/>
              <w:rPr>
                <w:rFonts w:hint="default"/>
              </w:rPr>
            </w:pPr>
            <w:r>
              <w:t>(c) 生境照三</w:t>
            </w:r>
          </w:p>
        </w:tc>
      </w:tr>
      <w:tr>
        <w:tblPrEx>
          <w:tblCellMar>
            <w:top w:w="0" w:type="dxa"/>
            <w:left w:w="108" w:type="dxa"/>
            <w:bottom w:w="0" w:type="dxa"/>
            <w:right w:w="108" w:type="dxa"/>
          </w:tblCellMar>
        </w:tblPrEx>
        <w:trPr>
          <w:jc w:val="center"/>
        </w:trPr>
        <w:tc>
          <w:tcPr>
            <w:tcW w:w="3004" w:type="dxa"/>
            <w:vAlign w:val="center"/>
          </w:tcPr>
          <w:p>
            <w:pPr>
              <w:pStyle w:val="22"/>
              <w:rPr>
                <w:rFonts w:hint="default"/>
              </w:rPr>
            </w:pPr>
            <w:r>
              <w:drawing>
                <wp:inline distT="0" distB="0" distL="0" distR="0">
                  <wp:extent cx="1799590" cy="1350010"/>
                  <wp:effectExtent l="0" t="0" r="0" b="2540"/>
                  <wp:docPr id="888078233" name="图片 888078233" descr="D:\重庆生物多样性监测项目\重庆鸟类数据整理\四向照一二调\渝北_1st\20230922141251000-3-69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3" name="图片 888078233" descr="D:\重庆生物多样性监测项目\重庆鸟类数据整理\四向照一二调\渝北_1st\20230922141251000-3-69122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738" w:type="dxa"/>
            <w:vAlign w:val="center"/>
          </w:tcPr>
          <w:p>
            <w:pPr>
              <w:pStyle w:val="22"/>
              <w:rPr>
                <w:rFonts w:hint="default"/>
              </w:rPr>
            </w:pPr>
            <w:r>
              <w:drawing>
                <wp:inline distT="0" distB="0" distL="0" distR="0">
                  <wp:extent cx="2273300" cy="170561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54">
                            <a:extLst>
                              <a:ext uri="{28A0092B-C50C-407E-A947-70E740481C1C}">
                                <a14:useLocalDpi xmlns:a14="http://schemas.microsoft.com/office/drawing/2010/main" val="0"/>
                              </a:ext>
                            </a:extLst>
                          </a:blip>
                          <a:srcRect l="14642" r="5535"/>
                          <a:stretch>
                            <a:fillRect/>
                          </a:stretch>
                        </pic:blipFill>
                        <pic:spPr>
                          <a:xfrm>
                            <a:off x="0" y="0"/>
                            <a:ext cx="2277505" cy="1709259"/>
                          </a:xfrm>
                          <a:prstGeom prst="rect">
                            <a:avLst/>
                          </a:prstGeom>
                          <a:noFill/>
                          <a:ln>
                            <a:noFill/>
                          </a:ln>
                        </pic:spPr>
                      </pic:pic>
                    </a:graphicData>
                  </a:graphic>
                </wp:inline>
              </w:drawing>
            </w:r>
          </w:p>
        </w:tc>
        <w:tc>
          <w:tcPr>
            <w:tcW w:w="3004" w:type="dxa"/>
            <w:vAlign w:val="center"/>
          </w:tcPr>
          <w:p>
            <w:pPr>
              <w:pStyle w:val="22"/>
              <w:rPr>
                <w:rFonts w:hint="default"/>
              </w:rPr>
            </w:pPr>
            <w:r>
              <w:drawing>
                <wp:inline distT="0" distB="0" distL="0" distR="0">
                  <wp:extent cx="1795780" cy="167132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55">
                            <a:extLst>
                              <a:ext uri="{28A0092B-C50C-407E-A947-70E740481C1C}">
                                <a14:useLocalDpi xmlns:a14="http://schemas.microsoft.com/office/drawing/2010/main" val="0"/>
                              </a:ext>
                            </a:extLst>
                          </a:blip>
                          <a:srcRect l="17111" r="18501"/>
                          <a:stretch>
                            <a:fillRect/>
                          </a:stretch>
                        </pic:blipFill>
                        <pic:spPr>
                          <a:xfrm>
                            <a:off x="0" y="0"/>
                            <a:ext cx="1799266" cy="1674262"/>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004" w:type="dxa"/>
            <w:vAlign w:val="center"/>
          </w:tcPr>
          <w:p>
            <w:pPr>
              <w:pStyle w:val="22"/>
              <w:rPr>
                <w:rFonts w:hint="default"/>
              </w:rPr>
            </w:pPr>
            <w:r>
              <w:t>(d) 生境照四</w:t>
            </w:r>
          </w:p>
        </w:tc>
        <w:tc>
          <w:tcPr>
            <w:tcW w:w="3738" w:type="dxa"/>
            <w:vAlign w:val="center"/>
          </w:tcPr>
          <w:p>
            <w:pPr>
              <w:pStyle w:val="22"/>
              <w:rPr>
                <w:rFonts w:hint="default"/>
              </w:rPr>
            </w:pPr>
            <w:r>
              <w:t>(</w:t>
            </w:r>
            <w:r>
              <w:rPr>
                <w:rFonts w:hint="default"/>
              </w:rPr>
              <w:t>e</w:t>
            </w:r>
            <w:r>
              <w:t>) 物种组成</w:t>
            </w:r>
          </w:p>
        </w:tc>
        <w:tc>
          <w:tcPr>
            <w:tcW w:w="3004" w:type="dxa"/>
            <w:vAlign w:val="center"/>
          </w:tcPr>
          <w:p>
            <w:pPr>
              <w:pStyle w:val="22"/>
              <w:rPr>
                <w:rFonts w:hint="default"/>
              </w:rPr>
            </w:pPr>
            <w:r>
              <w:t>(</w:t>
            </w:r>
            <w:r>
              <w:rPr>
                <w:rFonts w:hint="default"/>
              </w:rPr>
              <w:t>f</w:t>
            </w:r>
            <w:r>
              <w:t>) 居留型组成</w:t>
            </w:r>
          </w:p>
        </w:tc>
      </w:tr>
    </w:tbl>
    <w:p>
      <w:pPr>
        <w:pStyle w:val="23"/>
        <w:spacing w:after="156"/>
        <w:rPr>
          <w:rFonts w:hint="default"/>
          <w:szCs w:val="22"/>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11</w:t>
      </w:r>
      <w:r>
        <w:rPr>
          <w:rFonts w:hint="default"/>
        </w:rPr>
        <w:fldChar w:fldCharType="end"/>
      </w:r>
      <w:r>
        <w:t xml:space="preserve"> </w:t>
      </w:r>
      <w:r>
        <w:rPr>
          <w:szCs w:val="22"/>
        </w:rPr>
        <w:t>样地4812鸟类样线调查生境照片及群落物种组成</w:t>
      </w:r>
    </w:p>
    <w:p>
      <w:pPr>
        <w:pStyle w:val="32"/>
      </w:pPr>
      <w:bookmarkStart w:id="24" w:name="_Toc20644"/>
      <w:r>
        <w:t>3.4.9 璧山区鸟类群落分析</w:t>
      </w:r>
      <w:bookmarkEnd w:id="24"/>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璧山区两次鸟类物种多样性调查，共记录到鸟类14种，隶属于5目12科14属，其中雀形目为优势类群，占比达65%。观测样地，未观测到国家重点保护鸟类，观测到的鸟类IUCN中国脊椎动物红色名录都为无危（Least Concern，LC）。鸟类居留型分析表明，璧山区留鸟占比较大，为71%，候鸟为29%。</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璧山区鸟类多样性监测共记录到鸟类35只次，其中，数量最大的为珠颈斑鸠</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Spilopelia chinensis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，共观测到6只次，占璧山区观测样地全部鸟类数量的17.1%，其次为白头鹎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的数量为5只次，占观测区域全部鸟类数量的14.3%；小䴙䴘</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Tachybaptus ruficollis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、白鹭</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Egretta garzetta</w:t>
      </w:r>
      <w:r>
        <w:rPr>
          <w:rFonts w:hint="eastAsia" w:ascii="Times New Roman" w:hAnsi="Times New Roman" w:eastAsia="宋体" w:cs="Times New Roman"/>
          <w:sz w:val="24"/>
          <w:szCs w:val="24"/>
        </w:rPr>
        <w:t>）</w:t>
      </w:r>
      <w:r>
        <w:rPr>
          <w:rFonts w:ascii="Times New Roman" w:hAnsi="Times New Roman" w:eastAsia="宋体" w:cs="Times New Roman"/>
          <w:sz w:val="24"/>
          <w:szCs w:val="24"/>
        </w:rPr>
        <w:t>和白颊噪鹛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的数量都为4只次，占观测区域全部鸟类数量的11.4%，其</w:t>
      </w:r>
      <w:r>
        <w:rPr>
          <w:rFonts w:hint="eastAsia" w:ascii="Times New Roman" w:hAnsi="Times New Roman" w:eastAsia="宋体" w:cs="Times New Roman"/>
          <w:sz w:val="24"/>
          <w:szCs w:val="24"/>
        </w:rPr>
        <w:t>它</w:t>
      </w:r>
      <w:r>
        <w:rPr>
          <w:rFonts w:ascii="Times New Roman" w:hAnsi="Times New Roman" w:eastAsia="宋体" w:cs="Times New Roman"/>
          <w:sz w:val="24"/>
          <w:szCs w:val="24"/>
        </w:rPr>
        <w:t>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w:t>
      </w:r>
      <w:r>
        <w:rPr>
          <w:rFonts w:hint="eastAsia" w:ascii="Times New Roman" w:hAnsi="Times New Roman" w:eastAsia="宋体" w:cs="Times New Roman"/>
          <w:sz w:val="24"/>
          <w:szCs w:val="24"/>
        </w:rPr>
        <w:t>大约为</w:t>
      </w:r>
      <w:r>
        <w:rPr>
          <w:rFonts w:ascii="Times New Roman" w:hAnsi="Times New Roman" w:eastAsia="宋体" w:cs="Times New Roman"/>
          <w:sz w:val="24"/>
          <w:szCs w:val="24"/>
        </w:rPr>
        <w:t>76只/km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璧山区鸟类观测样地优势类群为珠颈斑鸠</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Spilopelia chinensis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，Simpson优势度指数为17.1%；白头鹎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，Simpson优势度指数为14.3%；小䴙䴘</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Tachybaptus ruficollis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、白鹭</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Egretta garzetta</w:t>
      </w:r>
      <w:r>
        <w:rPr>
          <w:rFonts w:hint="eastAsia" w:ascii="Times New Roman" w:hAnsi="Times New Roman" w:eastAsia="宋体" w:cs="Times New Roman"/>
          <w:sz w:val="24"/>
          <w:szCs w:val="24"/>
        </w:rPr>
        <w:t>）</w:t>
      </w:r>
      <w:r>
        <w:rPr>
          <w:rFonts w:ascii="Times New Roman" w:hAnsi="Times New Roman" w:eastAsia="宋体" w:cs="Times New Roman"/>
          <w:sz w:val="24"/>
          <w:szCs w:val="24"/>
        </w:rPr>
        <w:t>和白颊噪鹛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，Simpson优势度指数都为为11.4%，调查样地物种多样性（香农维纳指数）为2.424，均匀度指数为0.919。Margalef鸟类物种丰富度指数为3.656。</w:t>
      </w:r>
      <w:r>
        <w:rPr>
          <w:rFonts w:hint="eastAsia" w:ascii="Times New Roman" w:hAnsi="Times New Roman" w:eastAsia="宋体" w:cs="Times New Roman"/>
          <w:sz w:val="24"/>
          <w:szCs w:val="24"/>
        </w:rPr>
        <w:t>璧山区的</w:t>
      </w:r>
      <w:r>
        <w:rPr>
          <w:rFonts w:ascii="Times New Roman" w:hAnsi="Times New Roman" w:eastAsia="宋体" w:cs="Times New Roman"/>
          <w:sz w:val="24"/>
          <w:szCs w:val="24"/>
        </w:rPr>
        <w:t>PD为504.602，NRI为0.285，SES.pd指数为-0.110。</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璧山区样地两个样点都为城区秀湖公园，干扰因素主要为噪声污染（合唱团、音箱），强度为弱，植被基本保持原样，景观稳定，对鸟类栖息繁衍影响不大。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12</w:t>
      </w:r>
      <w:r>
        <w:fldChar w:fldCharType="end"/>
      </w:r>
      <w:r>
        <w:t xml:space="preserve"> </w:t>
      </w:r>
      <w:r>
        <w:rPr>
          <w:szCs w:val="24"/>
        </w:rPr>
        <w:t>璧山区鸟类组成、特征和种群数量</w:t>
      </w:r>
    </w:p>
    <w:tbl>
      <w:tblPr>
        <w:tblStyle w:val="11"/>
        <w:tblW w:w="95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936"/>
        <w:gridCol w:w="756"/>
        <w:gridCol w:w="1116"/>
        <w:gridCol w:w="1116"/>
        <w:gridCol w:w="1815"/>
        <w:gridCol w:w="759"/>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rPr>
                <w:b/>
                <w:bCs w:val="0"/>
              </w:rPr>
            </w:pPr>
            <w:r>
              <w:rPr>
                <w:b/>
                <w:bCs w:val="0"/>
              </w:rPr>
              <w:t>序号</w:t>
            </w:r>
          </w:p>
        </w:tc>
        <w:tc>
          <w:tcPr>
            <w:tcW w:w="0" w:type="auto"/>
            <w:noWrap/>
            <w:vAlign w:val="center"/>
          </w:tcPr>
          <w:p>
            <w:pPr>
              <w:pStyle w:val="34"/>
              <w:rPr>
                <w:b/>
                <w:bCs w:val="0"/>
              </w:rPr>
            </w:pPr>
            <w:r>
              <w:rPr>
                <w:b/>
                <w:bCs w:val="0"/>
              </w:rPr>
              <w:t>目</w:t>
            </w:r>
          </w:p>
        </w:tc>
        <w:tc>
          <w:tcPr>
            <w:tcW w:w="0" w:type="auto"/>
            <w:noWrap/>
            <w:vAlign w:val="center"/>
          </w:tcPr>
          <w:p>
            <w:pPr>
              <w:pStyle w:val="34"/>
              <w:rPr>
                <w:b/>
                <w:bCs w:val="0"/>
              </w:rPr>
            </w:pPr>
            <w:r>
              <w:rPr>
                <w:b/>
                <w:bCs w:val="0"/>
              </w:rPr>
              <w:t>科</w:t>
            </w:r>
          </w:p>
        </w:tc>
        <w:tc>
          <w:tcPr>
            <w:tcW w:w="0" w:type="auto"/>
            <w:noWrap/>
            <w:vAlign w:val="center"/>
          </w:tcPr>
          <w:p>
            <w:pPr>
              <w:pStyle w:val="34"/>
              <w:rPr>
                <w:b/>
                <w:bCs w:val="0"/>
              </w:rPr>
            </w:pPr>
            <w:r>
              <w:rPr>
                <w:b/>
                <w:bCs w:val="0"/>
              </w:rPr>
              <w:t>属</w:t>
            </w:r>
          </w:p>
        </w:tc>
        <w:tc>
          <w:tcPr>
            <w:tcW w:w="0" w:type="auto"/>
            <w:noWrap/>
            <w:vAlign w:val="center"/>
          </w:tcPr>
          <w:p>
            <w:pPr>
              <w:pStyle w:val="34"/>
              <w:rPr>
                <w:b/>
                <w:bCs w:val="0"/>
              </w:rPr>
            </w:pPr>
            <w:r>
              <w:rPr>
                <w:b/>
                <w:bCs w:val="0"/>
              </w:rPr>
              <w:t>种</w:t>
            </w:r>
          </w:p>
        </w:tc>
        <w:tc>
          <w:tcPr>
            <w:tcW w:w="0" w:type="auto"/>
            <w:noWrap/>
            <w:vAlign w:val="center"/>
          </w:tcPr>
          <w:p>
            <w:pPr>
              <w:pStyle w:val="34"/>
              <w:rPr>
                <w:b/>
                <w:bCs w:val="0"/>
              </w:rPr>
            </w:pPr>
            <w:r>
              <w:rPr>
                <w:b/>
                <w:bCs w:val="0"/>
              </w:rPr>
              <w:t>拉丁学名</w:t>
            </w:r>
          </w:p>
        </w:tc>
        <w:tc>
          <w:tcPr>
            <w:tcW w:w="0" w:type="auto"/>
            <w:noWrap/>
            <w:vAlign w:val="center"/>
          </w:tcPr>
          <w:p>
            <w:pPr>
              <w:pStyle w:val="34"/>
              <w:rPr>
                <w:b/>
                <w:bCs w:val="0"/>
              </w:rPr>
            </w:pPr>
            <w:r>
              <w:rPr>
                <w:b/>
                <w:bCs w:val="0"/>
              </w:rPr>
              <w:t>居留型</w:t>
            </w:r>
          </w:p>
        </w:tc>
        <w:tc>
          <w:tcPr>
            <w:tcW w:w="964" w:type="dxa"/>
            <w:noWrap/>
            <w:vAlign w:val="center"/>
          </w:tcPr>
          <w:p>
            <w:pPr>
              <w:pStyle w:val="34"/>
              <w:rPr>
                <w:b/>
                <w:bCs w:val="0"/>
              </w:rPr>
            </w:pPr>
            <w:r>
              <w:rPr>
                <w:b/>
                <w:bCs w:val="0"/>
              </w:rPr>
              <w:t>国家重点保护级别</w:t>
            </w:r>
          </w:p>
        </w:tc>
        <w:tc>
          <w:tcPr>
            <w:tcW w:w="907" w:type="dxa"/>
            <w:noWrap/>
            <w:vAlign w:val="center"/>
          </w:tcPr>
          <w:p>
            <w:pPr>
              <w:pStyle w:val="34"/>
              <w:rPr>
                <w:b/>
                <w:bCs w:val="0"/>
              </w:rPr>
            </w:pPr>
            <w:r>
              <w:rPr>
                <w:b/>
                <w:bCs w:val="0"/>
              </w:rPr>
              <w:t>IUCN濒危等级</w:t>
            </w:r>
          </w:p>
        </w:tc>
        <w:tc>
          <w:tcPr>
            <w:tcW w:w="0" w:type="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鸊鷉目</w:t>
            </w:r>
          </w:p>
        </w:tc>
        <w:tc>
          <w:tcPr>
            <w:tcW w:w="0" w:type="auto"/>
            <w:noWrap/>
            <w:vAlign w:val="center"/>
          </w:tcPr>
          <w:p>
            <w:pPr>
              <w:pStyle w:val="34"/>
            </w:pPr>
            <w:r>
              <w:t>鸊鷉科</w:t>
            </w:r>
          </w:p>
        </w:tc>
        <w:tc>
          <w:tcPr>
            <w:tcW w:w="0" w:type="auto"/>
            <w:noWrap/>
            <w:vAlign w:val="center"/>
          </w:tcPr>
          <w:p>
            <w:pPr>
              <w:pStyle w:val="34"/>
            </w:pPr>
            <w:r>
              <w:t>小䴙䴘属</w:t>
            </w:r>
          </w:p>
        </w:tc>
        <w:tc>
          <w:tcPr>
            <w:tcW w:w="0" w:type="auto"/>
            <w:noWrap/>
            <w:vAlign w:val="center"/>
          </w:tcPr>
          <w:p>
            <w:pPr>
              <w:pStyle w:val="34"/>
            </w:pPr>
            <w:r>
              <w:t>小䴙䴘</w:t>
            </w:r>
          </w:p>
        </w:tc>
        <w:tc>
          <w:tcPr>
            <w:tcW w:w="0" w:type="auto"/>
            <w:noWrap/>
            <w:vAlign w:val="center"/>
          </w:tcPr>
          <w:p>
            <w:pPr>
              <w:pStyle w:val="34"/>
              <w:rPr>
                <w:i/>
                <w:iCs/>
              </w:rPr>
            </w:pPr>
            <w:r>
              <w:rPr>
                <w:i/>
                <w:iCs/>
              </w:rPr>
              <w:t>Tachybaptus ruficollis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夜鹭属</w:t>
            </w:r>
          </w:p>
        </w:tc>
        <w:tc>
          <w:tcPr>
            <w:tcW w:w="0" w:type="auto"/>
            <w:noWrap/>
            <w:vAlign w:val="center"/>
          </w:tcPr>
          <w:p>
            <w:pPr>
              <w:pStyle w:val="34"/>
            </w:pPr>
            <w:r>
              <w:t>夜鹭</w:t>
            </w:r>
          </w:p>
        </w:tc>
        <w:tc>
          <w:tcPr>
            <w:tcW w:w="0" w:type="auto"/>
            <w:noWrap/>
            <w:vAlign w:val="center"/>
          </w:tcPr>
          <w:p>
            <w:pPr>
              <w:pStyle w:val="34"/>
              <w:rPr>
                <w:i/>
                <w:iCs/>
              </w:rPr>
            </w:pPr>
            <w:r>
              <w:rPr>
                <w:i/>
                <w:iCs/>
              </w:rPr>
              <w:t>Nycticorax nycticorax</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白鹭属</w:t>
            </w:r>
          </w:p>
        </w:tc>
        <w:tc>
          <w:tcPr>
            <w:tcW w:w="0" w:type="auto"/>
            <w:noWrap/>
            <w:vAlign w:val="center"/>
          </w:tcPr>
          <w:p>
            <w:pPr>
              <w:pStyle w:val="34"/>
            </w:pPr>
            <w:r>
              <w:t>白鹭</w:t>
            </w:r>
          </w:p>
        </w:tc>
        <w:tc>
          <w:tcPr>
            <w:tcW w:w="0" w:type="auto"/>
            <w:noWrap/>
            <w:vAlign w:val="center"/>
          </w:tcPr>
          <w:p>
            <w:pPr>
              <w:pStyle w:val="34"/>
              <w:rPr>
                <w:i/>
                <w:iCs/>
              </w:rPr>
            </w:pPr>
            <w:r>
              <w:rPr>
                <w:i/>
                <w:iCs/>
              </w:rPr>
              <w:t>Egretta garzetta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佛法僧目</w:t>
            </w:r>
          </w:p>
        </w:tc>
        <w:tc>
          <w:tcPr>
            <w:tcW w:w="0" w:type="auto"/>
            <w:noWrap/>
            <w:vAlign w:val="center"/>
          </w:tcPr>
          <w:p>
            <w:pPr>
              <w:pStyle w:val="34"/>
            </w:pPr>
            <w:r>
              <w:t>翠鸟科</w:t>
            </w:r>
          </w:p>
        </w:tc>
        <w:tc>
          <w:tcPr>
            <w:tcW w:w="0" w:type="auto"/>
            <w:noWrap/>
            <w:vAlign w:val="center"/>
          </w:tcPr>
          <w:p>
            <w:pPr>
              <w:pStyle w:val="34"/>
            </w:pPr>
            <w:r>
              <w:t>翠鸟属</w:t>
            </w:r>
          </w:p>
        </w:tc>
        <w:tc>
          <w:tcPr>
            <w:tcW w:w="0" w:type="auto"/>
            <w:noWrap/>
            <w:vAlign w:val="center"/>
          </w:tcPr>
          <w:p>
            <w:pPr>
              <w:pStyle w:val="34"/>
            </w:pPr>
            <w:r>
              <w:t>普通翠鸟</w:t>
            </w:r>
          </w:p>
        </w:tc>
        <w:tc>
          <w:tcPr>
            <w:tcW w:w="0" w:type="auto"/>
            <w:noWrap/>
            <w:vAlign w:val="center"/>
          </w:tcPr>
          <w:p>
            <w:pPr>
              <w:pStyle w:val="34"/>
              <w:rPr>
                <w:i/>
                <w:iCs/>
              </w:rPr>
            </w:pPr>
            <w:r>
              <w:rPr>
                <w:i/>
                <w:iCs/>
              </w:rPr>
              <w:t>Alcedo atthis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雀形目</w:t>
            </w:r>
          </w:p>
        </w:tc>
        <w:tc>
          <w:tcPr>
            <w:tcW w:w="0" w:type="auto"/>
            <w:noWrap/>
            <w:vAlign w:val="center"/>
          </w:tcPr>
          <w:p>
            <w:pPr>
              <w:pStyle w:val="34"/>
            </w:pPr>
            <w:r>
              <w:t>卷尾科</w:t>
            </w:r>
          </w:p>
        </w:tc>
        <w:tc>
          <w:tcPr>
            <w:tcW w:w="0" w:type="auto"/>
            <w:noWrap/>
            <w:vAlign w:val="center"/>
          </w:tcPr>
          <w:p>
            <w:pPr>
              <w:pStyle w:val="34"/>
            </w:pPr>
            <w:r>
              <w:t>卷尾属</w:t>
            </w:r>
          </w:p>
        </w:tc>
        <w:tc>
          <w:tcPr>
            <w:tcW w:w="0" w:type="auto"/>
            <w:noWrap/>
            <w:vAlign w:val="center"/>
          </w:tcPr>
          <w:p>
            <w:pPr>
              <w:pStyle w:val="34"/>
            </w:pPr>
            <w:r>
              <w:t>灰卷尾</w:t>
            </w:r>
          </w:p>
        </w:tc>
        <w:tc>
          <w:tcPr>
            <w:tcW w:w="0" w:type="auto"/>
            <w:noWrap/>
            <w:vAlign w:val="center"/>
          </w:tcPr>
          <w:p>
            <w:pPr>
              <w:pStyle w:val="34"/>
              <w:rPr>
                <w:i/>
                <w:iCs/>
              </w:rPr>
            </w:pPr>
            <w:r>
              <w:rPr>
                <w:i/>
                <w:iCs/>
              </w:rPr>
              <w:t>Dicrurus leucophaeus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山雀科</w:t>
            </w:r>
          </w:p>
        </w:tc>
        <w:tc>
          <w:tcPr>
            <w:tcW w:w="0" w:type="auto"/>
            <w:noWrap/>
            <w:vAlign w:val="center"/>
          </w:tcPr>
          <w:p>
            <w:pPr>
              <w:pStyle w:val="34"/>
            </w:pPr>
            <w:r>
              <w:t>山雀属</w:t>
            </w:r>
          </w:p>
        </w:tc>
        <w:tc>
          <w:tcPr>
            <w:tcW w:w="0" w:type="auto"/>
            <w:noWrap/>
            <w:vAlign w:val="center"/>
          </w:tcPr>
          <w:p>
            <w:pPr>
              <w:pStyle w:val="34"/>
            </w:pPr>
            <w:r>
              <w:t>大山雀</w:t>
            </w:r>
          </w:p>
        </w:tc>
        <w:tc>
          <w:tcPr>
            <w:tcW w:w="0" w:type="auto"/>
            <w:noWrap/>
            <w:vAlign w:val="center"/>
          </w:tcPr>
          <w:p>
            <w:pPr>
              <w:pStyle w:val="34"/>
              <w:rPr>
                <w:i/>
                <w:iCs/>
              </w:rPr>
            </w:pPr>
            <w:r>
              <w:rPr>
                <w:i/>
                <w:iCs/>
              </w:rPr>
              <w:t>Parus major</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鸫科</w:t>
            </w:r>
          </w:p>
        </w:tc>
        <w:tc>
          <w:tcPr>
            <w:tcW w:w="0" w:type="auto"/>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姬鹟属</w:t>
            </w:r>
          </w:p>
        </w:tc>
        <w:tc>
          <w:tcPr>
            <w:tcW w:w="0" w:type="auto"/>
            <w:noWrap/>
            <w:vAlign w:val="center"/>
          </w:tcPr>
          <w:p>
            <w:pPr>
              <w:pStyle w:val="34"/>
            </w:pPr>
            <w:r>
              <w:t>白眉姬鹟</w:t>
            </w:r>
          </w:p>
        </w:tc>
        <w:tc>
          <w:tcPr>
            <w:tcW w:w="0" w:type="auto"/>
            <w:noWrap/>
            <w:vAlign w:val="center"/>
          </w:tcPr>
          <w:p>
            <w:pPr>
              <w:pStyle w:val="34"/>
              <w:rPr>
                <w:i/>
                <w:iCs/>
              </w:rPr>
            </w:pPr>
            <w:r>
              <w:rPr>
                <w:i/>
                <w:iCs/>
              </w:rPr>
              <w:t>Ficedula zanthopygia</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13</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14</w:t>
            </w:r>
          </w:p>
        </w:tc>
        <w:tc>
          <w:tcPr>
            <w:tcW w:w="0" w:type="auto"/>
            <w:noWrap/>
            <w:vAlign w:val="center"/>
          </w:tcPr>
          <w:p>
            <w:pPr>
              <w:pStyle w:val="34"/>
            </w:pPr>
            <w:r>
              <w:t>雀形目</w:t>
            </w:r>
          </w:p>
        </w:tc>
        <w:tc>
          <w:tcPr>
            <w:tcW w:w="0" w:type="auto"/>
            <w:noWrap/>
            <w:vAlign w:val="center"/>
          </w:tcPr>
          <w:p>
            <w:pPr>
              <w:pStyle w:val="34"/>
            </w:pPr>
            <w:r>
              <w:t>燕雀科</w:t>
            </w:r>
          </w:p>
        </w:tc>
        <w:tc>
          <w:tcPr>
            <w:tcW w:w="0" w:type="auto"/>
            <w:noWrap/>
            <w:vAlign w:val="center"/>
          </w:tcPr>
          <w:p>
            <w:pPr>
              <w:pStyle w:val="34"/>
            </w:pPr>
            <w:r>
              <w:t>蜡嘴雀属</w:t>
            </w:r>
          </w:p>
        </w:tc>
        <w:tc>
          <w:tcPr>
            <w:tcW w:w="0" w:type="auto"/>
            <w:noWrap/>
            <w:vAlign w:val="center"/>
          </w:tcPr>
          <w:p>
            <w:pPr>
              <w:pStyle w:val="34"/>
            </w:pPr>
            <w:r>
              <w:t>黑尾蜡嘴雀</w:t>
            </w:r>
          </w:p>
        </w:tc>
        <w:tc>
          <w:tcPr>
            <w:tcW w:w="0" w:type="auto"/>
            <w:noWrap/>
            <w:vAlign w:val="center"/>
          </w:tcPr>
          <w:p>
            <w:pPr>
              <w:pStyle w:val="34"/>
              <w:rPr>
                <w:i/>
                <w:iCs/>
              </w:rPr>
            </w:pPr>
            <w:r>
              <w:rPr>
                <w:i/>
                <w:iCs/>
              </w:rPr>
              <w:t>Eophona migratoria</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bl>
    <w:p>
      <w:pPr>
        <w:spacing w:line="360" w:lineRule="auto"/>
        <w:jc w:val="center"/>
        <w:rPr>
          <w:rFonts w:ascii="Times New Roman" w:hAnsi="Times New Roman" w:eastAsia="宋体" w:cs="Times New Roman"/>
          <w:sz w:val="24"/>
          <w:szCs w:val="24"/>
        </w:rPr>
      </w:pPr>
    </w:p>
    <w:tbl>
      <w:tblPr>
        <w:tblStyle w:val="10"/>
        <w:tblW w:w="0" w:type="auto"/>
        <w:tblInd w:w="0" w:type="dxa"/>
        <w:tblLayout w:type="autofit"/>
        <w:tblCellMar>
          <w:top w:w="0" w:type="dxa"/>
          <w:left w:w="108" w:type="dxa"/>
          <w:bottom w:w="0" w:type="dxa"/>
          <w:right w:w="108" w:type="dxa"/>
        </w:tblCellMar>
      </w:tblPr>
      <w:tblGrid>
        <w:gridCol w:w="2942"/>
        <w:gridCol w:w="3813"/>
        <w:gridCol w:w="3207"/>
      </w:tblGrid>
      <w:tr>
        <w:tblPrEx>
          <w:tblCellMar>
            <w:top w:w="0" w:type="dxa"/>
            <w:left w:w="108" w:type="dxa"/>
            <w:bottom w:w="0" w:type="dxa"/>
            <w:right w:w="108" w:type="dxa"/>
          </w:tblCellMar>
        </w:tblPrEx>
        <w:tc>
          <w:tcPr>
            <w:tcW w:w="2878" w:type="dxa"/>
            <w:vAlign w:val="center"/>
          </w:tcPr>
          <w:p>
            <w:pPr>
              <w:pStyle w:val="22"/>
              <w:rPr>
                <w:rFonts w:hint="default"/>
              </w:rPr>
            </w:pPr>
            <w:r>
              <w:drawing>
                <wp:inline distT="0" distB="0" distL="0" distR="0">
                  <wp:extent cx="1799590" cy="1350010"/>
                  <wp:effectExtent l="0" t="0" r="0" b="2540"/>
                  <wp:docPr id="888078234" name="图片 888078234" descr="D:\重庆生物多样性监测项目\重庆鸟类数据整理\四向照一二调\璧山_1st\20230908162002000-5-1104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4" name="图片 888078234" descr="D:\重庆生物多样性监测项目\重庆鸟类数据整理\四向照一二调\璧山_1st\20230908162002000-5-110449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730" w:type="dxa"/>
            <w:vAlign w:val="center"/>
          </w:tcPr>
          <w:p>
            <w:pPr>
              <w:pStyle w:val="22"/>
              <w:rPr>
                <w:rFonts w:hint="default"/>
              </w:rPr>
            </w:pPr>
            <w:r>
              <w:drawing>
                <wp:inline distT="0" distB="0" distL="0" distR="0">
                  <wp:extent cx="1799590" cy="1350010"/>
                  <wp:effectExtent l="0" t="0" r="0" b="2540"/>
                  <wp:docPr id="888078235" name="图片 888078235" descr="D:\重庆生物多样性监测项目\重庆鸟类数据整理\四向照一二调\璧山_1st\20230908170433000-5-977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5" name="图片 888078235" descr="D:\重庆生物多样性监测项目\重庆鸟类数据整理\四向照一二调\璧山_1st\20230908170433000-5-97723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138" w:type="dxa"/>
            <w:vAlign w:val="center"/>
          </w:tcPr>
          <w:p>
            <w:pPr>
              <w:pStyle w:val="22"/>
              <w:rPr>
                <w:rFonts w:hint="default"/>
              </w:rPr>
            </w:pPr>
            <w:r>
              <w:drawing>
                <wp:inline distT="0" distB="0" distL="0" distR="0">
                  <wp:extent cx="1799590" cy="1350010"/>
                  <wp:effectExtent l="0" t="0" r="0" b="2540"/>
                  <wp:docPr id="888078236" name="图片 888078236" descr="D:\重庆生物多样性监测项目\重庆鸟类数据整理\四向照一二调\璧山_1st\20230908170440000-8-853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6" name="图片 888078236" descr="D:\重庆生物多样性监测项目\重庆鸟类数据整理\四向照一二调\璧山_1st\20230908170440000-8-85396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2878" w:type="dxa"/>
            <w:vAlign w:val="center"/>
          </w:tcPr>
          <w:p>
            <w:pPr>
              <w:pStyle w:val="22"/>
              <w:rPr>
                <w:rFonts w:hint="default"/>
              </w:rPr>
            </w:pPr>
            <w:r>
              <w:t>(a) 生境照一</w:t>
            </w:r>
          </w:p>
        </w:tc>
        <w:tc>
          <w:tcPr>
            <w:tcW w:w="3730" w:type="dxa"/>
            <w:vAlign w:val="center"/>
          </w:tcPr>
          <w:p>
            <w:pPr>
              <w:pStyle w:val="22"/>
              <w:rPr>
                <w:rFonts w:hint="default"/>
              </w:rPr>
            </w:pPr>
            <w:r>
              <w:t>(b) 生境照二</w:t>
            </w:r>
          </w:p>
        </w:tc>
        <w:tc>
          <w:tcPr>
            <w:tcW w:w="3138" w:type="dxa"/>
            <w:vAlign w:val="center"/>
          </w:tcPr>
          <w:p>
            <w:pPr>
              <w:pStyle w:val="22"/>
              <w:rPr>
                <w:rFonts w:hint="default"/>
              </w:rPr>
            </w:pPr>
            <w:r>
              <w:t>(c) 生境照三</w:t>
            </w:r>
          </w:p>
        </w:tc>
      </w:tr>
      <w:tr>
        <w:tblPrEx>
          <w:tblCellMar>
            <w:top w:w="0" w:type="dxa"/>
            <w:left w:w="108" w:type="dxa"/>
            <w:bottom w:w="0" w:type="dxa"/>
            <w:right w:w="108" w:type="dxa"/>
          </w:tblCellMar>
        </w:tblPrEx>
        <w:tc>
          <w:tcPr>
            <w:tcW w:w="2878" w:type="dxa"/>
            <w:vAlign w:val="center"/>
          </w:tcPr>
          <w:p>
            <w:pPr>
              <w:pStyle w:val="22"/>
              <w:rPr>
                <w:rFonts w:hint="default"/>
              </w:rPr>
            </w:pPr>
            <w:r>
              <w:drawing>
                <wp:inline distT="0" distB="0" distL="0" distR="0">
                  <wp:extent cx="1799590" cy="1350010"/>
                  <wp:effectExtent l="0" t="0" r="0" b="2540"/>
                  <wp:docPr id="888078237" name="图片 888078237" descr="D:\重庆生物多样性监测项目\重庆鸟类数据整理\四向照一二调\璧山_1st\20230908170443000-8-1066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7" name="图片 888078237" descr="D:\重庆生物多样性监测项目\重庆鸟类数据整理\四向照一二调\璧山_1st\20230908170443000-8-1066418.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730" w:type="dxa"/>
            <w:vAlign w:val="center"/>
          </w:tcPr>
          <w:p>
            <w:pPr>
              <w:pStyle w:val="22"/>
              <w:rPr>
                <w:rFonts w:hint="default"/>
              </w:rPr>
            </w:pPr>
            <w:r>
              <w:drawing>
                <wp:inline distT="0" distB="0" distL="0" distR="0">
                  <wp:extent cx="2374900" cy="178181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60">
                            <a:extLst>
                              <a:ext uri="{28A0092B-C50C-407E-A947-70E740481C1C}">
                                <a14:useLocalDpi xmlns:a14="http://schemas.microsoft.com/office/drawing/2010/main" val="0"/>
                              </a:ext>
                            </a:extLst>
                          </a:blip>
                          <a:srcRect l="9879" r="10298"/>
                          <a:stretch>
                            <a:fillRect/>
                          </a:stretch>
                        </pic:blipFill>
                        <pic:spPr>
                          <a:xfrm>
                            <a:off x="0" y="0"/>
                            <a:ext cx="2379185" cy="1785570"/>
                          </a:xfrm>
                          <a:prstGeom prst="rect">
                            <a:avLst/>
                          </a:prstGeom>
                          <a:noFill/>
                          <a:ln>
                            <a:noFill/>
                          </a:ln>
                        </pic:spPr>
                      </pic:pic>
                    </a:graphicData>
                  </a:graphic>
                </wp:inline>
              </w:drawing>
            </w:r>
          </w:p>
        </w:tc>
        <w:tc>
          <w:tcPr>
            <w:tcW w:w="3138" w:type="dxa"/>
            <w:vAlign w:val="center"/>
          </w:tcPr>
          <w:p>
            <w:pPr>
              <w:pStyle w:val="22"/>
              <w:rPr>
                <w:rFonts w:hint="default"/>
              </w:rPr>
            </w:pPr>
            <w:r>
              <w:drawing>
                <wp:inline distT="0" distB="0" distL="0" distR="0">
                  <wp:extent cx="1974850" cy="169100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1">
                            <a:extLst>
                              <a:ext uri="{28A0092B-C50C-407E-A947-70E740481C1C}">
                                <a14:useLocalDpi xmlns:a14="http://schemas.microsoft.com/office/drawing/2010/main" val="0"/>
                              </a:ext>
                            </a:extLst>
                          </a:blip>
                          <a:srcRect l="17111" r="19559"/>
                          <a:stretch>
                            <a:fillRect/>
                          </a:stretch>
                        </pic:blipFill>
                        <pic:spPr>
                          <a:xfrm>
                            <a:off x="0" y="0"/>
                            <a:ext cx="1982680" cy="1698157"/>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2878" w:type="dxa"/>
            <w:vAlign w:val="center"/>
          </w:tcPr>
          <w:p>
            <w:pPr>
              <w:pStyle w:val="22"/>
              <w:rPr>
                <w:rFonts w:hint="default"/>
              </w:rPr>
            </w:pPr>
            <w:r>
              <w:t>(d) 生境照四</w:t>
            </w:r>
          </w:p>
        </w:tc>
        <w:tc>
          <w:tcPr>
            <w:tcW w:w="3730" w:type="dxa"/>
            <w:vAlign w:val="center"/>
          </w:tcPr>
          <w:p>
            <w:pPr>
              <w:pStyle w:val="22"/>
              <w:rPr>
                <w:rFonts w:hint="default"/>
              </w:rPr>
            </w:pPr>
            <w:r>
              <w:t>(</w:t>
            </w:r>
            <w:r>
              <w:rPr>
                <w:rFonts w:hint="default"/>
              </w:rPr>
              <w:t>e</w:t>
            </w:r>
            <w:r>
              <w:t>) 物种组成</w:t>
            </w:r>
          </w:p>
        </w:tc>
        <w:tc>
          <w:tcPr>
            <w:tcW w:w="3138" w:type="dxa"/>
            <w:vAlign w:val="center"/>
          </w:tcPr>
          <w:p>
            <w:pPr>
              <w:pStyle w:val="22"/>
              <w:rPr>
                <w:rFonts w:hint="default"/>
              </w:rPr>
            </w:pPr>
            <w:r>
              <w:t>(</w:t>
            </w:r>
            <w:r>
              <w:rPr>
                <w:rFonts w:hint="default"/>
              </w:rPr>
              <w:t>f</w:t>
            </w:r>
            <w:r>
              <w:t>)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12</w:t>
      </w:r>
      <w:r>
        <w:rPr>
          <w:rFonts w:hint="default"/>
        </w:rPr>
        <w:fldChar w:fldCharType="end"/>
      </w:r>
      <w:r>
        <w:t xml:space="preserve"> 样地4813鸟类样线调查生境照片及群落物种组成</w:t>
      </w:r>
    </w:p>
    <w:p>
      <w:pPr>
        <w:pStyle w:val="32"/>
      </w:pPr>
      <w:bookmarkStart w:id="25" w:name="_Toc8493"/>
      <w:r>
        <w:t>3.4.10 九龙坡区鸟类群落分析</w:t>
      </w:r>
      <w:bookmarkEnd w:id="25"/>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九龙坡区两次鸟类物种多样性调查，共记录到鸟类19种，隶属于5目14科19属，其中雀形目为优势类群，占比达63%。观测样地，未观测到国家重点保护鸟类，观测到的鸟类IUCN中国脊椎动物红色名录都为无危（Least Concern，LC）。鸟类居留型分析表明，九龙坡区留鸟占比较大，为74%，候鸟为26%。</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九龙坡区鸟类多样性监测共记录到鸟类248只次，其中数量最大的为白鹭</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Egretta garzetta</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，共观测到49只次，占九龙坡区观测样地全部鸟类数量的19.8%，其次为池鹭</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Ardeola bacchus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数量为47只次，占观测区域全部鸟类数量的19.0%；白头鹎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的数量为38只次，占观测区域全部鸟类数量的15.3%；红头长尾山雀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的数量为25只次，占观测区域全部鸟类数量的10.1%，其它鸟类监测到的数量相对较少（&lt;10%）。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w:t>
      </w:r>
      <w:r>
        <w:rPr>
          <w:rFonts w:hint="eastAsia" w:ascii="Times New Roman" w:hAnsi="Times New Roman" w:eastAsia="宋体" w:cs="Times New Roman"/>
          <w:sz w:val="24"/>
          <w:szCs w:val="24"/>
        </w:rPr>
        <w:t>大约为</w:t>
      </w:r>
      <w:r>
        <w:rPr>
          <w:rFonts w:ascii="Times New Roman" w:hAnsi="Times New Roman" w:eastAsia="宋体" w:cs="Times New Roman"/>
          <w:sz w:val="24"/>
          <w:szCs w:val="24"/>
        </w:rPr>
        <w:t>182只/km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九龙坡区鸟类观测样地优势类群为白鹭</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Egretta garzetta</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，Simpson优势度指数为19.8%；池鹭</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Ardeola bacchus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，Simpson优势度指数为19.0%；白头鹎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，Simpson优势度指数为15.3%；红头长尾山雀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，Simpson优势度指数为10.1%，调查样地物种多样性（香农维纳指数）为2.385，均匀度指数为0.810。Margalef鸟类物种丰富度指数为3.265。</w:t>
      </w:r>
      <w:r>
        <w:rPr>
          <w:rFonts w:hint="eastAsia" w:ascii="Times New Roman" w:hAnsi="Times New Roman" w:eastAsia="宋体" w:cs="Times New Roman"/>
          <w:sz w:val="24"/>
          <w:szCs w:val="24"/>
        </w:rPr>
        <w:t>九龙坡区的</w:t>
      </w:r>
      <w:r>
        <w:rPr>
          <w:rFonts w:ascii="Times New Roman" w:hAnsi="Times New Roman" w:eastAsia="宋体" w:cs="Times New Roman"/>
          <w:sz w:val="24"/>
          <w:szCs w:val="24"/>
        </w:rPr>
        <w:t>PD为657.368，NRI为0.437，SES.pd指数为-0.227。</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九龙坡区样地两个样点为城区彩云湖公园，干扰因素主要为噪声污染（合唱团），强度为弱，植被基本保持原样，景观稳定，对鸟类栖息繁衍影响不大。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13</w:t>
      </w:r>
      <w:r>
        <w:fldChar w:fldCharType="end"/>
      </w:r>
      <w:r>
        <w:t xml:space="preserve"> </w:t>
      </w:r>
      <w:r>
        <w:rPr>
          <w:szCs w:val="24"/>
        </w:rPr>
        <w:t>九龙坡区鸟类组成、特征和种群数量</w:t>
      </w:r>
    </w:p>
    <w:tbl>
      <w:tblPr>
        <w:tblStyle w:val="11"/>
        <w:tblW w:w="998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1116"/>
        <w:gridCol w:w="1116"/>
        <w:gridCol w:w="1296"/>
        <w:gridCol w:w="1911"/>
        <w:gridCol w:w="759"/>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rPr>
                <w:b/>
                <w:bCs w:val="0"/>
              </w:rPr>
            </w:pPr>
            <w:r>
              <w:rPr>
                <w:b/>
                <w:bCs w:val="0"/>
              </w:rPr>
              <w:t>序号</w:t>
            </w:r>
          </w:p>
        </w:tc>
        <w:tc>
          <w:tcPr>
            <w:tcW w:w="0" w:type="auto"/>
            <w:noWrap/>
            <w:vAlign w:val="center"/>
          </w:tcPr>
          <w:p>
            <w:pPr>
              <w:pStyle w:val="34"/>
              <w:rPr>
                <w:b/>
                <w:bCs w:val="0"/>
              </w:rPr>
            </w:pPr>
            <w:r>
              <w:rPr>
                <w:b/>
                <w:bCs w:val="0"/>
              </w:rPr>
              <w:t>目</w:t>
            </w:r>
          </w:p>
        </w:tc>
        <w:tc>
          <w:tcPr>
            <w:tcW w:w="0" w:type="auto"/>
            <w:noWrap/>
            <w:vAlign w:val="center"/>
          </w:tcPr>
          <w:p>
            <w:pPr>
              <w:pStyle w:val="34"/>
              <w:rPr>
                <w:b/>
                <w:bCs w:val="0"/>
              </w:rPr>
            </w:pPr>
            <w:r>
              <w:rPr>
                <w:b/>
                <w:bCs w:val="0"/>
              </w:rPr>
              <w:t>科</w:t>
            </w:r>
          </w:p>
        </w:tc>
        <w:tc>
          <w:tcPr>
            <w:tcW w:w="0" w:type="auto"/>
            <w:noWrap/>
            <w:vAlign w:val="center"/>
          </w:tcPr>
          <w:p>
            <w:pPr>
              <w:pStyle w:val="34"/>
              <w:rPr>
                <w:b/>
                <w:bCs w:val="0"/>
              </w:rPr>
            </w:pPr>
            <w:r>
              <w:rPr>
                <w:b/>
                <w:bCs w:val="0"/>
              </w:rPr>
              <w:t>属</w:t>
            </w:r>
          </w:p>
        </w:tc>
        <w:tc>
          <w:tcPr>
            <w:tcW w:w="0" w:type="auto"/>
            <w:noWrap/>
            <w:vAlign w:val="center"/>
          </w:tcPr>
          <w:p>
            <w:pPr>
              <w:pStyle w:val="34"/>
              <w:rPr>
                <w:b/>
                <w:bCs w:val="0"/>
              </w:rPr>
            </w:pPr>
            <w:r>
              <w:rPr>
                <w:b/>
                <w:bCs w:val="0"/>
              </w:rPr>
              <w:t>种</w:t>
            </w:r>
          </w:p>
        </w:tc>
        <w:tc>
          <w:tcPr>
            <w:tcW w:w="0" w:type="auto"/>
            <w:noWrap/>
            <w:vAlign w:val="center"/>
          </w:tcPr>
          <w:p>
            <w:pPr>
              <w:pStyle w:val="34"/>
              <w:rPr>
                <w:b/>
                <w:bCs w:val="0"/>
              </w:rPr>
            </w:pPr>
            <w:r>
              <w:rPr>
                <w:b/>
                <w:bCs w:val="0"/>
              </w:rPr>
              <w:t>拉丁学名</w:t>
            </w:r>
          </w:p>
        </w:tc>
        <w:tc>
          <w:tcPr>
            <w:tcW w:w="0" w:type="auto"/>
            <w:noWrap/>
            <w:vAlign w:val="center"/>
          </w:tcPr>
          <w:p>
            <w:pPr>
              <w:pStyle w:val="34"/>
              <w:rPr>
                <w:b/>
                <w:bCs w:val="0"/>
              </w:rPr>
            </w:pPr>
            <w:r>
              <w:rPr>
                <w:b/>
                <w:bCs w:val="0"/>
              </w:rPr>
              <w:t>居留型</w:t>
            </w:r>
          </w:p>
        </w:tc>
        <w:tc>
          <w:tcPr>
            <w:tcW w:w="964" w:type="dxa"/>
            <w:noWrap/>
            <w:vAlign w:val="center"/>
          </w:tcPr>
          <w:p>
            <w:pPr>
              <w:pStyle w:val="34"/>
              <w:rPr>
                <w:b/>
                <w:bCs w:val="0"/>
              </w:rPr>
            </w:pPr>
            <w:r>
              <w:rPr>
                <w:b/>
                <w:bCs w:val="0"/>
              </w:rPr>
              <w:t>国家重点保护级别</w:t>
            </w:r>
          </w:p>
        </w:tc>
        <w:tc>
          <w:tcPr>
            <w:tcW w:w="907" w:type="dxa"/>
            <w:noWrap/>
            <w:vAlign w:val="center"/>
          </w:tcPr>
          <w:p>
            <w:pPr>
              <w:pStyle w:val="34"/>
              <w:rPr>
                <w:b/>
                <w:bCs w:val="0"/>
              </w:rPr>
            </w:pPr>
            <w:r>
              <w:rPr>
                <w:b/>
                <w:bCs w:val="0"/>
              </w:rPr>
              <w:t>IUCN濒危等级</w:t>
            </w:r>
          </w:p>
        </w:tc>
        <w:tc>
          <w:tcPr>
            <w:tcW w:w="0" w:type="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鹤形目</w:t>
            </w:r>
          </w:p>
        </w:tc>
        <w:tc>
          <w:tcPr>
            <w:tcW w:w="0" w:type="auto"/>
            <w:noWrap/>
            <w:vAlign w:val="center"/>
          </w:tcPr>
          <w:p>
            <w:pPr>
              <w:pStyle w:val="34"/>
            </w:pPr>
            <w:r>
              <w:t>秧鸡科</w:t>
            </w:r>
          </w:p>
        </w:tc>
        <w:tc>
          <w:tcPr>
            <w:tcW w:w="0" w:type="auto"/>
            <w:noWrap/>
            <w:vAlign w:val="center"/>
          </w:tcPr>
          <w:p>
            <w:pPr>
              <w:pStyle w:val="34"/>
            </w:pPr>
            <w:r>
              <w:t>黑水鸡属</w:t>
            </w:r>
          </w:p>
        </w:tc>
        <w:tc>
          <w:tcPr>
            <w:tcW w:w="0" w:type="auto"/>
            <w:noWrap/>
            <w:vAlign w:val="center"/>
          </w:tcPr>
          <w:p>
            <w:pPr>
              <w:pStyle w:val="34"/>
            </w:pPr>
            <w:r>
              <w:t>黑水鸡</w:t>
            </w:r>
          </w:p>
        </w:tc>
        <w:tc>
          <w:tcPr>
            <w:tcW w:w="0" w:type="auto"/>
            <w:noWrap/>
            <w:vAlign w:val="center"/>
          </w:tcPr>
          <w:p>
            <w:pPr>
              <w:pStyle w:val="34"/>
              <w:rPr>
                <w:i/>
                <w:iCs/>
              </w:rPr>
            </w:pPr>
            <w:r>
              <w:rPr>
                <w:i/>
                <w:iCs/>
              </w:rPr>
              <w:t>Gallinula chloropus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鸊鷉目</w:t>
            </w:r>
          </w:p>
        </w:tc>
        <w:tc>
          <w:tcPr>
            <w:tcW w:w="0" w:type="auto"/>
            <w:noWrap/>
            <w:vAlign w:val="center"/>
          </w:tcPr>
          <w:p>
            <w:pPr>
              <w:pStyle w:val="34"/>
            </w:pPr>
            <w:r>
              <w:t>鸊鷉科</w:t>
            </w:r>
          </w:p>
        </w:tc>
        <w:tc>
          <w:tcPr>
            <w:tcW w:w="0" w:type="auto"/>
            <w:noWrap/>
            <w:vAlign w:val="center"/>
          </w:tcPr>
          <w:p>
            <w:pPr>
              <w:pStyle w:val="34"/>
            </w:pPr>
            <w:r>
              <w:t>小䴙䴘属</w:t>
            </w:r>
          </w:p>
        </w:tc>
        <w:tc>
          <w:tcPr>
            <w:tcW w:w="0" w:type="auto"/>
            <w:noWrap/>
            <w:vAlign w:val="center"/>
          </w:tcPr>
          <w:p>
            <w:pPr>
              <w:pStyle w:val="34"/>
            </w:pPr>
            <w:r>
              <w:t>小䴙䴘</w:t>
            </w:r>
          </w:p>
        </w:tc>
        <w:tc>
          <w:tcPr>
            <w:tcW w:w="0" w:type="auto"/>
            <w:noWrap/>
            <w:vAlign w:val="center"/>
          </w:tcPr>
          <w:p>
            <w:pPr>
              <w:pStyle w:val="34"/>
              <w:rPr>
                <w:i/>
                <w:iCs/>
              </w:rPr>
            </w:pPr>
            <w:r>
              <w:rPr>
                <w:i/>
                <w:iCs/>
              </w:rPr>
              <w:t>Tachybaptus ruficollis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夜鹭属</w:t>
            </w:r>
          </w:p>
        </w:tc>
        <w:tc>
          <w:tcPr>
            <w:tcW w:w="0" w:type="auto"/>
            <w:noWrap/>
            <w:vAlign w:val="center"/>
          </w:tcPr>
          <w:p>
            <w:pPr>
              <w:pStyle w:val="34"/>
            </w:pPr>
            <w:r>
              <w:t>夜鹭</w:t>
            </w:r>
          </w:p>
        </w:tc>
        <w:tc>
          <w:tcPr>
            <w:tcW w:w="0" w:type="auto"/>
            <w:noWrap/>
            <w:vAlign w:val="center"/>
          </w:tcPr>
          <w:p>
            <w:pPr>
              <w:pStyle w:val="34"/>
              <w:rPr>
                <w:i/>
                <w:iCs/>
              </w:rPr>
            </w:pPr>
            <w:r>
              <w:rPr>
                <w:i/>
                <w:iCs/>
              </w:rPr>
              <w:t>Nycticorax nycticorax</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池鹭属</w:t>
            </w:r>
          </w:p>
        </w:tc>
        <w:tc>
          <w:tcPr>
            <w:tcW w:w="0" w:type="auto"/>
            <w:noWrap/>
            <w:vAlign w:val="center"/>
          </w:tcPr>
          <w:p>
            <w:pPr>
              <w:pStyle w:val="34"/>
            </w:pPr>
            <w:r>
              <w:t>池鹭</w:t>
            </w:r>
          </w:p>
        </w:tc>
        <w:tc>
          <w:tcPr>
            <w:tcW w:w="0" w:type="auto"/>
            <w:noWrap/>
            <w:vAlign w:val="center"/>
          </w:tcPr>
          <w:p>
            <w:pPr>
              <w:pStyle w:val="34"/>
              <w:rPr>
                <w:i/>
                <w:iCs/>
              </w:rPr>
            </w:pPr>
            <w:r>
              <w:rPr>
                <w:i/>
                <w:iCs/>
              </w:rPr>
              <w:t>Ardeola bacchus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牛背鹭属</w:t>
            </w:r>
          </w:p>
        </w:tc>
        <w:tc>
          <w:tcPr>
            <w:tcW w:w="0" w:type="auto"/>
            <w:noWrap/>
            <w:vAlign w:val="center"/>
          </w:tcPr>
          <w:p>
            <w:pPr>
              <w:pStyle w:val="34"/>
            </w:pPr>
            <w:r>
              <w:t>牛背鹭</w:t>
            </w:r>
          </w:p>
        </w:tc>
        <w:tc>
          <w:tcPr>
            <w:tcW w:w="0" w:type="auto"/>
            <w:noWrap/>
            <w:vAlign w:val="center"/>
          </w:tcPr>
          <w:p>
            <w:pPr>
              <w:pStyle w:val="34"/>
              <w:rPr>
                <w:i/>
                <w:iCs/>
              </w:rPr>
            </w:pPr>
            <w:r>
              <w:rPr>
                <w:i/>
                <w:iCs/>
              </w:rPr>
              <w:t>Bubulcus coromandus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白鹭属</w:t>
            </w:r>
          </w:p>
        </w:tc>
        <w:tc>
          <w:tcPr>
            <w:tcW w:w="0" w:type="auto"/>
            <w:noWrap/>
            <w:vAlign w:val="center"/>
          </w:tcPr>
          <w:p>
            <w:pPr>
              <w:pStyle w:val="34"/>
            </w:pPr>
            <w:r>
              <w:t>白鹭</w:t>
            </w:r>
          </w:p>
        </w:tc>
        <w:tc>
          <w:tcPr>
            <w:tcW w:w="0" w:type="auto"/>
            <w:noWrap/>
            <w:vAlign w:val="center"/>
          </w:tcPr>
          <w:p>
            <w:pPr>
              <w:pStyle w:val="34"/>
              <w:rPr>
                <w:i/>
                <w:iCs/>
              </w:rPr>
            </w:pPr>
            <w:r>
              <w:rPr>
                <w:i/>
                <w:iCs/>
              </w:rPr>
              <w:t>Egretta garzetta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玉鹟科</w:t>
            </w:r>
          </w:p>
        </w:tc>
        <w:tc>
          <w:tcPr>
            <w:tcW w:w="0" w:type="auto"/>
            <w:noWrap/>
            <w:vAlign w:val="center"/>
          </w:tcPr>
          <w:p>
            <w:pPr>
              <w:pStyle w:val="34"/>
            </w:pPr>
            <w:r>
              <w:t>柠黄仙鹟属</w:t>
            </w:r>
          </w:p>
        </w:tc>
        <w:tc>
          <w:tcPr>
            <w:tcW w:w="0" w:type="auto"/>
            <w:noWrap/>
            <w:vAlign w:val="center"/>
          </w:tcPr>
          <w:p>
            <w:pPr>
              <w:pStyle w:val="34"/>
            </w:pPr>
            <w:r>
              <w:t>方尾鹟</w:t>
            </w:r>
          </w:p>
        </w:tc>
        <w:tc>
          <w:tcPr>
            <w:tcW w:w="0" w:type="auto"/>
            <w:noWrap/>
            <w:vAlign w:val="center"/>
          </w:tcPr>
          <w:p>
            <w:pPr>
              <w:pStyle w:val="34"/>
              <w:rPr>
                <w:i/>
                <w:iCs/>
              </w:rPr>
            </w:pPr>
            <w:r>
              <w:rPr>
                <w:i/>
                <w:iCs/>
              </w:rPr>
              <w:t>Culicicapa ceylonensis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山雀科</w:t>
            </w:r>
          </w:p>
        </w:tc>
        <w:tc>
          <w:tcPr>
            <w:tcW w:w="0" w:type="auto"/>
            <w:noWrap/>
            <w:vAlign w:val="center"/>
          </w:tcPr>
          <w:p>
            <w:pPr>
              <w:pStyle w:val="34"/>
            </w:pPr>
            <w:r>
              <w:t>山雀属</w:t>
            </w:r>
          </w:p>
        </w:tc>
        <w:tc>
          <w:tcPr>
            <w:tcW w:w="0" w:type="auto"/>
            <w:noWrap/>
            <w:vAlign w:val="center"/>
          </w:tcPr>
          <w:p>
            <w:pPr>
              <w:pStyle w:val="34"/>
            </w:pPr>
            <w:r>
              <w:t>大山雀</w:t>
            </w:r>
          </w:p>
        </w:tc>
        <w:tc>
          <w:tcPr>
            <w:tcW w:w="0" w:type="auto"/>
            <w:noWrap/>
            <w:vAlign w:val="center"/>
          </w:tcPr>
          <w:p>
            <w:pPr>
              <w:pStyle w:val="34"/>
              <w:rPr>
                <w:i/>
                <w:iCs/>
              </w:rPr>
            </w:pPr>
            <w:r>
              <w:rPr>
                <w:i/>
                <w:iCs/>
              </w:rPr>
              <w:t>Parus major</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雀嘴鹎属</w:t>
            </w:r>
          </w:p>
        </w:tc>
        <w:tc>
          <w:tcPr>
            <w:tcW w:w="0" w:type="auto"/>
            <w:noWrap/>
            <w:vAlign w:val="center"/>
          </w:tcPr>
          <w:p>
            <w:pPr>
              <w:pStyle w:val="34"/>
            </w:pPr>
            <w:r>
              <w:t>领雀嘴鹎</w:t>
            </w:r>
          </w:p>
        </w:tc>
        <w:tc>
          <w:tcPr>
            <w:tcW w:w="0" w:type="auto"/>
            <w:noWrap/>
            <w:vAlign w:val="center"/>
          </w:tcPr>
          <w:p>
            <w:pPr>
              <w:pStyle w:val="34"/>
              <w:rPr>
                <w:i/>
                <w:iCs/>
              </w:rPr>
            </w:pPr>
            <w:r>
              <w:rPr>
                <w:i/>
                <w:iCs/>
              </w:rPr>
              <w:t>Spizixos semitorques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长尾山雀科</w:t>
            </w:r>
          </w:p>
        </w:tc>
        <w:tc>
          <w:tcPr>
            <w:tcW w:w="0" w:type="auto"/>
            <w:noWrap/>
            <w:vAlign w:val="center"/>
          </w:tcPr>
          <w:p>
            <w:pPr>
              <w:pStyle w:val="34"/>
            </w:pPr>
            <w:r>
              <w:t>长尾山雀属</w:t>
            </w:r>
          </w:p>
        </w:tc>
        <w:tc>
          <w:tcPr>
            <w:tcW w:w="0" w:type="auto"/>
            <w:noWrap/>
            <w:vAlign w:val="center"/>
          </w:tcPr>
          <w:p>
            <w:pPr>
              <w:pStyle w:val="34"/>
            </w:pPr>
            <w:r>
              <w:t>红头长尾山雀</w:t>
            </w:r>
          </w:p>
        </w:tc>
        <w:tc>
          <w:tcPr>
            <w:tcW w:w="0" w:type="auto"/>
            <w:noWrap/>
            <w:vAlign w:val="center"/>
          </w:tcPr>
          <w:p>
            <w:pPr>
              <w:pStyle w:val="34"/>
              <w:rPr>
                <w:i/>
                <w:iCs/>
              </w:rPr>
            </w:pPr>
            <w:r>
              <w:rPr>
                <w:i/>
                <w:iCs/>
              </w:rPr>
              <w:t>Aegithalos concinnus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13</w:t>
            </w:r>
          </w:p>
        </w:tc>
        <w:tc>
          <w:tcPr>
            <w:tcW w:w="0" w:type="auto"/>
            <w:noWrap/>
            <w:vAlign w:val="center"/>
          </w:tcPr>
          <w:p>
            <w:pPr>
              <w:pStyle w:val="34"/>
            </w:pPr>
            <w:r>
              <w:t>雀形目</w:t>
            </w:r>
          </w:p>
        </w:tc>
        <w:tc>
          <w:tcPr>
            <w:tcW w:w="0" w:type="auto"/>
            <w:noWrap/>
            <w:vAlign w:val="center"/>
          </w:tcPr>
          <w:p>
            <w:pPr>
              <w:pStyle w:val="34"/>
            </w:pPr>
            <w:r>
              <w:t>柳莺科</w:t>
            </w:r>
          </w:p>
        </w:tc>
        <w:tc>
          <w:tcPr>
            <w:tcW w:w="0" w:type="auto"/>
            <w:noWrap/>
            <w:vAlign w:val="center"/>
          </w:tcPr>
          <w:p>
            <w:pPr>
              <w:pStyle w:val="34"/>
            </w:pPr>
            <w:r>
              <w:t>柳莺属</w:t>
            </w:r>
          </w:p>
        </w:tc>
        <w:tc>
          <w:tcPr>
            <w:tcW w:w="0" w:type="auto"/>
            <w:noWrap/>
            <w:vAlign w:val="center"/>
          </w:tcPr>
          <w:p>
            <w:pPr>
              <w:pStyle w:val="34"/>
            </w:pPr>
            <w:r>
              <w:rPr>
                <w:rFonts w:hint="eastAsia"/>
              </w:rPr>
              <w:t>黄眉柳莺</w:t>
            </w:r>
          </w:p>
        </w:tc>
        <w:tc>
          <w:tcPr>
            <w:tcW w:w="0" w:type="auto"/>
            <w:noWrap/>
            <w:vAlign w:val="center"/>
          </w:tcPr>
          <w:p>
            <w:pPr>
              <w:pStyle w:val="34"/>
              <w:rPr>
                <w:i/>
                <w:iCs/>
              </w:rPr>
            </w:pPr>
            <w:r>
              <w:rPr>
                <w:i/>
                <w:iCs/>
              </w:rPr>
              <w:t>Phylloscopus inornatus</w:t>
            </w:r>
          </w:p>
        </w:tc>
        <w:tc>
          <w:tcPr>
            <w:tcW w:w="0" w:type="auto"/>
            <w:noWrap/>
            <w:vAlign w:val="center"/>
          </w:tcPr>
          <w:p>
            <w:pPr>
              <w:pStyle w:val="34"/>
            </w:pPr>
            <w:r>
              <w:rPr>
                <w:rFonts w:hint="eastAsia"/>
              </w:rPr>
              <w:t>旅鸟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0" w:type="auto"/>
            <w:noWrap/>
            <w:vAlign w:val="center"/>
          </w:tcPr>
          <w:p>
            <w:pPr>
              <w:pStyle w:val="34"/>
            </w:pPr>
            <w:r>
              <w:t>14</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15</w:t>
            </w:r>
          </w:p>
        </w:tc>
        <w:tc>
          <w:tcPr>
            <w:tcW w:w="0" w:type="auto"/>
            <w:noWrap/>
            <w:vAlign w:val="center"/>
          </w:tcPr>
          <w:p>
            <w:pPr>
              <w:pStyle w:val="34"/>
            </w:pPr>
            <w:r>
              <w:t>雀形目</w:t>
            </w:r>
          </w:p>
        </w:tc>
        <w:tc>
          <w:tcPr>
            <w:tcW w:w="0" w:type="auto"/>
            <w:noWrap/>
            <w:vAlign w:val="center"/>
          </w:tcPr>
          <w:p>
            <w:pPr>
              <w:pStyle w:val="34"/>
            </w:pPr>
            <w:r>
              <w:t>鸫科</w:t>
            </w:r>
          </w:p>
        </w:tc>
        <w:tc>
          <w:tcPr>
            <w:tcW w:w="0" w:type="auto"/>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16</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17</w:t>
            </w:r>
          </w:p>
        </w:tc>
        <w:tc>
          <w:tcPr>
            <w:tcW w:w="0" w:type="auto"/>
            <w:noWrap/>
            <w:vAlign w:val="center"/>
          </w:tcPr>
          <w:p>
            <w:pPr>
              <w:pStyle w:val="34"/>
            </w:pPr>
            <w:r>
              <w:t>雀形目</w:t>
            </w:r>
          </w:p>
        </w:tc>
        <w:tc>
          <w:tcPr>
            <w:tcW w:w="0" w:type="auto"/>
            <w:noWrap/>
            <w:vAlign w:val="center"/>
          </w:tcPr>
          <w:p>
            <w:pPr>
              <w:pStyle w:val="34"/>
            </w:pPr>
            <w:r>
              <w:t>雀科</w:t>
            </w:r>
          </w:p>
        </w:tc>
        <w:tc>
          <w:tcPr>
            <w:tcW w:w="0" w:type="auto"/>
            <w:noWrap/>
            <w:vAlign w:val="center"/>
          </w:tcPr>
          <w:p>
            <w:pPr>
              <w:pStyle w:val="34"/>
            </w:pPr>
            <w:r>
              <w:t>雀属</w:t>
            </w:r>
          </w:p>
        </w:tc>
        <w:tc>
          <w:tcPr>
            <w:tcW w:w="0" w:type="auto"/>
            <w:noWrap/>
            <w:vAlign w:val="center"/>
          </w:tcPr>
          <w:p>
            <w:pPr>
              <w:pStyle w:val="34"/>
            </w:pPr>
            <w:r>
              <w:t>麻雀</w:t>
            </w:r>
          </w:p>
        </w:tc>
        <w:tc>
          <w:tcPr>
            <w:tcW w:w="0" w:type="auto"/>
            <w:noWrap/>
            <w:vAlign w:val="center"/>
          </w:tcPr>
          <w:p>
            <w:pPr>
              <w:pStyle w:val="34"/>
              <w:rPr>
                <w:i/>
                <w:iCs/>
              </w:rPr>
            </w:pPr>
            <w:r>
              <w:rPr>
                <w:i/>
                <w:iCs/>
              </w:rPr>
              <w:t>Passer montanus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18</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19</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鹨属</w:t>
            </w:r>
          </w:p>
        </w:tc>
        <w:tc>
          <w:tcPr>
            <w:tcW w:w="0" w:type="auto"/>
            <w:noWrap/>
            <w:vAlign w:val="center"/>
          </w:tcPr>
          <w:p>
            <w:pPr>
              <w:pStyle w:val="34"/>
            </w:pPr>
            <w:r>
              <w:t>树鹨</w:t>
            </w:r>
          </w:p>
        </w:tc>
        <w:tc>
          <w:tcPr>
            <w:tcW w:w="0" w:type="auto"/>
            <w:noWrap/>
            <w:vAlign w:val="center"/>
          </w:tcPr>
          <w:p>
            <w:pPr>
              <w:pStyle w:val="34"/>
              <w:rPr>
                <w:i/>
                <w:iCs/>
              </w:rPr>
            </w:pPr>
            <w:r>
              <w:rPr>
                <w:i/>
                <w:iCs/>
              </w:rPr>
              <w:t>Anthus hodgsoni</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bl>
    <w:tbl>
      <w:tblPr>
        <w:tblStyle w:val="10"/>
        <w:tblW w:w="0" w:type="auto"/>
        <w:jc w:val="center"/>
        <w:tblLayout w:type="autofit"/>
        <w:tblCellMar>
          <w:top w:w="0" w:type="dxa"/>
          <w:left w:w="108" w:type="dxa"/>
          <w:bottom w:w="0" w:type="dxa"/>
          <w:right w:w="108" w:type="dxa"/>
        </w:tblCellMar>
      </w:tblPr>
      <w:tblGrid>
        <w:gridCol w:w="3050"/>
        <w:gridCol w:w="3765"/>
        <w:gridCol w:w="3050"/>
      </w:tblGrid>
      <w:tr>
        <w:tblPrEx>
          <w:tblCellMar>
            <w:top w:w="0" w:type="dxa"/>
            <w:left w:w="108" w:type="dxa"/>
            <w:bottom w:w="0" w:type="dxa"/>
            <w:right w:w="108" w:type="dxa"/>
          </w:tblCellMar>
        </w:tblPrEx>
        <w:trPr>
          <w:jc w:val="center"/>
        </w:trPr>
        <w:tc>
          <w:tcPr>
            <w:tcW w:w="3013" w:type="dxa"/>
            <w:vAlign w:val="center"/>
          </w:tcPr>
          <w:p>
            <w:pPr>
              <w:pStyle w:val="22"/>
              <w:keepNext w:val="0"/>
              <w:keepLines w:val="0"/>
              <w:pageBreakBefore w:val="0"/>
              <w:widowControl/>
              <w:kinsoku/>
              <w:wordWrap/>
              <w:overflowPunct/>
              <w:topLinePunct w:val="0"/>
              <w:autoSpaceDE/>
              <w:autoSpaceDN/>
              <w:bidi w:val="0"/>
              <w:adjustRightInd/>
              <w:snapToGrid/>
              <w:spacing w:before="157" w:beforeLines="50"/>
              <w:textAlignment w:val="auto"/>
              <w:rPr>
                <w:rFonts w:hint="default"/>
              </w:rPr>
            </w:pPr>
            <w:r>
              <w:drawing>
                <wp:inline distT="0" distB="0" distL="0" distR="0">
                  <wp:extent cx="1799590" cy="1350010"/>
                  <wp:effectExtent l="0" t="0" r="0" b="2540"/>
                  <wp:docPr id="888078238" name="图片 888078238" descr="D:\重庆生物多样性监测项目\重庆鸟类数据整理\四向照一二调\九龙坡_2nd\20231002131008000-6-826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8" name="图片 888078238" descr="D:\重庆生物多样性监测项目\重庆鸟类数据整理\四向照一二调\九龙坡_2nd\20231002131008000-6-82682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720" w:type="dxa"/>
            <w:vAlign w:val="center"/>
          </w:tcPr>
          <w:p>
            <w:pPr>
              <w:pStyle w:val="22"/>
              <w:keepNext w:val="0"/>
              <w:keepLines w:val="0"/>
              <w:pageBreakBefore w:val="0"/>
              <w:widowControl/>
              <w:kinsoku/>
              <w:wordWrap/>
              <w:overflowPunct/>
              <w:topLinePunct w:val="0"/>
              <w:autoSpaceDE/>
              <w:autoSpaceDN/>
              <w:bidi w:val="0"/>
              <w:adjustRightInd/>
              <w:snapToGrid/>
              <w:spacing w:before="157" w:beforeLines="50"/>
              <w:textAlignment w:val="auto"/>
              <w:rPr>
                <w:rFonts w:hint="default"/>
              </w:rPr>
            </w:pPr>
            <w:r>
              <w:drawing>
                <wp:inline distT="0" distB="0" distL="0" distR="0">
                  <wp:extent cx="1799590" cy="1350010"/>
                  <wp:effectExtent l="0" t="0" r="0" b="2540"/>
                  <wp:docPr id="888078239" name="图片 888078239" descr="D:\重庆生物多样性监测项目\重庆鸟类数据整理\四向照一二调\九龙坡_2nd\20231002131011000-3-98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9" name="图片 888078239" descr="D:\重庆生物多样性监测项目\重庆鸟类数据整理\四向照一二调\九龙坡_2nd\20231002131011000-3-98617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13" w:type="dxa"/>
            <w:vAlign w:val="center"/>
          </w:tcPr>
          <w:p>
            <w:pPr>
              <w:pStyle w:val="22"/>
              <w:keepNext w:val="0"/>
              <w:keepLines w:val="0"/>
              <w:pageBreakBefore w:val="0"/>
              <w:widowControl/>
              <w:kinsoku/>
              <w:wordWrap/>
              <w:overflowPunct/>
              <w:topLinePunct w:val="0"/>
              <w:autoSpaceDE/>
              <w:autoSpaceDN/>
              <w:bidi w:val="0"/>
              <w:adjustRightInd/>
              <w:snapToGrid/>
              <w:spacing w:before="157" w:beforeLines="50"/>
              <w:textAlignment w:val="auto"/>
              <w:rPr>
                <w:rFonts w:hint="default"/>
              </w:rPr>
            </w:pPr>
            <w:r>
              <w:drawing>
                <wp:inline distT="0" distB="0" distL="0" distR="0">
                  <wp:extent cx="1799590" cy="1350010"/>
                  <wp:effectExtent l="0" t="0" r="0" b="2540"/>
                  <wp:docPr id="130" name="图片 130" descr="D:\重庆生物多样性监测项目\重庆鸟类数据整理\四向照一二调\九龙坡_2nd\20231002131017000-1-815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D:\重庆生物多样性监测项目\重庆鸟类数据整理\四向照一二调\九龙坡_2nd\20231002131017000-1-81513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rPr>
          <w:jc w:val="center"/>
        </w:trPr>
        <w:tc>
          <w:tcPr>
            <w:tcW w:w="3013" w:type="dxa"/>
            <w:vAlign w:val="center"/>
          </w:tcPr>
          <w:p>
            <w:pPr>
              <w:pStyle w:val="22"/>
              <w:bidi w:val="0"/>
              <w:rPr>
                <w:rFonts w:hint="default"/>
              </w:rPr>
            </w:pPr>
            <w:r>
              <w:t>(a) 生境照一</w:t>
            </w:r>
          </w:p>
        </w:tc>
        <w:tc>
          <w:tcPr>
            <w:tcW w:w="3720" w:type="dxa"/>
            <w:vAlign w:val="center"/>
          </w:tcPr>
          <w:p>
            <w:pPr>
              <w:pStyle w:val="22"/>
              <w:bidi w:val="0"/>
              <w:rPr>
                <w:rFonts w:hint="default"/>
              </w:rPr>
            </w:pPr>
            <w:r>
              <w:t>(b) 生境照二</w:t>
            </w:r>
          </w:p>
        </w:tc>
        <w:tc>
          <w:tcPr>
            <w:tcW w:w="3013" w:type="dxa"/>
            <w:vAlign w:val="center"/>
          </w:tcPr>
          <w:p>
            <w:pPr>
              <w:pStyle w:val="22"/>
              <w:bidi w:val="0"/>
              <w:rPr>
                <w:rFonts w:hint="default"/>
              </w:rPr>
            </w:pPr>
            <w:r>
              <w:t>(c) 生境照三</w:t>
            </w:r>
          </w:p>
        </w:tc>
      </w:tr>
      <w:tr>
        <w:tblPrEx>
          <w:tblCellMar>
            <w:top w:w="0" w:type="dxa"/>
            <w:left w:w="108" w:type="dxa"/>
            <w:bottom w:w="0" w:type="dxa"/>
            <w:right w:w="108" w:type="dxa"/>
          </w:tblCellMar>
        </w:tblPrEx>
        <w:trPr>
          <w:jc w:val="center"/>
        </w:trPr>
        <w:tc>
          <w:tcPr>
            <w:tcW w:w="3013" w:type="dxa"/>
            <w:vAlign w:val="center"/>
          </w:tcPr>
          <w:p>
            <w:pPr>
              <w:pStyle w:val="22"/>
              <w:bidi w:val="0"/>
              <w:rPr>
                <w:rFonts w:hint="default"/>
              </w:rPr>
            </w:pPr>
            <w:r>
              <w:drawing>
                <wp:inline distT="0" distB="0" distL="0" distR="0">
                  <wp:extent cx="1799590" cy="1350010"/>
                  <wp:effectExtent l="0" t="0" r="0" b="2540"/>
                  <wp:docPr id="139" name="图片 139" descr="D:\重庆生物多样性监测项目\重庆鸟类数据整理\四向照一二调\九龙坡_2nd\20231002131020000-5-867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D:\重庆生物多样性监测项目\重庆鸟类数据整理\四向照一二调\九龙坡_2nd\20231002131020000-5-86704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720" w:type="dxa"/>
            <w:vAlign w:val="center"/>
          </w:tcPr>
          <w:p>
            <w:pPr>
              <w:pStyle w:val="22"/>
              <w:bidi w:val="0"/>
              <w:rPr>
                <w:rFonts w:hint="default"/>
              </w:rPr>
            </w:pPr>
            <w:r>
              <w:drawing>
                <wp:inline distT="0" distB="0" distL="0" distR="0">
                  <wp:extent cx="2253615" cy="15144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66">
                            <a:extLst>
                              <a:ext uri="{28A0092B-C50C-407E-A947-70E740481C1C}">
                                <a14:useLocalDpi xmlns:a14="http://schemas.microsoft.com/office/drawing/2010/main" val="0"/>
                              </a:ext>
                            </a:extLst>
                          </a:blip>
                          <a:srcRect l="10673" r="9107" b="10027"/>
                          <a:stretch>
                            <a:fillRect/>
                          </a:stretch>
                        </pic:blipFill>
                        <pic:spPr>
                          <a:xfrm>
                            <a:off x="0" y="0"/>
                            <a:ext cx="2258445" cy="1517646"/>
                          </a:xfrm>
                          <a:prstGeom prst="rect">
                            <a:avLst/>
                          </a:prstGeom>
                          <a:noFill/>
                          <a:ln>
                            <a:noFill/>
                          </a:ln>
                        </pic:spPr>
                      </pic:pic>
                    </a:graphicData>
                  </a:graphic>
                </wp:inline>
              </w:drawing>
            </w:r>
          </w:p>
        </w:tc>
        <w:tc>
          <w:tcPr>
            <w:tcW w:w="3013" w:type="dxa"/>
            <w:vAlign w:val="center"/>
          </w:tcPr>
          <w:p>
            <w:pPr>
              <w:pStyle w:val="22"/>
              <w:bidi w:val="0"/>
              <w:rPr>
                <w:rFonts w:hint="default"/>
              </w:rPr>
            </w:pPr>
            <w:r>
              <w:drawing>
                <wp:inline distT="0" distB="0" distL="0" distR="0">
                  <wp:extent cx="1720850" cy="154368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67">
                            <a:extLst>
                              <a:ext uri="{28A0092B-C50C-407E-A947-70E740481C1C}">
                                <a14:useLocalDpi xmlns:a14="http://schemas.microsoft.com/office/drawing/2010/main" val="0"/>
                              </a:ext>
                            </a:extLst>
                          </a:blip>
                          <a:srcRect l="13936" r="19294"/>
                          <a:stretch>
                            <a:fillRect/>
                          </a:stretch>
                        </pic:blipFill>
                        <pic:spPr>
                          <a:xfrm>
                            <a:off x="0" y="0"/>
                            <a:ext cx="1726429" cy="1549278"/>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013" w:type="dxa"/>
            <w:vAlign w:val="center"/>
          </w:tcPr>
          <w:p>
            <w:pPr>
              <w:pStyle w:val="22"/>
              <w:bidi w:val="0"/>
              <w:rPr>
                <w:rFonts w:hint="default"/>
              </w:rPr>
            </w:pPr>
            <w:r>
              <w:t>(d) 生境照四</w:t>
            </w:r>
          </w:p>
        </w:tc>
        <w:tc>
          <w:tcPr>
            <w:tcW w:w="3720" w:type="dxa"/>
            <w:vAlign w:val="center"/>
          </w:tcPr>
          <w:p>
            <w:pPr>
              <w:pStyle w:val="22"/>
              <w:bidi w:val="0"/>
              <w:rPr>
                <w:rFonts w:hint="default"/>
              </w:rPr>
            </w:pPr>
            <w:r>
              <w:t>(</w:t>
            </w:r>
            <w:r>
              <w:rPr>
                <w:rFonts w:hint="default"/>
              </w:rPr>
              <w:t>e</w:t>
            </w:r>
            <w:r>
              <w:t>) 物种组成</w:t>
            </w:r>
          </w:p>
        </w:tc>
        <w:tc>
          <w:tcPr>
            <w:tcW w:w="3013" w:type="dxa"/>
            <w:vAlign w:val="center"/>
          </w:tcPr>
          <w:p>
            <w:pPr>
              <w:pStyle w:val="22"/>
              <w:bidi w:val="0"/>
              <w:rPr>
                <w:rFonts w:hint="default"/>
              </w:rPr>
            </w:pPr>
            <w:r>
              <w:t>(</w:t>
            </w:r>
            <w:r>
              <w:rPr>
                <w:rFonts w:hint="default"/>
              </w:rPr>
              <w:t>f</w:t>
            </w:r>
            <w:r>
              <w:t>) 居留型组成</w:t>
            </w:r>
          </w:p>
        </w:tc>
      </w:tr>
    </w:tbl>
    <w:p>
      <w:pPr>
        <w:pStyle w:val="23"/>
        <w:spacing w:after="156"/>
        <w:rPr>
          <w:rFonts w:hint="default"/>
          <w:szCs w:val="22"/>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13</w:t>
      </w:r>
      <w:r>
        <w:rPr>
          <w:rFonts w:hint="default"/>
        </w:rPr>
        <w:fldChar w:fldCharType="end"/>
      </w:r>
      <w:r>
        <w:t xml:space="preserve"> </w:t>
      </w:r>
      <w:r>
        <w:rPr>
          <w:szCs w:val="22"/>
        </w:rPr>
        <w:t>样地4814鸟类样线调查生境照片及群落物种组成</w:t>
      </w:r>
    </w:p>
    <w:p>
      <w:pPr>
        <w:pStyle w:val="32"/>
      </w:pPr>
      <w:bookmarkStart w:id="26" w:name="_Toc3682"/>
      <w:r>
        <w:t>3.4.11 大渡口区鸟类群落分析</w:t>
      </w:r>
      <w:bookmarkEnd w:id="26"/>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大渡口区两次鸟类物种多样性调查，共记录到鸟类11种，隶属于4目10科11属，其中雀形目为优势类群，占比达73%。观测样地，未观测到国家重点保护鸟类，观测到的鸟类IUCN中国脊椎动物红色名录都为无危（Least Concern，LC）。鸟类居留型分析表明，大渡口区留鸟占比较大，为91%，候鸟为9%。</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大渡口区鸟类多样性监测共记录到鸟类63只次，其中，数量最大的为白颊噪鹛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，共观测到26只次，占大渡口区观测样地全部鸟类数量的41.3%，其次为白头鹎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的数量为15只次，占观测区域全部鸟类数量的23.8%，其它鸟类监测到的数量相对较少（&lt;10%）。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w:t>
      </w:r>
      <w:r>
        <w:rPr>
          <w:rFonts w:hint="eastAsia" w:ascii="Times New Roman" w:hAnsi="Times New Roman" w:eastAsia="宋体" w:cs="Times New Roman"/>
          <w:sz w:val="24"/>
          <w:szCs w:val="24"/>
        </w:rPr>
        <w:t>大约为</w:t>
      </w:r>
      <w:r>
        <w:rPr>
          <w:rFonts w:ascii="Times New Roman" w:hAnsi="Times New Roman" w:eastAsia="宋体" w:cs="Times New Roman"/>
          <w:sz w:val="24"/>
          <w:szCs w:val="24"/>
        </w:rPr>
        <w:t>132只/km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大渡口区鸟类观测样地优势类群为白颊噪鹛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，Simpson优势度指数为41.3%；白头鹎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，Simpson优势度指数为23.8%，调查样地物种多样性（香农维纳指数）为1.789，均匀度指数为0.746。Margalef鸟类物种丰富度指数为2.414。</w:t>
      </w:r>
      <w:r>
        <w:rPr>
          <w:rFonts w:hint="eastAsia" w:ascii="Times New Roman" w:hAnsi="Times New Roman" w:eastAsia="宋体" w:cs="Times New Roman"/>
          <w:sz w:val="24"/>
          <w:szCs w:val="24"/>
        </w:rPr>
        <w:t>大渡口区的</w:t>
      </w:r>
      <w:r>
        <w:rPr>
          <w:rFonts w:ascii="Times New Roman" w:hAnsi="Times New Roman" w:eastAsia="宋体" w:cs="Times New Roman"/>
          <w:sz w:val="24"/>
          <w:szCs w:val="24"/>
        </w:rPr>
        <w:t>PD为462.413，NRI为0.448，SES.pd指数为0.347。</w:t>
      </w:r>
    </w:p>
    <w:p>
      <w:pPr>
        <w:spacing w:line="360" w:lineRule="auto"/>
        <w:ind w:firstLine="482" w:firstLineChars="200"/>
        <w:rPr>
          <w:rFonts w:ascii="Times New Roman" w:hAnsi="Times New Roman" w:eastAsia="宋体" w:cs="Times New Roman"/>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大渡口区样地两个样点分别为城区大渡口公园和隋唐公园，干扰因素主要为城市建设，强度为中，生境受到干扰，植被部分消失，但干扰消失后，植被仍可恢复，野生动物栖息繁衍受到一定程度影响，但仍然可以栖息繁衍。</w:t>
      </w:r>
    </w:p>
    <w:p>
      <w:pPr>
        <w:pStyle w:val="24"/>
        <w:rPr>
          <w:szCs w:val="24"/>
        </w:rPr>
      </w:pPr>
      <w:r>
        <w:t xml:space="preserve">表 </w:t>
      </w:r>
      <w:r>
        <w:fldChar w:fldCharType="begin"/>
      </w:r>
      <w:r>
        <w:instrText xml:space="preserve"> SEQ 表 \* ARABIC </w:instrText>
      </w:r>
      <w:r>
        <w:fldChar w:fldCharType="separate"/>
      </w:r>
      <w:r>
        <w:t>14</w:t>
      </w:r>
      <w:r>
        <w:fldChar w:fldCharType="end"/>
      </w:r>
      <w:r>
        <w:t xml:space="preserve"> </w:t>
      </w:r>
      <w:r>
        <w:rPr>
          <w:szCs w:val="24"/>
        </w:rPr>
        <w:t>大渡口区鸟类组成、特征和种群数量</w:t>
      </w:r>
    </w:p>
    <w:tbl>
      <w:tblPr>
        <w:tblStyle w:val="11"/>
        <w:tblW w:w="92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756"/>
        <w:gridCol w:w="1116"/>
        <w:gridCol w:w="936"/>
        <w:gridCol w:w="1832"/>
        <w:gridCol w:w="850"/>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rPr>
                <w:b/>
                <w:bCs w:val="0"/>
              </w:rPr>
            </w:pPr>
            <w:r>
              <w:rPr>
                <w:b/>
                <w:bCs w:val="0"/>
              </w:rPr>
              <w:t>序号</w:t>
            </w:r>
          </w:p>
        </w:tc>
        <w:tc>
          <w:tcPr>
            <w:tcW w:w="0" w:type="auto"/>
            <w:noWrap/>
            <w:vAlign w:val="center"/>
          </w:tcPr>
          <w:p>
            <w:pPr>
              <w:pStyle w:val="34"/>
              <w:rPr>
                <w:b/>
                <w:bCs w:val="0"/>
              </w:rPr>
            </w:pPr>
            <w:r>
              <w:rPr>
                <w:b/>
                <w:bCs w:val="0"/>
              </w:rPr>
              <w:t>目</w:t>
            </w:r>
          </w:p>
        </w:tc>
        <w:tc>
          <w:tcPr>
            <w:tcW w:w="0" w:type="auto"/>
            <w:noWrap/>
            <w:vAlign w:val="center"/>
          </w:tcPr>
          <w:p>
            <w:pPr>
              <w:pStyle w:val="34"/>
              <w:rPr>
                <w:b/>
                <w:bCs w:val="0"/>
              </w:rPr>
            </w:pPr>
            <w:r>
              <w:rPr>
                <w:b/>
                <w:bCs w:val="0"/>
              </w:rPr>
              <w:t>科</w:t>
            </w:r>
          </w:p>
        </w:tc>
        <w:tc>
          <w:tcPr>
            <w:tcW w:w="0" w:type="auto"/>
            <w:noWrap/>
            <w:vAlign w:val="center"/>
          </w:tcPr>
          <w:p>
            <w:pPr>
              <w:pStyle w:val="34"/>
              <w:rPr>
                <w:b/>
                <w:bCs w:val="0"/>
              </w:rPr>
            </w:pPr>
            <w:r>
              <w:rPr>
                <w:b/>
                <w:bCs w:val="0"/>
              </w:rPr>
              <w:t>属</w:t>
            </w:r>
          </w:p>
        </w:tc>
        <w:tc>
          <w:tcPr>
            <w:tcW w:w="0" w:type="auto"/>
            <w:noWrap/>
            <w:vAlign w:val="center"/>
          </w:tcPr>
          <w:p>
            <w:pPr>
              <w:pStyle w:val="34"/>
              <w:rPr>
                <w:b/>
                <w:bCs w:val="0"/>
              </w:rPr>
            </w:pPr>
            <w:r>
              <w:rPr>
                <w:b/>
                <w:bCs w:val="0"/>
              </w:rPr>
              <w:t>种</w:t>
            </w:r>
          </w:p>
        </w:tc>
        <w:tc>
          <w:tcPr>
            <w:tcW w:w="0" w:type="auto"/>
            <w:noWrap/>
            <w:vAlign w:val="center"/>
          </w:tcPr>
          <w:p>
            <w:pPr>
              <w:pStyle w:val="34"/>
              <w:rPr>
                <w:b/>
                <w:bCs w:val="0"/>
              </w:rPr>
            </w:pPr>
            <w:r>
              <w:rPr>
                <w:b/>
                <w:bCs w:val="0"/>
              </w:rPr>
              <w:t>拉丁学名</w:t>
            </w:r>
          </w:p>
        </w:tc>
        <w:tc>
          <w:tcPr>
            <w:tcW w:w="850" w:type="dxa"/>
            <w:noWrap/>
            <w:vAlign w:val="center"/>
          </w:tcPr>
          <w:p>
            <w:pPr>
              <w:pStyle w:val="34"/>
              <w:rPr>
                <w:b/>
                <w:bCs w:val="0"/>
              </w:rPr>
            </w:pPr>
            <w:r>
              <w:rPr>
                <w:b/>
                <w:bCs w:val="0"/>
              </w:rPr>
              <w:t>居留型</w:t>
            </w:r>
          </w:p>
        </w:tc>
        <w:tc>
          <w:tcPr>
            <w:tcW w:w="964" w:type="dxa"/>
            <w:noWrap/>
            <w:vAlign w:val="center"/>
          </w:tcPr>
          <w:p>
            <w:pPr>
              <w:pStyle w:val="34"/>
              <w:rPr>
                <w:b/>
                <w:bCs w:val="0"/>
              </w:rPr>
            </w:pPr>
            <w:r>
              <w:rPr>
                <w:b/>
                <w:bCs w:val="0"/>
              </w:rPr>
              <w:t>国家重点保护级别</w:t>
            </w:r>
          </w:p>
        </w:tc>
        <w:tc>
          <w:tcPr>
            <w:tcW w:w="907" w:type="dxa"/>
            <w:noWrap/>
            <w:vAlign w:val="center"/>
          </w:tcPr>
          <w:p>
            <w:pPr>
              <w:pStyle w:val="34"/>
              <w:rPr>
                <w:b/>
                <w:bCs w:val="0"/>
              </w:rPr>
            </w:pPr>
            <w:r>
              <w:rPr>
                <w:b/>
                <w:bCs w:val="0"/>
              </w:rPr>
              <w:t>IUCN濒危等级</w:t>
            </w:r>
          </w:p>
        </w:tc>
        <w:tc>
          <w:tcPr>
            <w:tcW w:w="0" w:type="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雁形目</w:t>
            </w:r>
          </w:p>
        </w:tc>
        <w:tc>
          <w:tcPr>
            <w:tcW w:w="0" w:type="auto"/>
            <w:noWrap/>
            <w:vAlign w:val="center"/>
          </w:tcPr>
          <w:p>
            <w:pPr>
              <w:pStyle w:val="34"/>
            </w:pPr>
            <w:r>
              <w:t>鸭科</w:t>
            </w:r>
          </w:p>
        </w:tc>
        <w:tc>
          <w:tcPr>
            <w:tcW w:w="0" w:type="auto"/>
            <w:noWrap/>
            <w:vAlign w:val="center"/>
          </w:tcPr>
          <w:p>
            <w:pPr>
              <w:pStyle w:val="34"/>
            </w:pPr>
            <w:r>
              <w:t>麻鸭属</w:t>
            </w:r>
          </w:p>
        </w:tc>
        <w:tc>
          <w:tcPr>
            <w:tcW w:w="0" w:type="auto"/>
            <w:noWrap/>
            <w:vAlign w:val="center"/>
          </w:tcPr>
          <w:p>
            <w:pPr>
              <w:pStyle w:val="34"/>
            </w:pPr>
            <w:r>
              <w:t>赤麻鸭</w:t>
            </w:r>
          </w:p>
        </w:tc>
        <w:tc>
          <w:tcPr>
            <w:tcW w:w="0" w:type="auto"/>
            <w:noWrap/>
            <w:vAlign w:val="center"/>
          </w:tcPr>
          <w:p>
            <w:pPr>
              <w:pStyle w:val="34"/>
              <w:rPr>
                <w:i/>
                <w:iCs/>
              </w:rPr>
            </w:pPr>
            <w:r>
              <w:rPr>
                <w:i/>
                <w:iCs/>
              </w:rPr>
              <w:t>Tadorna ferruginea</w:t>
            </w:r>
          </w:p>
        </w:tc>
        <w:tc>
          <w:tcPr>
            <w:tcW w:w="850" w:type="dxa"/>
            <w:noWrap/>
            <w:vAlign w:val="center"/>
          </w:tcPr>
          <w:p>
            <w:pPr>
              <w:pStyle w:val="34"/>
            </w:pPr>
            <w:r>
              <w:t>旅鸟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850"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鸊鷉目</w:t>
            </w:r>
          </w:p>
        </w:tc>
        <w:tc>
          <w:tcPr>
            <w:tcW w:w="0" w:type="auto"/>
            <w:noWrap/>
            <w:vAlign w:val="center"/>
          </w:tcPr>
          <w:p>
            <w:pPr>
              <w:pStyle w:val="34"/>
            </w:pPr>
            <w:r>
              <w:t>鸊鷉科</w:t>
            </w:r>
          </w:p>
        </w:tc>
        <w:tc>
          <w:tcPr>
            <w:tcW w:w="0" w:type="auto"/>
            <w:noWrap/>
            <w:vAlign w:val="center"/>
          </w:tcPr>
          <w:p>
            <w:pPr>
              <w:pStyle w:val="34"/>
            </w:pPr>
            <w:r>
              <w:t>小䴙䴘属</w:t>
            </w:r>
          </w:p>
        </w:tc>
        <w:tc>
          <w:tcPr>
            <w:tcW w:w="0" w:type="auto"/>
            <w:noWrap/>
            <w:vAlign w:val="center"/>
          </w:tcPr>
          <w:p>
            <w:pPr>
              <w:pStyle w:val="34"/>
            </w:pPr>
            <w:r>
              <w:t>小䴙䴘</w:t>
            </w:r>
          </w:p>
        </w:tc>
        <w:tc>
          <w:tcPr>
            <w:tcW w:w="0" w:type="auto"/>
            <w:noWrap/>
            <w:vAlign w:val="center"/>
          </w:tcPr>
          <w:p>
            <w:pPr>
              <w:pStyle w:val="34"/>
              <w:rPr>
                <w:i/>
                <w:iCs/>
              </w:rPr>
            </w:pPr>
            <w:r>
              <w:rPr>
                <w:i/>
                <w:iCs/>
              </w:rPr>
              <w:t>Tachybaptus ruficollis</w:t>
            </w:r>
          </w:p>
        </w:tc>
        <w:tc>
          <w:tcPr>
            <w:tcW w:w="850"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雀形目</w:t>
            </w:r>
          </w:p>
        </w:tc>
        <w:tc>
          <w:tcPr>
            <w:tcW w:w="0" w:type="auto"/>
            <w:noWrap/>
            <w:vAlign w:val="center"/>
          </w:tcPr>
          <w:p>
            <w:pPr>
              <w:pStyle w:val="34"/>
            </w:pPr>
            <w:r>
              <w:t>伯劳科</w:t>
            </w:r>
          </w:p>
        </w:tc>
        <w:tc>
          <w:tcPr>
            <w:tcW w:w="0" w:type="auto"/>
            <w:noWrap/>
            <w:vAlign w:val="center"/>
          </w:tcPr>
          <w:p>
            <w:pPr>
              <w:pStyle w:val="34"/>
            </w:pPr>
            <w:r>
              <w:t>伯劳属</w:t>
            </w:r>
          </w:p>
        </w:tc>
        <w:tc>
          <w:tcPr>
            <w:tcW w:w="0" w:type="auto"/>
            <w:noWrap/>
            <w:vAlign w:val="center"/>
          </w:tcPr>
          <w:p>
            <w:pPr>
              <w:pStyle w:val="34"/>
            </w:pPr>
            <w:r>
              <w:t>棕背伯劳</w:t>
            </w:r>
          </w:p>
        </w:tc>
        <w:tc>
          <w:tcPr>
            <w:tcW w:w="0" w:type="auto"/>
            <w:noWrap/>
            <w:vAlign w:val="center"/>
          </w:tcPr>
          <w:p>
            <w:pPr>
              <w:pStyle w:val="34"/>
              <w:rPr>
                <w:i/>
                <w:iCs/>
              </w:rPr>
            </w:pPr>
            <w:r>
              <w:rPr>
                <w:i/>
                <w:iCs/>
              </w:rPr>
              <w:t>Lanius schach</w:t>
            </w:r>
          </w:p>
        </w:tc>
        <w:tc>
          <w:tcPr>
            <w:tcW w:w="850"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雀嘴鹎属</w:t>
            </w:r>
          </w:p>
        </w:tc>
        <w:tc>
          <w:tcPr>
            <w:tcW w:w="0" w:type="auto"/>
            <w:noWrap/>
            <w:vAlign w:val="center"/>
          </w:tcPr>
          <w:p>
            <w:pPr>
              <w:pStyle w:val="34"/>
            </w:pPr>
            <w:r>
              <w:t>领雀嘴鹎</w:t>
            </w:r>
          </w:p>
        </w:tc>
        <w:tc>
          <w:tcPr>
            <w:tcW w:w="0" w:type="auto"/>
            <w:noWrap/>
            <w:vAlign w:val="center"/>
          </w:tcPr>
          <w:p>
            <w:pPr>
              <w:pStyle w:val="34"/>
              <w:rPr>
                <w:i/>
                <w:iCs/>
              </w:rPr>
            </w:pPr>
            <w:r>
              <w:rPr>
                <w:i/>
                <w:iCs/>
              </w:rPr>
              <w:t>Spizixos semitorques</w:t>
            </w:r>
          </w:p>
        </w:tc>
        <w:tc>
          <w:tcPr>
            <w:tcW w:w="850"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850"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850"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莺鹛科</w:t>
            </w:r>
          </w:p>
        </w:tc>
        <w:tc>
          <w:tcPr>
            <w:tcW w:w="0" w:type="auto"/>
            <w:noWrap/>
            <w:vAlign w:val="center"/>
          </w:tcPr>
          <w:p>
            <w:pPr>
              <w:pStyle w:val="34"/>
            </w:pPr>
            <w:r>
              <w:t>棕头鸦雀属</w:t>
            </w:r>
          </w:p>
        </w:tc>
        <w:tc>
          <w:tcPr>
            <w:tcW w:w="0" w:type="auto"/>
            <w:noWrap/>
            <w:vAlign w:val="center"/>
          </w:tcPr>
          <w:p>
            <w:pPr>
              <w:pStyle w:val="34"/>
            </w:pPr>
            <w:r>
              <w:t>棕头鸦雀</w:t>
            </w:r>
          </w:p>
        </w:tc>
        <w:tc>
          <w:tcPr>
            <w:tcW w:w="0" w:type="auto"/>
            <w:noWrap/>
            <w:vAlign w:val="center"/>
          </w:tcPr>
          <w:p>
            <w:pPr>
              <w:pStyle w:val="34"/>
              <w:rPr>
                <w:i/>
                <w:iCs/>
              </w:rPr>
            </w:pPr>
            <w:r>
              <w:rPr>
                <w:i/>
                <w:iCs/>
              </w:rPr>
              <w:t>Sinosuthora webbiana</w:t>
            </w:r>
          </w:p>
        </w:tc>
        <w:tc>
          <w:tcPr>
            <w:tcW w:w="850"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鸫科</w:t>
            </w:r>
          </w:p>
        </w:tc>
        <w:tc>
          <w:tcPr>
            <w:tcW w:w="0" w:type="auto"/>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850"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850"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850"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257"/>
        <w:gridCol w:w="3536"/>
        <w:gridCol w:w="3169"/>
      </w:tblGrid>
      <w:tr>
        <w:tblPrEx>
          <w:tblCellMar>
            <w:top w:w="0" w:type="dxa"/>
            <w:left w:w="108" w:type="dxa"/>
            <w:bottom w:w="0" w:type="dxa"/>
            <w:right w:w="108" w:type="dxa"/>
          </w:tblCellMar>
        </w:tblPrEx>
        <w:trPr>
          <w:jc w:val="center"/>
        </w:trPr>
        <w:tc>
          <w:tcPr>
            <w:tcW w:w="3328" w:type="dxa"/>
            <w:vAlign w:val="center"/>
          </w:tcPr>
          <w:p>
            <w:pPr>
              <w:pStyle w:val="22"/>
              <w:rPr>
                <w:rFonts w:hint="default"/>
              </w:rPr>
            </w:pPr>
            <w:r>
              <w:drawing>
                <wp:inline distT="0" distB="0" distL="0" distR="0">
                  <wp:extent cx="1799590" cy="1350010"/>
                  <wp:effectExtent l="0" t="0" r="0" b="2540"/>
                  <wp:docPr id="141" name="图片 141" descr="D:\重庆生物多样性监测项目\重庆鸟类数据整理\四向照一二调\大渡口_1st\20230909143724000-3-686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D:\重庆生物多样性监测项目\重庆鸟类数据整理\四向照一二调\大渡口_1st\20230909143724000-3-686049.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536" w:type="dxa"/>
            <w:vAlign w:val="center"/>
          </w:tcPr>
          <w:p>
            <w:pPr>
              <w:pStyle w:val="22"/>
              <w:rPr>
                <w:rFonts w:hint="default"/>
              </w:rPr>
            </w:pPr>
            <w:r>
              <w:drawing>
                <wp:inline distT="0" distB="0" distL="0" distR="0">
                  <wp:extent cx="1799590" cy="1350010"/>
                  <wp:effectExtent l="0" t="0" r="0" b="2540"/>
                  <wp:docPr id="151" name="图片 151" descr="D:\重庆生物多样性监测项目\重庆鸟类数据整理\四向照一二调\大渡口_1st\20230909144509000-9-854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D:\重庆生物多样性监测项目\重庆鸟类数据整理\四向照一二调\大渡口_1st\20230909144509000-9-854918.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210" w:type="dxa"/>
            <w:vAlign w:val="center"/>
          </w:tcPr>
          <w:p>
            <w:pPr>
              <w:pStyle w:val="22"/>
              <w:rPr>
                <w:rFonts w:hint="default"/>
              </w:rPr>
            </w:pPr>
            <w:r>
              <w:drawing>
                <wp:inline distT="0" distB="0" distL="0" distR="0">
                  <wp:extent cx="1799590" cy="1350010"/>
                  <wp:effectExtent l="0" t="0" r="0" b="2540"/>
                  <wp:docPr id="152" name="图片 152" descr="D:\重庆生物多样性监测项目\重庆鸟类数据整理\四向照一二调\大渡口_1st\20230909145930000-2-669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D:\重庆生物多样性监测项目\重庆鸟类数据整理\四向照一二调\大渡口_1st\20230909145930000-2-66902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328" w:type="dxa"/>
            <w:vAlign w:val="center"/>
          </w:tcPr>
          <w:p>
            <w:pPr>
              <w:pStyle w:val="22"/>
              <w:rPr>
                <w:rFonts w:hint="default"/>
              </w:rPr>
            </w:pPr>
            <w:r>
              <w:t>(a) 生境照一</w:t>
            </w:r>
          </w:p>
        </w:tc>
        <w:tc>
          <w:tcPr>
            <w:tcW w:w="3536" w:type="dxa"/>
            <w:vAlign w:val="center"/>
          </w:tcPr>
          <w:p>
            <w:pPr>
              <w:pStyle w:val="22"/>
              <w:rPr>
                <w:rFonts w:hint="default"/>
              </w:rPr>
            </w:pPr>
            <w:r>
              <w:t>(b) 生境照二</w:t>
            </w:r>
          </w:p>
        </w:tc>
        <w:tc>
          <w:tcPr>
            <w:tcW w:w="3210" w:type="dxa"/>
            <w:vAlign w:val="center"/>
          </w:tcPr>
          <w:p>
            <w:pPr>
              <w:pStyle w:val="22"/>
              <w:rPr>
                <w:rFonts w:hint="default"/>
              </w:rPr>
            </w:pPr>
            <w:r>
              <w:t>(c) 生境照三</w:t>
            </w:r>
          </w:p>
        </w:tc>
      </w:tr>
      <w:tr>
        <w:tblPrEx>
          <w:tblCellMar>
            <w:top w:w="0" w:type="dxa"/>
            <w:left w:w="108" w:type="dxa"/>
            <w:bottom w:w="0" w:type="dxa"/>
            <w:right w:w="108" w:type="dxa"/>
          </w:tblCellMar>
        </w:tblPrEx>
        <w:trPr>
          <w:jc w:val="center"/>
        </w:trPr>
        <w:tc>
          <w:tcPr>
            <w:tcW w:w="3328" w:type="dxa"/>
            <w:vAlign w:val="center"/>
          </w:tcPr>
          <w:p>
            <w:pPr>
              <w:pStyle w:val="22"/>
              <w:rPr>
                <w:rFonts w:hint="default"/>
              </w:rPr>
            </w:pPr>
            <w:r>
              <w:drawing>
                <wp:inline distT="0" distB="0" distL="0" distR="0">
                  <wp:extent cx="1799590" cy="1350010"/>
                  <wp:effectExtent l="0" t="0" r="0" b="2540"/>
                  <wp:docPr id="153" name="图片 153" descr="D:\重庆生物多样性监测项目\重庆鸟类数据整理\四向照一二调\大渡口_1st\20230909151357000-9-64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D:\重庆生物多样性监测项目\重庆鸟类数据整理\四向照一二调\大渡口_1st\20230909151357000-9-64101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536" w:type="dxa"/>
            <w:vAlign w:val="center"/>
          </w:tcPr>
          <w:p>
            <w:pPr>
              <w:pStyle w:val="22"/>
              <w:rPr>
                <w:rFonts w:hint="default"/>
              </w:rPr>
            </w:pPr>
            <w:r>
              <w:drawing>
                <wp:inline distT="0" distB="0" distL="0" distR="0">
                  <wp:extent cx="2108200" cy="169100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72">
                            <a:extLst>
                              <a:ext uri="{28A0092B-C50C-407E-A947-70E740481C1C}">
                                <a14:useLocalDpi xmlns:a14="http://schemas.microsoft.com/office/drawing/2010/main" val="0"/>
                              </a:ext>
                            </a:extLst>
                          </a:blip>
                          <a:srcRect l="14377" r="10959"/>
                          <a:stretch>
                            <a:fillRect/>
                          </a:stretch>
                        </pic:blipFill>
                        <pic:spPr>
                          <a:xfrm>
                            <a:off x="0" y="0"/>
                            <a:ext cx="2115512" cy="1697399"/>
                          </a:xfrm>
                          <a:prstGeom prst="rect">
                            <a:avLst/>
                          </a:prstGeom>
                          <a:noFill/>
                          <a:ln>
                            <a:noFill/>
                          </a:ln>
                        </pic:spPr>
                      </pic:pic>
                    </a:graphicData>
                  </a:graphic>
                </wp:inline>
              </w:drawing>
            </w:r>
          </w:p>
        </w:tc>
        <w:tc>
          <w:tcPr>
            <w:tcW w:w="3210" w:type="dxa"/>
            <w:vAlign w:val="center"/>
          </w:tcPr>
          <w:p>
            <w:pPr>
              <w:pStyle w:val="22"/>
              <w:rPr>
                <w:rFonts w:hint="default"/>
              </w:rPr>
            </w:pPr>
            <w:r>
              <w:drawing>
                <wp:inline distT="0" distB="0" distL="0" distR="0">
                  <wp:extent cx="1587500" cy="16383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73">
                            <a:extLst>
                              <a:ext uri="{28A0092B-C50C-407E-A947-70E740481C1C}">
                                <a14:useLocalDpi xmlns:a14="http://schemas.microsoft.com/office/drawing/2010/main" val="0"/>
                              </a:ext>
                            </a:extLst>
                          </a:blip>
                          <a:srcRect l="19757" r="22205"/>
                          <a:stretch>
                            <a:fillRect/>
                          </a:stretch>
                        </pic:blipFill>
                        <pic:spPr>
                          <a:xfrm>
                            <a:off x="0" y="0"/>
                            <a:ext cx="1590397" cy="1641544"/>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328" w:type="dxa"/>
            <w:vAlign w:val="center"/>
          </w:tcPr>
          <w:p>
            <w:pPr>
              <w:pStyle w:val="22"/>
              <w:rPr>
                <w:rFonts w:hint="default"/>
              </w:rPr>
            </w:pPr>
            <w:r>
              <w:t>(d) 生境照四</w:t>
            </w:r>
          </w:p>
        </w:tc>
        <w:tc>
          <w:tcPr>
            <w:tcW w:w="3536" w:type="dxa"/>
            <w:vAlign w:val="center"/>
          </w:tcPr>
          <w:p>
            <w:pPr>
              <w:pStyle w:val="22"/>
              <w:rPr>
                <w:rFonts w:hint="default"/>
              </w:rPr>
            </w:pPr>
            <w:r>
              <w:t>(</w:t>
            </w:r>
            <w:r>
              <w:rPr>
                <w:rFonts w:hint="default"/>
              </w:rPr>
              <w:t>e</w:t>
            </w:r>
            <w:r>
              <w:t>) 物种组成</w:t>
            </w:r>
          </w:p>
        </w:tc>
        <w:tc>
          <w:tcPr>
            <w:tcW w:w="3210" w:type="dxa"/>
            <w:vAlign w:val="center"/>
          </w:tcPr>
          <w:p>
            <w:pPr>
              <w:pStyle w:val="22"/>
              <w:rPr>
                <w:rFonts w:hint="default"/>
              </w:rPr>
            </w:pPr>
            <w:r>
              <w:t>(</w:t>
            </w:r>
            <w:r>
              <w:rPr>
                <w:rFonts w:hint="default"/>
              </w:rPr>
              <w:t>f</w:t>
            </w:r>
            <w:r>
              <w:t>)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14</w:t>
      </w:r>
      <w:r>
        <w:rPr>
          <w:rFonts w:hint="default"/>
        </w:rPr>
        <w:fldChar w:fldCharType="end"/>
      </w:r>
      <w:r>
        <w:t xml:space="preserve"> 样地4815鸟类样线调查生境照片及群落物种组成</w:t>
      </w: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6188075" cy="4037965"/>
            <wp:effectExtent l="0" t="0" r="3175" b="635"/>
            <wp:docPr id="22" name="图片 22" descr="D:\重庆生物多样性监测项目\重庆鸟类数据整理\四向照一二调\大渡口_1st\20230909143832000-8-522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重庆生物多样性监测项目\重庆鸟类数据整理\四向照一二调\大渡口_1st\20230909143832000-8-522581.jpg"/>
                    <pic:cNvPicPr>
                      <a:picLocks noChangeAspect="1" noChangeArrowheads="1"/>
                    </pic:cNvPicPr>
                  </pic:nvPicPr>
                  <pic:blipFill>
                    <a:blip r:embed="rId74" cstate="print">
                      <a:extLst>
                        <a:ext uri="{28A0092B-C50C-407E-A947-70E740481C1C}">
                          <a14:useLocalDpi xmlns:a14="http://schemas.microsoft.com/office/drawing/2010/main" val="0"/>
                        </a:ext>
                      </a:extLst>
                    </a:blip>
                    <a:srcRect t="13001"/>
                    <a:stretch>
                      <a:fillRect/>
                    </a:stretch>
                  </pic:blipFill>
                  <pic:spPr>
                    <a:xfrm>
                      <a:off x="0" y="0"/>
                      <a:ext cx="6188710" cy="4038743"/>
                    </a:xfrm>
                    <a:prstGeom prst="rect">
                      <a:avLst/>
                    </a:prstGeom>
                    <a:noFill/>
                    <a:ln>
                      <a:noFill/>
                    </a:ln>
                  </pic:spPr>
                </pic:pic>
              </a:graphicData>
            </a:graphic>
          </wp:inline>
        </w:drawing>
      </w:r>
    </w:p>
    <w:p>
      <w:pPr>
        <w:pStyle w:val="23"/>
        <w:spacing w:after="156"/>
        <w:rPr>
          <w:rFonts w:hint="default"/>
          <w:szCs w:val="24"/>
        </w:rPr>
      </w:pPr>
      <w:r>
        <w:t xml:space="preserve">图 </w:t>
      </w:r>
      <w:r>
        <w:fldChar w:fldCharType="begin"/>
      </w:r>
      <w:r>
        <w:instrText xml:space="preserve"> SEQ 图 \* ARABIC </w:instrText>
      </w:r>
      <w:r>
        <w:fldChar w:fldCharType="separate"/>
      </w:r>
      <w:r>
        <w:rPr>
          <w:rFonts w:hint="default"/>
        </w:rPr>
        <w:t>15</w:t>
      </w:r>
      <w:r>
        <w:fldChar w:fldCharType="end"/>
      </w:r>
      <w:r>
        <w:t xml:space="preserve"> </w:t>
      </w:r>
      <w:r>
        <w:rPr>
          <w:szCs w:val="24"/>
        </w:rPr>
        <w:t>大渡口区隋唐公园改造建设施工现场</w:t>
      </w:r>
    </w:p>
    <w:p>
      <w:pPr>
        <w:pStyle w:val="32"/>
      </w:pPr>
      <w:bookmarkStart w:id="27" w:name="_Toc9156"/>
      <w:r>
        <w:t>3.4.12 巴南区鸟类群落分析</w:t>
      </w:r>
      <w:bookmarkEnd w:id="27"/>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w:t>
      </w:r>
      <w:r>
        <w:rPr>
          <w:rFonts w:hint="eastAsia" w:ascii="Times New Roman" w:hAnsi="Times New Roman" w:eastAsia="宋体" w:cs="Times New Roman"/>
          <w:sz w:val="24"/>
          <w:szCs w:val="24"/>
        </w:rPr>
        <w:t>，</w:t>
      </w:r>
      <w:r>
        <w:rPr>
          <w:rFonts w:ascii="Times New Roman" w:hAnsi="Times New Roman" w:eastAsia="宋体" w:cs="Times New Roman"/>
          <w:sz w:val="24"/>
          <w:szCs w:val="24"/>
        </w:rPr>
        <w:t>巴南区两次鸟类物种多样性调查，共记录到鸟类8种，隶属于2目8科8属，其中雀形目为优势类群，占比达88%。观测样地，未观测到国家重点保护鸟类，观测到的鸟类IUCN中国脊椎动物红色名录都为无危（Least Concern，LC）。鸟类居留型分析表明，巴南区本次调查的鸟类都为留鸟。</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巴南区鸟类多样性监测共记录到鸟类42只次，其中数量最大的为白头鹎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，共观测到13只次，占巴南区观测样地全部鸟类数量的31.0%，其次为白颊噪鹛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的数量为10只次，占观测区域全部鸟类数量的23.8%；乌鸫</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Turdus mandarinus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的数量为6只次，占观测区域全部鸟类数量的14.4%，其</w:t>
      </w:r>
      <w:r>
        <w:rPr>
          <w:rFonts w:hint="eastAsia" w:ascii="Times New Roman" w:hAnsi="Times New Roman" w:eastAsia="宋体" w:cs="Times New Roman"/>
          <w:sz w:val="24"/>
          <w:szCs w:val="24"/>
        </w:rPr>
        <w:t>它</w:t>
      </w:r>
      <w:r>
        <w:rPr>
          <w:rFonts w:ascii="Times New Roman" w:hAnsi="Times New Roman" w:eastAsia="宋体" w:cs="Times New Roman"/>
          <w:sz w:val="24"/>
          <w:szCs w:val="24"/>
        </w:rPr>
        <w:t>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w:t>
      </w:r>
      <w:r>
        <w:rPr>
          <w:rFonts w:hint="eastAsia" w:ascii="Times New Roman" w:hAnsi="Times New Roman" w:eastAsia="宋体" w:cs="Times New Roman"/>
          <w:sz w:val="24"/>
          <w:szCs w:val="24"/>
        </w:rPr>
        <w:t>大约为</w:t>
      </w:r>
      <w:r>
        <w:rPr>
          <w:rFonts w:ascii="Times New Roman" w:hAnsi="Times New Roman" w:eastAsia="宋体" w:cs="Times New Roman"/>
          <w:sz w:val="24"/>
          <w:szCs w:val="24"/>
        </w:rPr>
        <w:t>79只/km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巴南区鸟类观测样地优势类群为白头鹎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，Simpson优势度指数为31.0%；白颊噪鹛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，Simpson优势度指数为23.8%；乌鸫</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Turdus mandarinus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，Simpson优势度指数为14.3%，调查样地物种多样性（香农维纳指数）为1.818，均匀度指数为0.874。Margalef鸟类物种丰富度指数为1.873。</w:t>
      </w:r>
      <w:r>
        <w:rPr>
          <w:rFonts w:hint="eastAsia" w:ascii="Times New Roman" w:hAnsi="Times New Roman" w:eastAsia="宋体" w:cs="Times New Roman"/>
          <w:sz w:val="24"/>
          <w:szCs w:val="24"/>
        </w:rPr>
        <w:t>巴南区的</w:t>
      </w:r>
      <w:r>
        <w:rPr>
          <w:rFonts w:ascii="Times New Roman" w:hAnsi="Times New Roman" w:eastAsia="宋体" w:cs="Times New Roman"/>
          <w:sz w:val="24"/>
          <w:szCs w:val="24"/>
        </w:rPr>
        <w:t>PD为264.061，NRI为-0.513，SES.pd指数为-0.596。</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巴南区样地两个样点分别为城区老街公园和龙州水岸公园，干扰因素主要为噪声污染（交通噪声），强度为弱，植被基本保持原样，景观稳定，对鸟类栖息繁衍影响不大。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15</w:t>
      </w:r>
      <w:r>
        <w:fldChar w:fldCharType="end"/>
      </w:r>
      <w:r>
        <w:t xml:space="preserve"> </w:t>
      </w:r>
      <w:r>
        <w:rPr>
          <w:szCs w:val="24"/>
        </w:rPr>
        <w:t>巴南区鸟类组成、特征和种群数量</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756"/>
        <w:gridCol w:w="1116"/>
        <w:gridCol w:w="1116"/>
        <w:gridCol w:w="1928"/>
        <w:gridCol w:w="759"/>
        <w:gridCol w:w="942"/>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rPr>
                <w:b/>
                <w:bCs w:val="0"/>
              </w:rPr>
            </w:pPr>
            <w:r>
              <w:rPr>
                <w:b/>
                <w:bCs w:val="0"/>
              </w:rPr>
              <w:t>序号</w:t>
            </w:r>
          </w:p>
        </w:tc>
        <w:tc>
          <w:tcPr>
            <w:tcW w:w="0" w:type="auto"/>
            <w:noWrap/>
            <w:vAlign w:val="center"/>
          </w:tcPr>
          <w:p>
            <w:pPr>
              <w:pStyle w:val="34"/>
              <w:rPr>
                <w:b/>
                <w:bCs w:val="0"/>
              </w:rPr>
            </w:pPr>
            <w:r>
              <w:rPr>
                <w:b/>
                <w:bCs w:val="0"/>
              </w:rPr>
              <w:t>目</w:t>
            </w:r>
          </w:p>
        </w:tc>
        <w:tc>
          <w:tcPr>
            <w:tcW w:w="0" w:type="auto"/>
            <w:noWrap/>
            <w:vAlign w:val="center"/>
          </w:tcPr>
          <w:p>
            <w:pPr>
              <w:pStyle w:val="34"/>
              <w:rPr>
                <w:b/>
                <w:bCs w:val="0"/>
              </w:rPr>
            </w:pPr>
            <w:r>
              <w:rPr>
                <w:b/>
                <w:bCs w:val="0"/>
              </w:rPr>
              <w:t>科</w:t>
            </w:r>
          </w:p>
        </w:tc>
        <w:tc>
          <w:tcPr>
            <w:tcW w:w="0" w:type="auto"/>
            <w:noWrap/>
            <w:vAlign w:val="center"/>
          </w:tcPr>
          <w:p>
            <w:pPr>
              <w:pStyle w:val="34"/>
              <w:rPr>
                <w:b/>
                <w:bCs w:val="0"/>
              </w:rPr>
            </w:pPr>
            <w:r>
              <w:rPr>
                <w:b/>
                <w:bCs w:val="0"/>
              </w:rPr>
              <w:t>属</w:t>
            </w:r>
          </w:p>
        </w:tc>
        <w:tc>
          <w:tcPr>
            <w:tcW w:w="0" w:type="auto"/>
            <w:noWrap/>
            <w:vAlign w:val="center"/>
          </w:tcPr>
          <w:p>
            <w:pPr>
              <w:pStyle w:val="34"/>
              <w:rPr>
                <w:b/>
                <w:bCs w:val="0"/>
              </w:rPr>
            </w:pPr>
            <w:r>
              <w:rPr>
                <w:b/>
                <w:bCs w:val="0"/>
              </w:rPr>
              <w:t>种</w:t>
            </w:r>
          </w:p>
        </w:tc>
        <w:tc>
          <w:tcPr>
            <w:tcW w:w="0" w:type="auto"/>
            <w:noWrap/>
            <w:vAlign w:val="center"/>
          </w:tcPr>
          <w:p>
            <w:pPr>
              <w:pStyle w:val="34"/>
              <w:rPr>
                <w:b/>
                <w:bCs w:val="0"/>
              </w:rPr>
            </w:pPr>
            <w:r>
              <w:rPr>
                <w:b/>
                <w:bCs w:val="0"/>
              </w:rPr>
              <w:t>拉丁学名</w:t>
            </w:r>
          </w:p>
        </w:tc>
        <w:tc>
          <w:tcPr>
            <w:tcW w:w="0" w:type="auto"/>
            <w:noWrap/>
            <w:vAlign w:val="center"/>
          </w:tcPr>
          <w:p>
            <w:pPr>
              <w:pStyle w:val="34"/>
              <w:rPr>
                <w:b/>
                <w:bCs w:val="0"/>
              </w:rPr>
            </w:pPr>
            <w:r>
              <w:rPr>
                <w:b/>
                <w:bCs w:val="0"/>
              </w:rPr>
              <w:t>居留型</w:t>
            </w:r>
          </w:p>
        </w:tc>
        <w:tc>
          <w:tcPr>
            <w:tcW w:w="942" w:type="dxa"/>
            <w:noWrap/>
            <w:vAlign w:val="center"/>
          </w:tcPr>
          <w:p>
            <w:pPr>
              <w:pStyle w:val="34"/>
              <w:rPr>
                <w:b/>
                <w:bCs w:val="0"/>
              </w:rPr>
            </w:pPr>
            <w:r>
              <w:rPr>
                <w:b/>
                <w:bCs w:val="0"/>
              </w:rPr>
              <w:t>国家重点保护级别</w:t>
            </w:r>
          </w:p>
        </w:tc>
        <w:tc>
          <w:tcPr>
            <w:tcW w:w="907" w:type="dxa"/>
            <w:noWrap/>
            <w:vAlign w:val="center"/>
          </w:tcPr>
          <w:p>
            <w:pPr>
              <w:pStyle w:val="34"/>
              <w:rPr>
                <w:b/>
                <w:bCs w:val="0"/>
              </w:rPr>
            </w:pPr>
            <w:r>
              <w:rPr>
                <w:b/>
                <w:bCs w:val="0"/>
              </w:rPr>
              <w:t>IUCN濒危等级</w:t>
            </w:r>
          </w:p>
        </w:tc>
        <w:tc>
          <w:tcPr>
            <w:tcW w:w="0" w:type="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42"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雀形目</w:t>
            </w:r>
          </w:p>
        </w:tc>
        <w:tc>
          <w:tcPr>
            <w:tcW w:w="0" w:type="auto"/>
            <w:noWrap/>
            <w:vAlign w:val="center"/>
          </w:tcPr>
          <w:p>
            <w:pPr>
              <w:pStyle w:val="34"/>
            </w:pPr>
            <w:r>
              <w:t>鸦科</w:t>
            </w:r>
          </w:p>
        </w:tc>
        <w:tc>
          <w:tcPr>
            <w:tcW w:w="0" w:type="auto"/>
            <w:noWrap/>
            <w:vAlign w:val="center"/>
          </w:tcPr>
          <w:p>
            <w:pPr>
              <w:pStyle w:val="34"/>
            </w:pPr>
            <w:r>
              <w:t>蓝鹊属</w:t>
            </w:r>
          </w:p>
        </w:tc>
        <w:tc>
          <w:tcPr>
            <w:tcW w:w="0" w:type="auto"/>
            <w:noWrap/>
            <w:vAlign w:val="center"/>
          </w:tcPr>
          <w:p>
            <w:pPr>
              <w:pStyle w:val="34"/>
            </w:pPr>
            <w:r>
              <w:t>红嘴蓝鹊</w:t>
            </w:r>
          </w:p>
        </w:tc>
        <w:tc>
          <w:tcPr>
            <w:tcW w:w="0" w:type="auto"/>
            <w:noWrap/>
            <w:vAlign w:val="center"/>
          </w:tcPr>
          <w:p>
            <w:pPr>
              <w:pStyle w:val="34"/>
              <w:rPr>
                <w:i/>
                <w:iCs/>
              </w:rPr>
            </w:pPr>
            <w:r>
              <w:rPr>
                <w:i/>
                <w:iCs/>
              </w:rPr>
              <w:t>Urocissa erythroryncha</w:t>
            </w:r>
          </w:p>
        </w:tc>
        <w:tc>
          <w:tcPr>
            <w:tcW w:w="0" w:type="auto"/>
            <w:noWrap/>
            <w:vAlign w:val="center"/>
          </w:tcPr>
          <w:p>
            <w:pPr>
              <w:pStyle w:val="34"/>
            </w:pPr>
            <w:r>
              <w:t>留鸟</w:t>
            </w:r>
          </w:p>
        </w:tc>
        <w:tc>
          <w:tcPr>
            <w:tcW w:w="942"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42"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雀形目</w:t>
            </w:r>
          </w:p>
        </w:tc>
        <w:tc>
          <w:tcPr>
            <w:tcW w:w="0" w:type="auto"/>
            <w:noWrap/>
            <w:vAlign w:val="center"/>
          </w:tcPr>
          <w:p>
            <w:pPr>
              <w:pStyle w:val="34"/>
            </w:pPr>
            <w:r>
              <w:t>林鹛科</w:t>
            </w:r>
          </w:p>
        </w:tc>
        <w:tc>
          <w:tcPr>
            <w:tcW w:w="0" w:type="auto"/>
            <w:noWrap/>
            <w:vAlign w:val="center"/>
          </w:tcPr>
          <w:p>
            <w:pPr>
              <w:pStyle w:val="34"/>
            </w:pPr>
            <w:r>
              <w:t>钩嘴鹛属</w:t>
            </w:r>
          </w:p>
        </w:tc>
        <w:tc>
          <w:tcPr>
            <w:tcW w:w="0" w:type="auto"/>
            <w:noWrap/>
            <w:vAlign w:val="center"/>
          </w:tcPr>
          <w:p>
            <w:pPr>
              <w:pStyle w:val="34"/>
            </w:pPr>
            <w:r>
              <w:t>棕颈钩嘴鹛</w:t>
            </w:r>
          </w:p>
        </w:tc>
        <w:tc>
          <w:tcPr>
            <w:tcW w:w="0" w:type="auto"/>
            <w:noWrap/>
            <w:vAlign w:val="center"/>
          </w:tcPr>
          <w:p>
            <w:pPr>
              <w:pStyle w:val="34"/>
              <w:rPr>
                <w:i/>
                <w:iCs/>
              </w:rPr>
            </w:pPr>
            <w:r>
              <w:rPr>
                <w:i/>
                <w:iCs/>
              </w:rPr>
              <w:t>Pomatorhinus ruficollis</w:t>
            </w:r>
          </w:p>
        </w:tc>
        <w:tc>
          <w:tcPr>
            <w:tcW w:w="0" w:type="auto"/>
            <w:noWrap/>
            <w:vAlign w:val="center"/>
          </w:tcPr>
          <w:p>
            <w:pPr>
              <w:pStyle w:val="34"/>
            </w:pPr>
            <w:r>
              <w:t>留鸟</w:t>
            </w:r>
          </w:p>
        </w:tc>
        <w:tc>
          <w:tcPr>
            <w:tcW w:w="942"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42"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雀形目</w:t>
            </w:r>
          </w:p>
        </w:tc>
        <w:tc>
          <w:tcPr>
            <w:tcW w:w="0" w:type="auto"/>
            <w:noWrap/>
            <w:vAlign w:val="center"/>
          </w:tcPr>
          <w:p>
            <w:pPr>
              <w:pStyle w:val="34"/>
            </w:pPr>
            <w:r>
              <w:t>鸫科</w:t>
            </w:r>
          </w:p>
        </w:tc>
        <w:tc>
          <w:tcPr>
            <w:tcW w:w="0" w:type="auto"/>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0" w:type="auto"/>
            <w:noWrap/>
            <w:vAlign w:val="center"/>
          </w:tcPr>
          <w:p>
            <w:pPr>
              <w:pStyle w:val="34"/>
            </w:pPr>
            <w:r>
              <w:t>留鸟</w:t>
            </w:r>
          </w:p>
        </w:tc>
        <w:tc>
          <w:tcPr>
            <w:tcW w:w="942"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雀科</w:t>
            </w:r>
          </w:p>
        </w:tc>
        <w:tc>
          <w:tcPr>
            <w:tcW w:w="0" w:type="auto"/>
            <w:noWrap/>
            <w:vAlign w:val="center"/>
          </w:tcPr>
          <w:p>
            <w:pPr>
              <w:pStyle w:val="34"/>
            </w:pPr>
            <w:r>
              <w:t>雀属</w:t>
            </w:r>
          </w:p>
        </w:tc>
        <w:tc>
          <w:tcPr>
            <w:tcW w:w="0" w:type="auto"/>
            <w:noWrap/>
            <w:vAlign w:val="center"/>
          </w:tcPr>
          <w:p>
            <w:pPr>
              <w:pStyle w:val="34"/>
            </w:pPr>
            <w:r>
              <w:t>麻雀</w:t>
            </w:r>
          </w:p>
        </w:tc>
        <w:tc>
          <w:tcPr>
            <w:tcW w:w="0" w:type="auto"/>
            <w:noWrap/>
            <w:vAlign w:val="center"/>
          </w:tcPr>
          <w:p>
            <w:pPr>
              <w:pStyle w:val="34"/>
              <w:rPr>
                <w:i/>
                <w:iCs/>
              </w:rPr>
            </w:pPr>
            <w:r>
              <w:rPr>
                <w:i/>
                <w:iCs/>
              </w:rPr>
              <w:t>Passer montanus</w:t>
            </w:r>
          </w:p>
        </w:tc>
        <w:tc>
          <w:tcPr>
            <w:tcW w:w="0" w:type="auto"/>
            <w:noWrap/>
            <w:vAlign w:val="center"/>
          </w:tcPr>
          <w:p>
            <w:pPr>
              <w:pStyle w:val="34"/>
            </w:pPr>
            <w:r>
              <w:t>留鸟</w:t>
            </w:r>
          </w:p>
        </w:tc>
        <w:tc>
          <w:tcPr>
            <w:tcW w:w="942"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0" w:type="auto"/>
            <w:noWrap/>
            <w:vAlign w:val="center"/>
          </w:tcPr>
          <w:p>
            <w:pPr>
              <w:pStyle w:val="34"/>
            </w:pPr>
            <w:r>
              <w:t>留鸟</w:t>
            </w:r>
          </w:p>
        </w:tc>
        <w:tc>
          <w:tcPr>
            <w:tcW w:w="942"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bl>
    <w:p>
      <w:pPr>
        <w:spacing w:line="360" w:lineRule="auto"/>
        <w:rPr>
          <w:rFonts w:ascii="Times New Roman" w:hAnsi="Times New Roman" w:eastAsia="宋体" w:cs="Times New Roman"/>
          <w:sz w:val="22"/>
          <w:szCs w:val="24"/>
        </w:rPr>
      </w:pP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72"/>
        <w:gridCol w:w="4218"/>
        <w:gridCol w:w="28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354" w:type="dxa"/>
            <w:vAlign w:val="center"/>
          </w:tcPr>
          <w:p>
            <w:pPr>
              <w:pStyle w:val="22"/>
              <w:rPr>
                <w:rFonts w:hint="default"/>
              </w:rPr>
            </w:pPr>
            <w:r>
              <w:drawing>
                <wp:inline distT="0" distB="0" distL="0" distR="0">
                  <wp:extent cx="1799590" cy="1350010"/>
                  <wp:effectExtent l="0" t="0" r="0" b="2540"/>
                  <wp:docPr id="157" name="图片 157" descr="D:\Users\Documents\WeChat Files\wxid_c130k972z67222\FileStorage\Temp\1c16dec3953151380349de735db4a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D:\Users\Documents\WeChat Files\wxid_c130k972z67222\FileStorage\Temp\1c16dec3953151380349de735db4ae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355" w:type="dxa"/>
            <w:vAlign w:val="center"/>
          </w:tcPr>
          <w:p>
            <w:pPr>
              <w:pStyle w:val="22"/>
              <w:rPr>
                <w:rFonts w:hint="default"/>
              </w:rPr>
            </w:pPr>
            <w:r>
              <w:drawing>
                <wp:inline distT="0" distB="0" distL="0" distR="0">
                  <wp:extent cx="1799590" cy="1350010"/>
                  <wp:effectExtent l="0" t="0" r="0" b="2540"/>
                  <wp:docPr id="159" name="图片 159" descr="D:\Users\Documents\WeChat Files\wxid_c130k972z67222\FileStorage\Temp\14374c8bbd1f303056b9761c9b8fd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D:\Users\Documents\WeChat Files\wxid_c130k972z67222\FileStorage\Temp\14374c8bbd1f303056b9761c9b8fd9a.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355" w:type="dxa"/>
            <w:vAlign w:val="center"/>
          </w:tcPr>
          <w:p>
            <w:pPr>
              <w:pStyle w:val="22"/>
              <w:rPr>
                <w:rFonts w:hint="default"/>
              </w:rPr>
            </w:pPr>
            <w:r>
              <w:drawing>
                <wp:inline distT="0" distB="0" distL="0" distR="0">
                  <wp:extent cx="1799590" cy="1350010"/>
                  <wp:effectExtent l="0" t="0" r="0" b="2540"/>
                  <wp:docPr id="26242720" name="图片 26242720" descr="D:\Users\Documents\WeChat Files\wxid_c130k972z67222\FileStorage\Temp\2bc956f822d44871ac368ec3bfa8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0" name="图片 26242720" descr="D:\Users\Documents\WeChat Files\wxid_c130k972z67222\FileStorage\Temp\2bc956f822d44871ac368ec3bfa8e2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354" w:type="dxa"/>
            <w:vAlign w:val="center"/>
          </w:tcPr>
          <w:p>
            <w:pPr>
              <w:pStyle w:val="22"/>
              <w:rPr>
                <w:rFonts w:hint="default"/>
              </w:rPr>
            </w:pPr>
            <w:r>
              <w:t>(a) 生境照一</w:t>
            </w:r>
          </w:p>
        </w:tc>
        <w:tc>
          <w:tcPr>
            <w:tcW w:w="3355" w:type="dxa"/>
            <w:vAlign w:val="center"/>
          </w:tcPr>
          <w:p>
            <w:pPr>
              <w:pStyle w:val="22"/>
              <w:rPr>
                <w:rFonts w:hint="default"/>
              </w:rPr>
            </w:pPr>
            <w:r>
              <w:t>(b) 生境照二</w:t>
            </w:r>
          </w:p>
        </w:tc>
        <w:tc>
          <w:tcPr>
            <w:tcW w:w="3355" w:type="dxa"/>
            <w:vAlign w:val="center"/>
          </w:tcPr>
          <w:p>
            <w:pPr>
              <w:pStyle w:val="22"/>
              <w:rPr>
                <w:rFonts w:hint="default"/>
              </w:rPr>
            </w:pPr>
            <w:r>
              <w:t>(c) 生境照三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354" w:type="dxa"/>
            <w:vAlign w:val="center"/>
          </w:tcPr>
          <w:p>
            <w:pPr>
              <w:pStyle w:val="22"/>
              <w:rPr>
                <w:rFonts w:hint="default"/>
              </w:rPr>
            </w:pPr>
            <w:r>
              <w:drawing>
                <wp:inline distT="0" distB="0" distL="0" distR="0">
                  <wp:extent cx="1799590" cy="1350010"/>
                  <wp:effectExtent l="0" t="0" r="0" b="2540"/>
                  <wp:docPr id="26242721" name="图片 26242721" descr="D:\Users\Documents\WeChat Files\wxid_c130k972z67222\FileStorage\Temp\17ae4336a5fee60930c74ca135eba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1" name="图片 26242721" descr="D:\Users\Documents\WeChat Files\wxid_c130k972z67222\FileStorage\Temp\17ae4336a5fee60930c74ca135eba5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355" w:type="dxa"/>
            <w:vAlign w:val="center"/>
          </w:tcPr>
          <w:p>
            <w:pPr>
              <w:pStyle w:val="22"/>
              <w:rPr>
                <w:rFonts w:hint="default"/>
              </w:rPr>
            </w:pPr>
            <w:r>
              <w:drawing>
                <wp:inline distT="0" distB="0" distL="0" distR="0">
                  <wp:extent cx="2711450" cy="1624330"/>
                  <wp:effectExtent l="0" t="0" r="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726539" cy="1633906"/>
                          </a:xfrm>
                          <a:prstGeom prst="rect">
                            <a:avLst/>
                          </a:prstGeom>
                          <a:noFill/>
                          <a:ln>
                            <a:noFill/>
                          </a:ln>
                        </pic:spPr>
                      </pic:pic>
                    </a:graphicData>
                  </a:graphic>
                </wp:inline>
              </w:drawing>
            </w:r>
          </w:p>
        </w:tc>
        <w:tc>
          <w:tcPr>
            <w:tcW w:w="3355" w:type="dxa"/>
            <w:vAlign w:val="center"/>
          </w:tcPr>
          <w:p>
            <w:pPr>
              <w:pStyle w:val="22"/>
              <w:rPr>
                <w:rFonts w:hint="default"/>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354" w:type="dxa"/>
            <w:vAlign w:val="center"/>
          </w:tcPr>
          <w:p>
            <w:pPr>
              <w:pStyle w:val="22"/>
              <w:rPr>
                <w:rFonts w:hint="default"/>
              </w:rPr>
            </w:pPr>
            <w:r>
              <w:t>(d) 生境照四</w:t>
            </w:r>
          </w:p>
        </w:tc>
        <w:tc>
          <w:tcPr>
            <w:tcW w:w="3355" w:type="dxa"/>
            <w:vAlign w:val="center"/>
          </w:tcPr>
          <w:p>
            <w:pPr>
              <w:pStyle w:val="22"/>
              <w:rPr>
                <w:rFonts w:hint="default"/>
              </w:rPr>
            </w:pPr>
            <w:r>
              <w:t>(e) 物种组成</w:t>
            </w:r>
          </w:p>
        </w:tc>
        <w:tc>
          <w:tcPr>
            <w:tcW w:w="3355" w:type="dxa"/>
            <w:vAlign w:val="center"/>
          </w:tcPr>
          <w:p>
            <w:pPr>
              <w:pStyle w:val="22"/>
              <w:rPr>
                <w:rFonts w:hint="default"/>
              </w:rPr>
            </w:pP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16</w:t>
      </w:r>
      <w:r>
        <w:rPr>
          <w:rFonts w:hint="default"/>
        </w:rPr>
        <w:fldChar w:fldCharType="end"/>
      </w:r>
      <w:r>
        <w:t xml:space="preserve"> 样地4816鸟类样线调查生境照片及群落物种组成</w:t>
      </w:r>
    </w:p>
    <w:p>
      <w:pPr>
        <w:pStyle w:val="32"/>
      </w:pPr>
      <w:bookmarkStart w:id="28" w:name="_Toc8267"/>
      <w:r>
        <w:t>3.4.13 江津区鸟类群落分析</w:t>
      </w:r>
      <w:bookmarkEnd w:id="28"/>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江津区两次鸟类物种多样性调查，共记录到鸟类17种，隶属于4目15科16属，其中雀形目为优势类群，占比达82%。观测样地，未观测到国家重点保护鸟类，观测到的鸟类IUCN中国脊椎动物红色名录都为无危（Least Concern，LC）。鸟类居留型分析表明，江津区留鸟占比较大，为94%，候鸟为6%。</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江津区鸟类多样性监测共记录到鸟类70只次，其中数量最大的为白颊噪鹛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，共观测到18只次，占江津区观测样地全部鸟类数量的25.7%，其次为白头鹎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的数量为8只次，占观测区域全部鸟类数量的11.4%；红头长尾山雀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的数量为7只次，占观测区域全部鸟类数量的10.0%，其</w:t>
      </w:r>
      <w:r>
        <w:rPr>
          <w:rFonts w:hint="eastAsia" w:ascii="Times New Roman" w:hAnsi="Times New Roman" w:eastAsia="宋体" w:cs="Times New Roman"/>
          <w:sz w:val="24"/>
          <w:szCs w:val="24"/>
        </w:rPr>
        <w:t>它</w:t>
      </w:r>
      <w:r>
        <w:rPr>
          <w:rFonts w:ascii="Times New Roman" w:hAnsi="Times New Roman" w:eastAsia="宋体" w:cs="Times New Roman"/>
          <w:sz w:val="24"/>
          <w:szCs w:val="24"/>
        </w:rPr>
        <w:t>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w:t>
      </w:r>
      <w:r>
        <w:rPr>
          <w:rFonts w:hint="eastAsia" w:ascii="Times New Roman" w:hAnsi="Times New Roman" w:eastAsia="宋体" w:cs="Times New Roman"/>
          <w:sz w:val="24"/>
          <w:szCs w:val="24"/>
        </w:rPr>
        <w:t>大约为</w:t>
      </w:r>
      <w:r>
        <w:rPr>
          <w:rFonts w:ascii="Times New Roman" w:hAnsi="Times New Roman" w:eastAsia="宋体" w:cs="Times New Roman"/>
          <w:sz w:val="24"/>
          <w:szCs w:val="24"/>
        </w:rPr>
        <w:t>143只/km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江津区鸟类观测样地优势类群为白颊噪鹛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，Simpson优势度指数为25.7%；白头鹎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，Simpson优势度指数为11.4%；红头长尾山雀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，Simpson优势度指数为10.0%，调查样地物种多样性（香农维纳指数）为2.464，均匀度指数为0.870。Margalef鸟类物种丰富度指数为3.766。</w:t>
      </w:r>
      <w:r>
        <w:rPr>
          <w:rFonts w:hint="eastAsia" w:ascii="Times New Roman" w:hAnsi="Times New Roman" w:eastAsia="宋体" w:cs="Times New Roman"/>
          <w:sz w:val="24"/>
          <w:szCs w:val="24"/>
        </w:rPr>
        <w:t>江津区的</w:t>
      </w:r>
      <w:r>
        <w:rPr>
          <w:rFonts w:ascii="Times New Roman" w:hAnsi="Times New Roman" w:eastAsia="宋体" w:cs="Times New Roman"/>
          <w:sz w:val="24"/>
          <w:szCs w:val="24"/>
        </w:rPr>
        <w:t>PD为570.313，NRI为-1.109，SES.pd指数为-0.905。</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江津区样地两个样点为城区鼎山公园，干扰因素主要为噪声污染（合唱团、音箱），强度为弱，植被基本保持原样，景观稳定，对鸟类栖息繁衍影响不大。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16</w:t>
      </w:r>
      <w:r>
        <w:fldChar w:fldCharType="end"/>
      </w:r>
      <w:r>
        <w:t xml:space="preserve"> </w:t>
      </w:r>
      <w:r>
        <w:rPr>
          <w:szCs w:val="24"/>
        </w:rPr>
        <w:t>江津区鸟类组成、特征和种群数量</w:t>
      </w:r>
    </w:p>
    <w:tbl>
      <w:tblPr>
        <w:tblStyle w:val="11"/>
        <w:tblW w:w="103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936"/>
        <w:gridCol w:w="1116"/>
        <w:gridCol w:w="1116"/>
        <w:gridCol w:w="1296"/>
        <w:gridCol w:w="2068"/>
        <w:gridCol w:w="759"/>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rPr>
                <w:b/>
                <w:bCs w:val="0"/>
              </w:rPr>
            </w:pPr>
            <w:r>
              <w:rPr>
                <w:b/>
                <w:bCs w:val="0"/>
              </w:rPr>
              <w:t>序号</w:t>
            </w:r>
          </w:p>
        </w:tc>
        <w:tc>
          <w:tcPr>
            <w:tcW w:w="0" w:type="auto"/>
            <w:noWrap/>
            <w:vAlign w:val="center"/>
          </w:tcPr>
          <w:p>
            <w:pPr>
              <w:pStyle w:val="34"/>
              <w:rPr>
                <w:b/>
                <w:bCs w:val="0"/>
              </w:rPr>
            </w:pPr>
            <w:r>
              <w:rPr>
                <w:b/>
                <w:bCs w:val="0"/>
              </w:rPr>
              <w:t>目</w:t>
            </w:r>
          </w:p>
        </w:tc>
        <w:tc>
          <w:tcPr>
            <w:tcW w:w="0" w:type="auto"/>
            <w:noWrap/>
            <w:vAlign w:val="center"/>
          </w:tcPr>
          <w:p>
            <w:pPr>
              <w:pStyle w:val="34"/>
              <w:rPr>
                <w:b/>
                <w:bCs w:val="0"/>
              </w:rPr>
            </w:pPr>
            <w:r>
              <w:rPr>
                <w:b/>
                <w:bCs w:val="0"/>
              </w:rPr>
              <w:t>科</w:t>
            </w:r>
          </w:p>
        </w:tc>
        <w:tc>
          <w:tcPr>
            <w:tcW w:w="0" w:type="auto"/>
            <w:noWrap/>
            <w:vAlign w:val="center"/>
          </w:tcPr>
          <w:p>
            <w:pPr>
              <w:pStyle w:val="34"/>
              <w:rPr>
                <w:b/>
                <w:bCs w:val="0"/>
              </w:rPr>
            </w:pPr>
            <w:r>
              <w:rPr>
                <w:b/>
                <w:bCs w:val="0"/>
              </w:rPr>
              <w:t>属</w:t>
            </w:r>
          </w:p>
        </w:tc>
        <w:tc>
          <w:tcPr>
            <w:tcW w:w="0" w:type="auto"/>
            <w:noWrap/>
            <w:vAlign w:val="center"/>
          </w:tcPr>
          <w:p>
            <w:pPr>
              <w:pStyle w:val="34"/>
              <w:rPr>
                <w:b/>
                <w:bCs w:val="0"/>
              </w:rPr>
            </w:pPr>
            <w:r>
              <w:rPr>
                <w:b/>
                <w:bCs w:val="0"/>
              </w:rPr>
              <w:t>种</w:t>
            </w:r>
          </w:p>
        </w:tc>
        <w:tc>
          <w:tcPr>
            <w:tcW w:w="0" w:type="auto"/>
            <w:noWrap/>
            <w:vAlign w:val="center"/>
          </w:tcPr>
          <w:p>
            <w:pPr>
              <w:pStyle w:val="34"/>
              <w:rPr>
                <w:b/>
                <w:bCs w:val="0"/>
              </w:rPr>
            </w:pPr>
            <w:r>
              <w:rPr>
                <w:b/>
                <w:bCs w:val="0"/>
              </w:rPr>
              <w:t>拉丁学名</w:t>
            </w:r>
          </w:p>
        </w:tc>
        <w:tc>
          <w:tcPr>
            <w:tcW w:w="0" w:type="auto"/>
            <w:noWrap/>
            <w:vAlign w:val="center"/>
          </w:tcPr>
          <w:p>
            <w:pPr>
              <w:pStyle w:val="34"/>
              <w:rPr>
                <w:b/>
                <w:bCs w:val="0"/>
              </w:rPr>
            </w:pPr>
            <w:r>
              <w:rPr>
                <w:b/>
                <w:bCs w:val="0"/>
              </w:rPr>
              <w:t>居留型</w:t>
            </w:r>
          </w:p>
        </w:tc>
        <w:tc>
          <w:tcPr>
            <w:tcW w:w="964" w:type="dxa"/>
            <w:noWrap/>
            <w:vAlign w:val="center"/>
          </w:tcPr>
          <w:p>
            <w:pPr>
              <w:pStyle w:val="34"/>
              <w:rPr>
                <w:b/>
                <w:bCs w:val="0"/>
              </w:rPr>
            </w:pPr>
            <w:r>
              <w:rPr>
                <w:b/>
                <w:bCs w:val="0"/>
              </w:rPr>
              <w:t>国家重点保护级别</w:t>
            </w:r>
          </w:p>
        </w:tc>
        <w:tc>
          <w:tcPr>
            <w:tcW w:w="907" w:type="dxa"/>
            <w:noWrap/>
            <w:vAlign w:val="center"/>
          </w:tcPr>
          <w:p>
            <w:pPr>
              <w:pStyle w:val="34"/>
              <w:rPr>
                <w:b/>
                <w:bCs w:val="0"/>
              </w:rPr>
            </w:pPr>
            <w:r>
              <w:rPr>
                <w:b/>
                <w:bCs w:val="0"/>
              </w:rPr>
              <w:t>IUCN濒危等级</w:t>
            </w:r>
          </w:p>
        </w:tc>
        <w:tc>
          <w:tcPr>
            <w:tcW w:w="0" w:type="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鹃形目</w:t>
            </w:r>
          </w:p>
        </w:tc>
        <w:tc>
          <w:tcPr>
            <w:tcW w:w="0" w:type="auto"/>
            <w:noWrap/>
            <w:vAlign w:val="center"/>
          </w:tcPr>
          <w:p>
            <w:pPr>
              <w:pStyle w:val="34"/>
            </w:pPr>
            <w:r>
              <w:t>杜鹃科</w:t>
            </w:r>
          </w:p>
        </w:tc>
        <w:tc>
          <w:tcPr>
            <w:tcW w:w="0" w:type="auto"/>
            <w:noWrap/>
            <w:vAlign w:val="center"/>
          </w:tcPr>
          <w:p>
            <w:pPr>
              <w:pStyle w:val="34"/>
            </w:pPr>
            <w:r>
              <w:t>杜鹃属</w:t>
            </w:r>
          </w:p>
        </w:tc>
        <w:tc>
          <w:tcPr>
            <w:tcW w:w="0" w:type="auto"/>
            <w:noWrap/>
            <w:vAlign w:val="center"/>
          </w:tcPr>
          <w:p>
            <w:pPr>
              <w:pStyle w:val="34"/>
            </w:pPr>
            <w:r>
              <w:t>四声杜鹃</w:t>
            </w:r>
          </w:p>
        </w:tc>
        <w:tc>
          <w:tcPr>
            <w:tcW w:w="0" w:type="auto"/>
            <w:noWrap/>
            <w:vAlign w:val="center"/>
          </w:tcPr>
          <w:p>
            <w:pPr>
              <w:pStyle w:val="34"/>
              <w:rPr>
                <w:i/>
                <w:iCs/>
              </w:rPr>
            </w:pPr>
            <w:r>
              <w:rPr>
                <w:i/>
                <w:iCs/>
              </w:rPr>
              <w:t>Cuculus micropterus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佛法僧目</w:t>
            </w:r>
          </w:p>
        </w:tc>
        <w:tc>
          <w:tcPr>
            <w:tcW w:w="0" w:type="auto"/>
            <w:noWrap/>
            <w:vAlign w:val="center"/>
          </w:tcPr>
          <w:p>
            <w:pPr>
              <w:pStyle w:val="34"/>
            </w:pPr>
            <w:r>
              <w:t>翠鸟科</w:t>
            </w:r>
          </w:p>
        </w:tc>
        <w:tc>
          <w:tcPr>
            <w:tcW w:w="0" w:type="auto"/>
            <w:noWrap/>
            <w:vAlign w:val="center"/>
          </w:tcPr>
          <w:p>
            <w:pPr>
              <w:pStyle w:val="34"/>
            </w:pPr>
            <w:r>
              <w:t>翠鸟属</w:t>
            </w:r>
          </w:p>
        </w:tc>
        <w:tc>
          <w:tcPr>
            <w:tcW w:w="0" w:type="auto"/>
            <w:noWrap/>
            <w:vAlign w:val="center"/>
          </w:tcPr>
          <w:p>
            <w:pPr>
              <w:pStyle w:val="34"/>
            </w:pPr>
            <w:r>
              <w:t>普通翠鸟</w:t>
            </w:r>
          </w:p>
        </w:tc>
        <w:tc>
          <w:tcPr>
            <w:tcW w:w="0" w:type="auto"/>
            <w:noWrap/>
            <w:vAlign w:val="center"/>
          </w:tcPr>
          <w:p>
            <w:pPr>
              <w:pStyle w:val="34"/>
              <w:rPr>
                <w:i/>
                <w:iCs/>
              </w:rPr>
            </w:pPr>
            <w:r>
              <w:rPr>
                <w:i/>
                <w:iCs/>
              </w:rPr>
              <w:t>Alcedo atthis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雀形目</w:t>
            </w:r>
          </w:p>
        </w:tc>
        <w:tc>
          <w:tcPr>
            <w:tcW w:w="0" w:type="auto"/>
            <w:noWrap/>
            <w:vAlign w:val="center"/>
          </w:tcPr>
          <w:p>
            <w:pPr>
              <w:pStyle w:val="34"/>
            </w:pPr>
            <w:r>
              <w:t>伯劳科</w:t>
            </w:r>
          </w:p>
        </w:tc>
        <w:tc>
          <w:tcPr>
            <w:tcW w:w="0" w:type="auto"/>
            <w:noWrap/>
            <w:vAlign w:val="center"/>
          </w:tcPr>
          <w:p>
            <w:pPr>
              <w:pStyle w:val="34"/>
            </w:pPr>
            <w:r>
              <w:t>伯劳属</w:t>
            </w:r>
          </w:p>
        </w:tc>
        <w:tc>
          <w:tcPr>
            <w:tcW w:w="0" w:type="auto"/>
            <w:noWrap/>
            <w:vAlign w:val="center"/>
          </w:tcPr>
          <w:p>
            <w:pPr>
              <w:pStyle w:val="34"/>
            </w:pPr>
            <w:r>
              <w:t>棕背伯劳</w:t>
            </w:r>
          </w:p>
        </w:tc>
        <w:tc>
          <w:tcPr>
            <w:tcW w:w="0" w:type="auto"/>
            <w:noWrap/>
            <w:vAlign w:val="center"/>
          </w:tcPr>
          <w:p>
            <w:pPr>
              <w:pStyle w:val="34"/>
              <w:rPr>
                <w:i/>
                <w:iCs/>
              </w:rPr>
            </w:pPr>
            <w:r>
              <w:rPr>
                <w:i/>
                <w:iCs/>
              </w:rPr>
              <w:t>Lanius schach</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雀形目</w:t>
            </w:r>
          </w:p>
        </w:tc>
        <w:tc>
          <w:tcPr>
            <w:tcW w:w="0" w:type="auto"/>
            <w:noWrap/>
            <w:vAlign w:val="center"/>
          </w:tcPr>
          <w:p>
            <w:pPr>
              <w:pStyle w:val="34"/>
            </w:pPr>
            <w:r>
              <w:t>鸦科</w:t>
            </w:r>
          </w:p>
        </w:tc>
        <w:tc>
          <w:tcPr>
            <w:tcW w:w="0" w:type="auto"/>
            <w:noWrap/>
            <w:vAlign w:val="center"/>
          </w:tcPr>
          <w:p>
            <w:pPr>
              <w:pStyle w:val="34"/>
            </w:pPr>
            <w:r>
              <w:t>蓝鹊属</w:t>
            </w:r>
          </w:p>
        </w:tc>
        <w:tc>
          <w:tcPr>
            <w:tcW w:w="0" w:type="auto"/>
            <w:noWrap/>
            <w:vAlign w:val="center"/>
          </w:tcPr>
          <w:p>
            <w:pPr>
              <w:pStyle w:val="34"/>
            </w:pPr>
            <w:r>
              <w:t>红嘴蓝鹊</w:t>
            </w:r>
          </w:p>
        </w:tc>
        <w:tc>
          <w:tcPr>
            <w:tcW w:w="0" w:type="auto"/>
            <w:noWrap/>
            <w:vAlign w:val="center"/>
          </w:tcPr>
          <w:p>
            <w:pPr>
              <w:pStyle w:val="34"/>
              <w:rPr>
                <w:i/>
                <w:iCs/>
              </w:rPr>
            </w:pPr>
            <w:r>
              <w:rPr>
                <w:i/>
                <w:iCs/>
              </w:rPr>
              <w:t>Urocissa erythroryncha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雀嘴鹎属</w:t>
            </w:r>
          </w:p>
        </w:tc>
        <w:tc>
          <w:tcPr>
            <w:tcW w:w="0" w:type="auto"/>
            <w:noWrap/>
            <w:vAlign w:val="center"/>
          </w:tcPr>
          <w:p>
            <w:pPr>
              <w:pStyle w:val="34"/>
            </w:pPr>
            <w:r>
              <w:t>领雀嘴鹎</w:t>
            </w:r>
          </w:p>
        </w:tc>
        <w:tc>
          <w:tcPr>
            <w:tcW w:w="0" w:type="auto"/>
            <w:noWrap/>
            <w:vAlign w:val="center"/>
          </w:tcPr>
          <w:p>
            <w:pPr>
              <w:pStyle w:val="34"/>
              <w:rPr>
                <w:i/>
                <w:iCs/>
              </w:rPr>
            </w:pPr>
            <w:r>
              <w:rPr>
                <w:i/>
                <w:iCs/>
              </w:rPr>
              <w:t>Spizixos semitorques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黄臀鹎</w:t>
            </w:r>
          </w:p>
        </w:tc>
        <w:tc>
          <w:tcPr>
            <w:tcW w:w="0" w:type="auto"/>
            <w:noWrap/>
            <w:vAlign w:val="center"/>
          </w:tcPr>
          <w:p>
            <w:pPr>
              <w:pStyle w:val="34"/>
              <w:rPr>
                <w:i/>
                <w:iCs/>
              </w:rPr>
            </w:pPr>
            <w:r>
              <w:rPr>
                <w:i/>
                <w:iCs/>
              </w:rPr>
              <w:t>Pycnonotus xanthorrhous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树莺科</w:t>
            </w:r>
          </w:p>
        </w:tc>
        <w:tc>
          <w:tcPr>
            <w:tcW w:w="0" w:type="auto"/>
            <w:noWrap/>
            <w:vAlign w:val="center"/>
          </w:tcPr>
          <w:p>
            <w:pPr>
              <w:pStyle w:val="34"/>
            </w:pPr>
            <w:r>
              <w:t>拟鹟莺属</w:t>
            </w:r>
          </w:p>
        </w:tc>
        <w:tc>
          <w:tcPr>
            <w:tcW w:w="0" w:type="auto"/>
            <w:noWrap/>
            <w:vAlign w:val="center"/>
          </w:tcPr>
          <w:p>
            <w:pPr>
              <w:pStyle w:val="34"/>
            </w:pPr>
            <w:r>
              <w:t>棕脸鹟莺</w:t>
            </w:r>
          </w:p>
        </w:tc>
        <w:tc>
          <w:tcPr>
            <w:tcW w:w="0" w:type="auto"/>
            <w:noWrap/>
            <w:vAlign w:val="center"/>
          </w:tcPr>
          <w:p>
            <w:pPr>
              <w:pStyle w:val="34"/>
              <w:rPr>
                <w:i/>
                <w:iCs/>
              </w:rPr>
            </w:pPr>
            <w:r>
              <w:rPr>
                <w:i/>
                <w:iCs/>
              </w:rPr>
              <w:t>Abroscopus albogularis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长尾山雀科</w:t>
            </w:r>
          </w:p>
        </w:tc>
        <w:tc>
          <w:tcPr>
            <w:tcW w:w="0" w:type="auto"/>
            <w:noWrap/>
            <w:vAlign w:val="center"/>
          </w:tcPr>
          <w:p>
            <w:pPr>
              <w:pStyle w:val="34"/>
            </w:pPr>
            <w:r>
              <w:t>长尾山雀属</w:t>
            </w:r>
          </w:p>
        </w:tc>
        <w:tc>
          <w:tcPr>
            <w:tcW w:w="0" w:type="auto"/>
            <w:noWrap/>
            <w:vAlign w:val="center"/>
          </w:tcPr>
          <w:p>
            <w:pPr>
              <w:pStyle w:val="34"/>
            </w:pPr>
            <w:r>
              <w:t>红头长尾山雀</w:t>
            </w:r>
          </w:p>
        </w:tc>
        <w:tc>
          <w:tcPr>
            <w:tcW w:w="0" w:type="auto"/>
            <w:noWrap/>
            <w:vAlign w:val="center"/>
          </w:tcPr>
          <w:p>
            <w:pPr>
              <w:pStyle w:val="34"/>
              <w:rPr>
                <w:i/>
                <w:iCs/>
              </w:rPr>
            </w:pPr>
            <w:r>
              <w:rPr>
                <w:i/>
                <w:iCs/>
              </w:rPr>
              <w:t>Aegithalos concinnus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扇尾莺科</w:t>
            </w:r>
          </w:p>
        </w:tc>
        <w:tc>
          <w:tcPr>
            <w:tcW w:w="0" w:type="auto"/>
            <w:noWrap/>
            <w:vAlign w:val="center"/>
          </w:tcPr>
          <w:p>
            <w:pPr>
              <w:pStyle w:val="34"/>
            </w:pPr>
            <w:r>
              <w:t>山鹪莺属</w:t>
            </w:r>
          </w:p>
        </w:tc>
        <w:tc>
          <w:tcPr>
            <w:tcW w:w="0" w:type="auto"/>
            <w:noWrap/>
            <w:vAlign w:val="center"/>
          </w:tcPr>
          <w:p>
            <w:pPr>
              <w:pStyle w:val="34"/>
            </w:pPr>
            <w:r>
              <w:t>纯色山鹪莺</w:t>
            </w:r>
          </w:p>
        </w:tc>
        <w:tc>
          <w:tcPr>
            <w:tcW w:w="0" w:type="auto"/>
            <w:noWrap/>
            <w:vAlign w:val="center"/>
          </w:tcPr>
          <w:p>
            <w:pPr>
              <w:pStyle w:val="34"/>
              <w:rPr>
                <w:i/>
                <w:iCs/>
              </w:rPr>
            </w:pPr>
            <w:r>
              <w:rPr>
                <w:i/>
                <w:iCs/>
              </w:rPr>
              <w:t>Prinia inornata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13</w:t>
            </w:r>
          </w:p>
        </w:tc>
        <w:tc>
          <w:tcPr>
            <w:tcW w:w="0" w:type="auto"/>
            <w:noWrap/>
            <w:vAlign w:val="center"/>
          </w:tcPr>
          <w:p>
            <w:pPr>
              <w:pStyle w:val="34"/>
            </w:pPr>
            <w:r>
              <w:t>雀形目</w:t>
            </w:r>
          </w:p>
        </w:tc>
        <w:tc>
          <w:tcPr>
            <w:tcW w:w="0" w:type="auto"/>
            <w:noWrap/>
            <w:vAlign w:val="center"/>
          </w:tcPr>
          <w:p>
            <w:pPr>
              <w:pStyle w:val="34"/>
            </w:pPr>
            <w:r>
              <w:t>鸫科</w:t>
            </w:r>
          </w:p>
        </w:tc>
        <w:tc>
          <w:tcPr>
            <w:tcW w:w="0" w:type="auto"/>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14</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15</w:t>
            </w:r>
          </w:p>
        </w:tc>
        <w:tc>
          <w:tcPr>
            <w:tcW w:w="0" w:type="auto"/>
            <w:noWrap/>
            <w:vAlign w:val="center"/>
          </w:tcPr>
          <w:p>
            <w:pPr>
              <w:pStyle w:val="34"/>
            </w:pPr>
            <w:r>
              <w:t>雀形目</w:t>
            </w:r>
          </w:p>
        </w:tc>
        <w:tc>
          <w:tcPr>
            <w:tcW w:w="0" w:type="auto"/>
            <w:noWrap/>
            <w:vAlign w:val="center"/>
          </w:tcPr>
          <w:p>
            <w:pPr>
              <w:pStyle w:val="34"/>
            </w:pPr>
            <w:r>
              <w:t>雀科</w:t>
            </w:r>
          </w:p>
        </w:tc>
        <w:tc>
          <w:tcPr>
            <w:tcW w:w="0" w:type="auto"/>
            <w:noWrap/>
            <w:vAlign w:val="center"/>
          </w:tcPr>
          <w:p>
            <w:pPr>
              <w:pStyle w:val="34"/>
            </w:pPr>
            <w:r>
              <w:t>雀属</w:t>
            </w:r>
          </w:p>
        </w:tc>
        <w:tc>
          <w:tcPr>
            <w:tcW w:w="0" w:type="auto"/>
            <w:noWrap/>
            <w:vAlign w:val="center"/>
          </w:tcPr>
          <w:p>
            <w:pPr>
              <w:pStyle w:val="34"/>
            </w:pPr>
            <w:r>
              <w:t>麻雀</w:t>
            </w:r>
          </w:p>
        </w:tc>
        <w:tc>
          <w:tcPr>
            <w:tcW w:w="0" w:type="auto"/>
            <w:noWrap/>
            <w:vAlign w:val="center"/>
          </w:tcPr>
          <w:p>
            <w:pPr>
              <w:pStyle w:val="34"/>
              <w:rPr>
                <w:i/>
                <w:iCs/>
              </w:rPr>
            </w:pPr>
            <w:r>
              <w:rPr>
                <w:i/>
                <w:iCs/>
              </w:rPr>
              <w:t>Passer montanus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16</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17</w:t>
            </w:r>
          </w:p>
        </w:tc>
        <w:tc>
          <w:tcPr>
            <w:tcW w:w="0" w:type="auto"/>
            <w:noWrap/>
            <w:vAlign w:val="center"/>
          </w:tcPr>
          <w:p>
            <w:pPr>
              <w:pStyle w:val="34"/>
            </w:pPr>
            <w:r>
              <w:t>雀形目</w:t>
            </w:r>
          </w:p>
        </w:tc>
        <w:tc>
          <w:tcPr>
            <w:tcW w:w="0" w:type="auto"/>
            <w:noWrap/>
            <w:vAlign w:val="center"/>
          </w:tcPr>
          <w:p>
            <w:pPr>
              <w:pStyle w:val="34"/>
            </w:pPr>
            <w:r>
              <w:t>燕雀科</w:t>
            </w:r>
          </w:p>
        </w:tc>
        <w:tc>
          <w:tcPr>
            <w:tcW w:w="0" w:type="auto"/>
            <w:noWrap/>
            <w:vAlign w:val="center"/>
          </w:tcPr>
          <w:p>
            <w:pPr>
              <w:pStyle w:val="34"/>
            </w:pPr>
            <w:r>
              <w:t>金翅雀属</w:t>
            </w:r>
          </w:p>
        </w:tc>
        <w:tc>
          <w:tcPr>
            <w:tcW w:w="0" w:type="auto"/>
            <w:noWrap/>
            <w:vAlign w:val="center"/>
          </w:tcPr>
          <w:p>
            <w:pPr>
              <w:pStyle w:val="34"/>
            </w:pPr>
            <w:r>
              <w:t>金翅雀</w:t>
            </w:r>
          </w:p>
        </w:tc>
        <w:tc>
          <w:tcPr>
            <w:tcW w:w="0" w:type="auto"/>
            <w:noWrap/>
            <w:vAlign w:val="center"/>
          </w:tcPr>
          <w:p>
            <w:pPr>
              <w:pStyle w:val="34"/>
              <w:rPr>
                <w:i/>
                <w:iCs/>
              </w:rPr>
            </w:pPr>
            <w:r>
              <w:rPr>
                <w:i/>
                <w:iCs/>
              </w:rPr>
              <w:t>Chloris sinica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298"/>
        <w:gridCol w:w="3496"/>
        <w:gridCol w:w="3168"/>
      </w:tblGrid>
      <w:tr>
        <w:tblPrEx>
          <w:tblCellMar>
            <w:top w:w="0" w:type="dxa"/>
            <w:left w:w="108" w:type="dxa"/>
            <w:bottom w:w="0" w:type="dxa"/>
            <w:right w:w="108" w:type="dxa"/>
          </w:tblCellMar>
        </w:tblPrEx>
        <w:trPr>
          <w:jc w:val="center"/>
        </w:trPr>
        <w:tc>
          <w:tcPr>
            <w:tcW w:w="3367" w:type="dxa"/>
            <w:vAlign w:val="center"/>
          </w:tcPr>
          <w:p>
            <w:pPr>
              <w:pStyle w:val="22"/>
              <w:rPr>
                <w:rFonts w:hint="default"/>
              </w:rPr>
            </w:pPr>
            <w:r>
              <w:drawing>
                <wp:inline distT="0" distB="0" distL="0" distR="0">
                  <wp:extent cx="1799590" cy="1350010"/>
                  <wp:effectExtent l="0" t="0" r="0" b="2540"/>
                  <wp:docPr id="26242724" name="图片 26242724" descr="D:\Users\Documents\WeChat Files\wxid_c130k972z67222\FileStorage\Temp\f221591b677a39c9a89bb10a2f7f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4" name="图片 26242724" descr="D:\Users\Documents\WeChat Files\wxid_c130k972z67222\FileStorage\Temp\f221591b677a39c9a89bb10a2f7f58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496" w:type="dxa"/>
            <w:vAlign w:val="center"/>
          </w:tcPr>
          <w:p>
            <w:pPr>
              <w:pStyle w:val="22"/>
              <w:rPr>
                <w:rFonts w:hint="default"/>
              </w:rPr>
            </w:pPr>
            <w:r>
              <w:drawing>
                <wp:inline distT="0" distB="0" distL="0" distR="0">
                  <wp:extent cx="1799590" cy="1350010"/>
                  <wp:effectExtent l="0" t="0" r="0" b="2540"/>
                  <wp:docPr id="26242725" name="图片 26242725" descr="D:\Users\Documents\WeChat Files\wxid_c130k972z67222\FileStorage\Temp\3d9160559c06d99f48c3fb79c328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5" name="图片 26242725" descr="D:\Users\Documents\WeChat Files\wxid_c130k972z67222\FileStorage\Temp\3d9160559c06d99f48c3fb79c32835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201" w:type="dxa"/>
            <w:vAlign w:val="center"/>
          </w:tcPr>
          <w:p>
            <w:pPr>
              <w:pStyle w:val="22"/>
              <w:rPr>
                <w:rFonts w:hint="default"/>
              </w:rPr>
            </w:pPr>
            <w:r>
              <w:drawing>
                <wp:inline distT="0" distB="0" distL="0" distR="0">
                  <wp:extent cx="1799590" cy="1350010"/>
                  <wp:effectExtent l="0" t="0" r="0" b="2540"/>
                  <wp:docPr id="26242723" name="图片 26242723" descr="D:\Users\Documents\WeChat Files\wxid_c130k972z67222\FileStorage\Temp\a1ced67ae8a4c60dbb3a0eb40a866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3" name="图片 26242723" descr="D:\Users\Documents\WeChat Files\wxid_c130k972z67222\FileStorage\Temp\a1ced67ae8a4c60dbb3a0eb40a8667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367" w:type="dxa"/>
            <w:vAlign w:val="center"/>
          </w:tcPr>
          <w:p>
            <w:pPr>
              <w:pStyle w:val="22"/>
              <w:rPr>
                <w:rFonts w:hint="default"/>
              </w:rPr>
            </w:pPr>
            <w:r>
              <w:t>(a) 生境照一</w:t>
            </w:r>
          </w:p>
        </w:tc>
        <w:tc>
          <w:tcPr>
            <w:tcW w:w="3496" w:type="dxa"/>
            <w:vAlign w:val="center"/>
          </w:tcPr>
          <w:p>
            <w:pPr>
              <w:pStyle w:val="22"/>
              <w:rPr>
                <w:rFonts w:hint="default"/>
              </w:rPr>
            </w:pPr>
            <w:r>
              <w:t>(b) 生境照二</w:t>
            </w:r>
          </w:p>
        </w:tc>
        <w:tc>
          <w:tcPr>
            <w:tcW w:w="3201" w:type="dxa"/>
            <w:vAlign w:val="center"/>
          </w:tcPr>
          <w:p>
            <w:pPr>
              <w:pStyle w:val="22"/>
              <w:rPr>
                <w:rFonts w:hint="default"/>
              </w:rPr>
            </w:pPr>
            <w:r>
              <w:t>(c) 生境照三</w:t>
            </w:r>
          </w:p>
        </w:tc>
      </w:tr>
      <w:tr>
        <w:tblPrEx>
          <w:tblCellMar>
            <w:top w:w="0" w:type="dxa"/>
            <w:left w:w="108" w:type="dxa"/>
            <w:bottom w:w="0" w:type="dxa"/>
            <w:right w:w="108" w:type="dxa"/>
          </w:tblCellMar>
        </w:tblPrEx>
        <w:trPr>
          <w:jc w:val="center"/>
        </w:trPr>
        <w:tc>
          <w:tcPr>
            <w:tcW w:w="3367" w:type="dxa"/>
            <w:vAlign w:val="center"/>
          </w:tcPr>
          <w:p>
            <w:pPr>
              <w:pStyle w:val="22"/>
              <w:rPr>
                <w:rFonts w:hint="default"/>
              </w:rPr>
            </w:pPr>
            <w:r>
              <w:drawing>
                <wp:inline distT="0" distB="0" distL="0" distR="0">
                  <wp:extent cx="1799590" cy="1350010"/>
                  <wp:effectExtent l="0" t="0" r="0" b="2540"/>
                  <wp:docPr id="26242726" name="图片 26242726" descr="D:\Users\Documents\WeChat Files\wxid_c130k972z67222\FileStorage\Temp\d182c04ae669f9e6c3cf2fd7a0a5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6" name="图片 26242726" descr="D:\Users\Documents\WeChat Files\wxid_c130k972z67222\FileStorage\Temp\d182c04ae669f9e6c3cf2fd7a0a509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496" w:type="dxa"/>
            <w:vAlign w:val="center"/>
          </w:tcPr>
          <w:p>
            <w:pPr>
              <w:pStyle w:val="22"/>
              <w:rPr>
                <w:rFonts w:hint="default"/>
              </w:rPr>
            </w:pPr>
            <w:r>
              <w:drawing>
                <wp:inline distT="0" distB="0" distL="0" distR="0">
                  <wp:extent cx="2082800" cy="167703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84">
                            <a:extLst>
                              <a:ext uri="{28A0092B-C50C-407E-A947-70E740481C1C}">
                                <a14:useLocalDpi xmlns:a14="http://schemas.microsoft.com/office/drawing/2010/main" val="0"/>
                              </a:ext>
                            </a:extLst>
                          </a:blip>
                          <a:srcRect l="18611" r="6990"/>
                          <a:stretch>
                            <a:fillRect/>
                          </a:stretch>
                        </pic:blipFill>
                        <pic:spPr>
                          <a:xfrm>
                            <a:off x="0" y="0"/>
                            <a:ext cx="2085427" cy="1679200"/>
                          </a:xfrm>
                          <a:prstGeom prst="rect">
                            <a:avLst/>
                          </a:prstGeom>
                          <a:noFill/>
                          <a:ln>
                            <a:noFill/>
                          </a:ln>
                        </pic:spPr>
                      </pic:pic>
                    </a:graphicData>
                  </a:graphic>
                </wp:inline>
              </w:drawing>
            </w:r>
          </w:p>
        </w:tc>
        <w:tc>
          <w:tcPr>
            <w:tcW w:w="3201" w:type="dxa"/>
            <w:vAlign w:val="center"/>
          </w:tcPr>
          <w:p>
            <w:pPr>
              <w:pStyle w:val="22"/>
              <w:rPr>
                <w:rFonts w:hint="default"/>
              </w:rPr>
            </w:pPr>
            <w:r>
              <w:drawing>
                <wp:inline distT="0" distB="0" distL="0" distR="0">
                  <wp:extent cx="1409700" cy="165481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85">
                            <a:extLst>
                              <a:ext uri="{28A0092B-C50C-407E-A947-70E740481C1C}">
                                <a14:useLocalDpi xmlns:a14="http://schemas.microsoft.com/office/drawing/2010/main" val="0"/>
                              </a:ext>
                            </a:extLst>
                          </a:blip>
                          <a:srcRect l="24256" r="24719"/>
                          <a:stretch>
                            <a:fillRect/>
                          </a:stretch>
                        </pic:blipFill>
                        <pic:spPr>
                          <a:xfrm>
                            <a:off x="0" y="0"/>
                            <a:ext cx="1413206" cy="1659554"/>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367" w:type="dxa"/>
            <w:vAlign w:val="center"/>
          </w:tcPr>
          <w:p>
            <w:pPr>
              <w:pStyle w:val="22"/>
              <w:rPr>
                <w:rFonts w:hint="default"/>
              </w:rPr>
            </w:pPr>
            <w:r>
              <w:t>(d) 生境照四</w:t>
            </w:r>
          </w:p>
        </w:tc>
        <w:tc>
          <w:tcPr>
            <w:tcW w:w="3496" w:type="dxa"/>
            <w:vAlign w:val="center"/>
          </w:tcPr>
          <w:p>
            <w:pPr>
              <w:pStyle w:val="22"/>
              <w:rPr>
                <w:rFonts w:hint="default"/>
              </w:rPr>
            </w:pPr>
            <w:r>
              <w:t>(</w:t>
            </w:r>
            <w:r>
              <w:rPr>
                <w:rFonts w:hint="default"/>
              </w:rPr>
              <w:t>e</w:t>
            </w:r>
            <w:r>
              <w:t>) 物种组成</w:t>
            </w:r>
          </w:p>
        </w:tc>
        <w:tc>
          <w:tcPr>
            <w:tcW w:w="3201" w:type="dxa"/>
            <w:vAlign w:val="center"/>
          </w:tcPr>
          <w:p>
            <w:pPr>
              <w:pStyle w:val="22"/>
              <w:rPr>
                <w:rFonts w:hint="default"/>
              </w:rPr>
            </w:pPr>
            <w:r>
              <w:t>(</w:t>
            </w:r>
            <w:r>
              <w:rPr>
                <w:rFonts w:hint="default"/>
              </w:rPr>
              <w:t>f</w:t>
            </w:r>
            <w:r>
              <w:t>)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17</w:t>
      </w:r>
      <w:r>
        <w:rPr>
          <w:rFonts w:hint="default"/>
        </w:rPr>
        <w:fldChar w:fldCharType="end"/>
      </w:r>
      <w:r>
        <w:t xml:space="preserve"> 样地4817鸟类样线调查生境照片及群落物种组成</w:t>
      </w:r>
    </w:p>
    <w:p>
      <w:pPr>
        <w:pStyle w:val="32"/>
      </w:pPr>
      <w:bookmarkStart w:id="29" w:name="_Toc14753"/>
      <w:r>
        <w:t>3.4.14 綦江区鸟类群落分析</w:t>
      </w:r>
      <w:bookmarkEnd w:id="29"/>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綦江区两次鸟类物种多样性调查，共记录到鸟类12种，隶属于3目12科12属，其中雀形目为优势类群，占比达83%。观测样地，未观测到国家重点保护鸟类，观测到的鸟类IUCN中国脊椎动物红色名录都为无危（Least Concern，LC）。鸟类居留型分析表明，綦江区留鸟占比较大，为83%，候鸟为17%。</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綦江区鸟类多样性监测共记录到鸟类75只次，其中数量最大的为红头长尾山雀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，共观测到34只次，占綦江区观测样地全部鸟类数量的45.3%，其次为白头鹎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的数量为8只次，占观测区域全部鸟类数量的10.7%，其它鸟类监测到的数量相对较少（&lt;10%）。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w:t>
      </w:r>
      <w:r>
        <w:rPr>
          <w:rFonts w:hint="eastAsia" w:ascii="Times New Roman" w:hAnsi="Times New Roman" w:eastAsia="宋体" w:cs="Times New Roman"/>
          <w:sz w:val="24"/>
          <w:szCs w:val="24"/>
        </w:rPr>
        <w:t>大约为</w:t>
      </w:r>
      <w:r>
        <w:rPr>
          <w:rFonts w:ascii="Times New Roman" w:hAnsi="Times New Roman" w:eastAsia="宋体" w:cs="Times New Roman"/>
          <w:sz w:val="24"/>
          <w:szCs w:val="24"/>
        </w:rPr>
        <w:t>160只/km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綦江区鸟类观测样地优势类群为红头长尾山雀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，Simpson优势度指数为45.3%；白头鹎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，Simpson优势度指数为10.7%，调查样地物种多样性（香农维纳指数）为1.894，均匀度指数为0.762。Margalef鸟类物种丰富度指数为2.548。</w:t>
      </w:r>
      <w:r>
        <w:rPr>
          <w:rFonts w:hint="eastAsia" w:ascii="Times New Roman" w:hAnsi="Times New Roman" w:eastAsia="宋体" w:cs="Times New Roman"/>
          <w:sz w:val="24"/>
          <w:szCs w:val="24"/>
        </w:rPr>
        <w:t>綦江区的</w:t>
      </w:r>
      <w:r>
        <w:rPr>
          <w:rFonts w:ascii="Times New Roman" w:hAnsi="Times New Roman" w:eastAsia="宋体" w:cs="Times New Roman"/>
          <w:sz w:val="24"/>
          <w:szCs w:val="24"/>
        </w:rPr>
        <w:t>PD为429.795，NRI为-0.727，SES.pd指数为-0.641。</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綦江区样地两个样点分别为城区烈士陵园和城南森林公园，干扰因素主要为噪声污染（音箱），强度为弱，植被基本保持原样，景观稳定，对鸟类栖息繁衍影响不大。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17</w:t>
      </w:r>
      <w:r>
        <w:fldChar w:fldCharType="end"/>
      </w:r>
      <w:r>
        <w:rPr>
          <w:rFonts w:hint="eastAsia"/>
          <w:szCs w:val="24"/>
        </w:rPr>
        <w:t xml:space="preserve"> </w:t>
      </w:r>
      <w:r>
        <w:rPr>
          <w:szCs w:val="24"/>
        </w:rPr>
        <w:t>綦江区鸟类组成、特征和种群数量</w:t>
      </w:r>
    </w:p>
    <w:tbl>
      <w:tblPr>
        <w:tblStyle w:val="11"/>
        <w:tblW w:w="999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1116"/>
        <w:gridCol w:w="1116"/>
        <w:gridCol w:w="1296"/>
        <w:gridCol w:w="1928"/>
        <w:gridCol w:w="759"/>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rPr>
                <w:b/>
                <w:bCs w:val="0"/>
              </w:rPr>
            </w:pPr>
            <w:r>
              <w:rPr>
                <w:b/>
                <w:bCs w:val="0"/>
              </w:rPr>
              <w:t>序号</w:t>
            </w:r>
          </w:p>
        </w:tc>
        <w:tc>
          <w:tcPr>
            <w:tcW w:w="0" w:type="auto"/>
            <w:noWrap/>
            <w:vAlign w:val="center"/>
          </w:tcPr>
          <w:p>
            <w:pPr>
              <w:pStyle w:val="34"/>
              <w:rPr>
                <w:b/>
                <w:bCs w:val="0"/>
              </w:rPr>
            </w:pPr>
            <w:r>
              <w:rPr>
                <w:b/>
                <w:bCs w:val="0"/>
              </w:rPr>
              <w:t>目</w:t>
            </w:r>
          </w:p>
        </w:tc>
        <w:tc>
          <w:tcPr>
            <w:tcW w:w="0" w:type="auto"/>
            <w:noWrap/>
            <w:vAlign w:val="center"/>
          </w:tcPr>
          <w:p>
            <w:pPr>
              <w:pStyle w:val="34"/>
              <w:rPr>
                <w:b/>
                <w:bCs w:val="0"/>
              </w:rPr>
            </w:pPr>
            <w:r>
              <w:rPr>
                <w:b/>
                <w:bCs w:val="0"/>
              </w:rPr>
              <w:t>科</w:t>
            </w:r>
          </w:p>
        </w:tc>
        <w:tc>
          <w:tcPr>
            <w:tcW w:w="0" w:type="auto"/>
            <w:noWrap/>
            <w:vAlign w:val="center"/>
          </w:tcPr>
          <w:p>
            <w:pPr>
              <w:pStyle w:val="34"/>
              <w:rPr>
                <w:b/>
                <w:bCs w:val="0"/>
              </w:rPr>
            </w:pPr>
            <w:r>
              <w:rPr>
                <w:b/>
                <w:bCs w:val="0"/>
              </w:rPr>
              <w:t>属</w:t>
            </w:r>
          </w:p>
        </w:tc>
        <w:tc>
          <w:tcPr>
            <w:tcW w:w="0" w:type="auto"/>
            <w:noWrap/>
            <w:vAlign w:val="center"/>
          </w:tcPr>
          <w:p>
            <w:pPr>
              <w:pStyle w:val="34"/>
              <w:rPr>
                <w:b/>
                <w:bCs w:val="0"/>
              </w:rPr>
            </w:pPr>
            <w:r>
              <w:rPr>
                <w:b/>
                <w:bCs w:val="0"/>
              </w:rPr>
              <w:t>种</w:t>
            </w:r>
          </w:p>
        </w:tc>
        <w:tc>
          <w:tcPr>
            <w:tcW w:w="0" w:type="auto"/>
            <w:noWrap/>
            <w:vAlign w:val="center"/>
          </w:tcPr>
          <w:p>
            <w:pPr>
              <w:pStyle w:val="34"/>
              <w:rPr>
                <w:b/>
                <w:bCs w:val="0"/>
              </w:rPr>
            </w:pPr>
            <w:r>
              <w:rPr>
                <w:b/>
                <w:bCs w:val="0"/>
              </w:rPr>
              <w:t>拉丁学名</w:t>
            </w:r>
          </w:p>
        </w:tc>
        <w:tc>
          <w:tcPr>
            <w:tcW w:w="0" w:type="auto"/>
            <w:noWrap/>
            <w:vAlign w:val="center"/>
          </w:tcPr>
          <w:p>
            <w:pPr>
              <w:pStyle w:val="34"/>
              <w:rPr>
                <w:b/>
                <w:bCs w:val="0"/>
              </w:rPr>
            </w:pPr>
            <w:r>
              <w:rPr>
                <w:b/>
                <w:bCs w:val="0"/>
              </w:rPr>
              <w:t>居留型</w:t>
            </w:r>
          </w:p>
        </w:tc>
        <w:tc>
          <w:tcPr>
            <w:tcW w:w="964" w:type="dxa"/>
            <w:noWrap/>
            <w:vAlign w:val="center"/>
          </w:tcPr>
          <w:p>
            <w:pPr>
              <w:pStyle w:val="34"/>
              <w:rPr>
                <w:b/>
                <w:bCs w:val="0"/>
              </w:rPr>
            </w:pPr>
            <w:r>
              <w:rPr>
                <w:b/>
                <w:bCs w:val="0"/>
              </w:rPr>
              <w:t>国家重点保护级别</w:t>
            </w:r>
          </w:p>
        </w:tc>
        <w:tc>
          <w:tcPr>
            <w:tcW w:w="907" w:type="dxa"/>
            <w:noWrap/>
            <w:vAlign w:val="center"/>
          </w:tcPr>
          <w:p>
            <w:pPr>
              <w:pStyle w:val="34"/>
              <w:rPr>
                <w:b/>
                <w:bCs w:val="0"/>
              </w:rPr>
            </w:pPr>
            <w:r>
              <w:rPr>
                <w:b/>
                <w:bCs w:val="0"/>
              </w:rPr>
              <w:t>IUCN濒危等级</w:t>
            </w:r>
          </w:p>
        </w:tc>
        <w:tc>
          <w:tcPr>
            <w:tcW w:w="0" w:type="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雨燕目</w:t>
            </w:r>
          </w:p>
        </w:tc>
        <w:tc>
          <w:tcPr>
            <w:tcW w:w="0" w:type="auto"/>
            <w:noWrap/>
            <w:vAlign w:val="center"/>
          </w:tcPr>
          <w:p>
            <w:pPr>
              <w:pStyle w:val="34"/>
            </w:pPr>
            <w:r>
              <w:t>雨燕科</w:t>
            </w:r>
          </w:p>
        </w:tc>
        <w:tc>
          <w:tcPr>
            <w:tcW w:w="0" w:type="auto"/>
            <w:noWrap/>
            <w:vAlign w:val="center"/>
          </w:tcPr>
          <w:p>
            <w:pPr>
              <w:pStyle w:val="34"/>
            </w:pPr>
            <w:r>
              <w:t>雨燕属</w:t>
            </w:r>
          </w:p>
        </w:tc>
        <w:tc>
          <w:tcPr>
            <w:tcW w:w="0" w:type="auto"/>
            <w:noWrap/>
            <w:vAlign w:val="center"/>
          </w:tcPr>
          <w:p>
            <w:pPr>
              <w:pStyle w:val="34"/>
            </w:pPr>
            <w:r>
              <w:t>白腰雨燕</w:t>
            </w:r>
          </w:p>
        </w:tc>
        <w:tc>
          <w:tcPr>
            <w:tcW w:w="0" w:type="auto"/>
            <w:noWrap/>
            <w:vAlign w:val="center"/>
          </w:tcPr>
          <w:p>
            <w:pPr>
              <w:pStyle w:val="34"/>
              <w:rPr>
                <w:i/>
                <w:iCs/>
              </w:rPr>
            </w:pPr>
            <w:r>
              <w:rPr>
                <w:i/>
                <w:iCs/>
              </w:rPr>
              <w:t>Apus pacificus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雀形目</w:t>
            </w:r>
          </w:p>
        </w:tc>
        <w:tc>
          <w:tcPr>
            <w:tcW w:w="0" w:type="auto"/>
            <w:noWrap/>
            <w:vAlign w:val="center"/>
          </w:tcPr>
          <w:p>
            <w:pPr>
              <w:pStyle w:val="34"/>
            </w:pPr>
            <w:r>
              <w:t>鸦科</w:t>
            </w:r>
          </w:p>
        </w:tc>
        <w:tc>
          <w:tcPr>
            <w:tcW w:w="0" w:type="auto"/>
            <w:noWrap/>
            <w:vAlign w:val="center"/>
          </w:tcPr>
          <w:p>
            <w:pPr>
              <w:pStyle w:val="34"/>
            </w:pPr>
            <w:r>
              <w:t>蓝鹊属</w:t>
            </w:r>
          </w:p>
        </w:tc>
        <w:tc>
          <w:tcPr>
            <w:tcW w:w="0" w:type="auto"/>
            <w:noWrap/>
            <w:vAlign w:val="center"/>
          </w:tcPr>
          <w:p>
            <w:pPr>
              <w:pStyle w:val="34"/>
            </w:pPr>
            <w:r>
              <w:t>红嘴蓝鹊</w:t>
            </w:r>
          </w:p>
        </w:tc>
        <w:tc>
          <w:tcPr>
            <w:tcW w:w="0" w:type="auto"/>
            <w:noWrap/>
            <w:vAlign w:val="center"/>
          </w:tcPr>
          <w:p>
            <w:pPr>
              <w:pStyle w:val="34"/>
              <w:rPr>
                <w:i/>
                <w:iCs/>
              </w:rPr>
            </w:pPr>
            <w:r>
              <w:rPr>
                <w:i/>
                <w:iCs/>
              </w:rPr>
              <w:t>Urocissa erythroryncha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雀形目</w:t>
            </w:r>
          </w:p>
        </w:tc>
        <w:tc>
          <w:tcPr>
            <w:tcW w:w="0" w:type="auto"/>
            <w:noWrap/>
            <w:vAlign w:val="center"/>
          </w:tcPr>
          <w:p>
            <w:pPr>
              <w:pStyle w:val="34"/>
            </w:pPr>
            <w:r>
              <w:t>山雀科</w:t>
            </w:r>
          </w:p>
        </w:tc>
        <w:tc>
          <w:tcPr>
            <w:tcW w:w="0" w:type="auto"/>
            <w:noWrap/>
            <w:vAlign w:val="center"/>
          </w:tcPr>
          <w:p>
            <w:pPr>
              <w:pStyle w:val="34"/>
            </w:pPr>
            <w:r>
              <w:t>山雀属</w:t>
            </w:r>
          </w:p>
        </w:tc>
        <w:tc>
          <w:tcPr>
            <w:tcW w:w="0" w:type="auto"/>
            <w:noWrap/>
            <w:vAlign w:val="center"/>
          </w:tcPr>
          <w:p>
            <w:pPr>
              <w:pStyle w:val="34"/>
            </w:pPr>
            <w:r>
              <w:t>大山雀</w:t>
            </w:r>
          </w:p>
        </w:tc>
        <w:tc>
          <w:tcPr>
            <w:tcW w:w="0" w:type="auto"/>
            <w:noWrap/>
            <w:vAlign w:val="center"/>
          </w:tcPr>
          <w:p>
            <w:pPr>
              <w:pStyle w:val="34"/>
              <w:rPr>
                <w:i/>
                <w:iCs/>
              </w:rPr>
            </w:pPr>
            <w:r>
              <w:rPr>
                <w:i/>
                <w:iCs/>
              </w:rPr>
              <w:t>Parus major</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雀形目</w:t>
            </w:r>
          </w:p>
        </w:tc>
        <w:tc>
          <w:tcPr>
            <w:tcW w:w="0" w:type="auto"/>
            <w:noWrap/>
            <w:vAlign w:val="center"/>
          </w:tcPr>
          <w:p>
            <w:pPr>
              <w:pStyle w:val="34"/>
            </w:pPr>
            <w:r>
              <w:t>长尾山雀科</w:t>
            </w:r>
          </w:p>
        </w:tc>
        <w:tc>
          <w:tcPr>
            <w:tcW w:w="0" w:type="auto"/>
            <w:noWrap/>
            <w:vAlign w:val="center"/>
          </w:tcPr>
          <w:p>
            <w:pPr>
              <w:pStyle w:val="34"/>
            </w:pPr>
            <w:r>
              <w:t>长尾山雀属</w:t>
            </w:r>
          </w:p>
        </w:tc>
        <w:tc>
          <w:tcPr>
            <w:tcW w:w="0" w:type="auto"/>
            <w:noWrap/>
            <w:vAlign w:val="center"/>
          </w:tcPr>
          <w:p>
            <w:pPr>
              <w:pStyle w:val="34"/>
            </w:pPr>
            <w:r>
              <w:t>红头长尾山雀</w:t>
            </w:r>
          </w:p>
        </w:tc>
        <w:tc>
          <w:tcPr>
            <w:tcW w:w="0" w:type="auto"/>
            <w:noWrap/>
            <w:vAlign w:val="center"/>
          </w:tcPr>
          <w:p>
            <w:pPr>
              <w:pStyle w:val="34"/>
              <w:rPr>
                <w:i/>
                <w:iCs/>
              </w:rPr>
            </w:pPr>
            <w:r>
              <w:rPr>
                <w:i/>
                <w:iCs/>
              </w:rPr>
              <w:t>Aegithalos concinnus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绣眼鸟科</w:t>
            </w:r>
          </w:p>
        </w:tc>
        <w:tc>
          <w:tcPr>
            <w:tcW w:w="0" w:type="auto"/>
            <w:noWrap/>
            <w:vAlign w:val="center"/>
          </w:tcPr>
          <w:p>
            <w:pPr>
              <w:pStyle w:val="34"/>
            </w:pPr>
            <w:r>
              <w:t>绣眼鸟属</w:t>
            </w:r>
          </w:p>
        </w:tc>
        <w:tc>
          <w:tcPr>
            <w:tcW w:w="0" w:type="auto"/>
            <w:noWrap/>
            <w:vAlign w:val="center"/>
          </w:tcPr>
          <w:p>
            <w:pPr>
              <w:pStyle w:val="34"/>
            </w:pPr>
            <w:r>
              <w:t>日本绣眼鸟</w:t>
            </w:r>
          </w:p>
        </w:tc>
        <w:tc>
          <w:tcPr>
            <w:tcW w:w="0" w:type="auto"/>
            <w:noWrap/>
            <w:vAlign w:val="center"/>
          </w:tcPr>
          <w:p>
            <w:pPr>
              <w:pStyle w:val="34"/>
              <w:rPr>
                <w:i/>
                <w:iCs/>
              </w:rPr>
            </w:pPr>
            <w:r>
              <w:rPr>
                <w:i/>
                <w:iCs/>
              </w:rPr>
              <w:t>Zosterops japonicus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红尾鸲属</w:t>
            </w:r>
          </w:p>
        </w:tc>
        <w:tc>
          <w:tcPr>
            <w:tcW w:w="0" w:type="auto"/>
            <w:noWrap/>
            <w:vAlign w:val="center"/>
          </w:tcPr>
          <w:p>
            <w:pPr>
              <w:pStyle w:val="34"/>
            </w:pPr>
            <w:r>
              <w:t>北红尾鸲</w:t>
            </w:r>
          </w:p>
        </w:tc>
        <w:tc>
          <w:tcPr>
            <w:tcW w:w="0" w:type="auto"/>
            <w:noWrap/>
            <w:vAlign w:val="center"/>
          </w:tcPr>
          <w:p>
            <w:pPr>
              <w:pStyle w:val="34"/>
              <w:rPr>
                <w:i/>
                <w:iCs/>
              </w:rPr>
            </w:pPr>
            <w:r>
              <w:rPr>
                <w:i/>
                <w:iCs/>
              </w:rPr>
              <w:t>Phoenicurus auroreus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雀科</w:t>
            </w:r>
          </w:p>
        </w:tc>
        <w:tc>
          <w:tcPr>
            <w:tcW w:w="0" w:type="auto"/>
            <w:noWrap/>
            <w:vAlign w:val="center"/>
          </w:tcPr>
          <w:p>
            <w:pPr>
              <w:pStyle w:val="34"/>
            </w:pPr>
            <w:r>
              <w:t>雀属</w:t>
            </w:r>
          </w:p>
        </w:tc>
        <w:tc>
          <w:tcPr>
            <w:tcW w:w="0" w:type="auto"/>
            <w:noWrap/>
            <w:vAlign w:val="center"/>
          </w:tcPr>
          <w:p>
            <w:pPr>
              <w:pStyle w:val="34"/>
            </w:pPr>
            <w:r>
              <w:t>麻雀</w:t>
            </w:r>
          </w:p>
        </w:tc>
        <w:tc>
          <w:tcPr>
            <w:tcW w:w="0" w:type="auto"/>
            <w:noWrap/>
            <w:vAlign w:val="center"/>
          </w:tcPr>
          <w:p>
            <w:pPr>
              <w:pStyle w:val="34"/>
              <w:rPr>
                <w:i/>
                <w:iCs/>
              </w:rPr>
            </w:pPr>
            <w:r>
              <w:rPr>
                <w:i/>
                <w:iCs/>
              </w:rPr>
              <w:t>Passer montanus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燕雀科</w:t>
            </w:r>
          </w:p>
        </w:tc>
        <w:tc>
          <w:tcPr>
            <w:tcW w:w="0" w:type="auto"/>
            <w:noWrap/>
            <w:vAlign w:val="center"/>
          </w:tcPr>
          <w:p>
            <w:pPr>
              <w:pStyle w:val="34"/>
            </w:pPr>
            <w:r>
              <w:t>金翅雀属</w:t>
            </w:r>
          </w:p>
        </w:tc>
        <w:tc>
          <w:tcPr>
            <w:tcW w:w="0" w:type="auto"/>
            <w:noWrap/>
            <w:vAlign w:val="center"/>
          </w:tcPr>
          <w:p>
            <w:pPr>
              <w:pStyle w:val="34"/>
            </w:pPr>
            <w:r>
              <w:t>金翅雀</w:t>
            </w:r>
          </w:p>
        </w:tc>
        <w:tc>
          <w:tcPr>
            <w:tcW w:w="0" w:type="auto"/>
            <w:noWrap/>
            <w:vAlign w:val="center"/>
          </w:tcPr>
          <w:p>
            <w:pPr>
              <w:pStyle w:val="34"/>
              <w:rPr>
                <w:i/>
                <w:iCs/>
              </w:rPr>
            </w:pPr>
            <w:r>
              <w:rPr>
                <w:i/>
                <w:iCs/>
              </w:rPr>
              <w:t>Chloris sinica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bl>
    <w:p>
      <w:pPr>
        <w:spacing w:line="360" w:lineRule="auto"/>
        <w:rPr>
          <w:rFonts w:ascii="Times New Roman" w:hAnsi="Times New Roman" w:eastAsia="宋体" w:cs="Times New Roman"/>
          <w:sz w:val="22"/>
          <w:szCs w:val="24"/>
        </w:rPr>
      </w:pPr>
    </w:p>
    <w:tbl>
      <w:tblPr>
        <w:tblStyle w:val="10"/>
        <w:tblW w:w="0" w:type="auto"/>
        <w:tblInd w:w="0" w:type="dxa"/>
        <w:tblLayout w:type="autofit"/>
        <w:tblCellMar>
          <w:top w:w="0" w:type="dxa"/>
          <w:left w:w="108" w:type="dxa"/>
          <w:bottom w:w="0" w:type="dxa"/>
          <w:right w:w="108" w:type="dxa"/>
        </w:tblCellMar>
      </w:tblPr>
      <w:tblGrid>
        <w:gridCol w:w="3493"/>
        <w:gridCol w:w="3050"/>
        <w:gridCol w:w="3419"/>
      </w:tblGrid>
      <w:tr>
        <w:tblPrEx>
          <w:tblCellMar>
            <w:top w:w="0" w:type="dxa"/>
            <w:left w:w="108" w:type="dxa"/>
            <w:bottom w:w="0" w:type="dxa"/>
            <w:right w:w="108" w:type="dxa"/>
          </w:tblCellMar>
        </w:tblPrEx>
        <w:tc>
          <w:tcPr>
            <w:tcW w:w="3554" w:type="dxa"/>
            <w:vAlign w:val="center"/>
          </w:tcPr>
          <w:p>
            <w:pPr>
              <w:pStyle w:val="22"/>
              <w:rPr>
                <w:rFonts w:hint="default"/>
              </w:rPr>
            </w:pPr>
            <w:r>
              <w:drawing>
                <wp:inline distT="0" distB="0" distL="0" distR="0">
                  <wp:extent cx="1799590" cy="1350010"/>
                  <wp:effectExtent l="0" t="0" r="0" b="2540"/>
                  <wp:docPr id="26242727" name="图片 26242727" descr="D:\Users\Documents\WeChat Files\wxid_c130k972z67222\FileStorage\Temp\a8d38876fc49114438439b9b60a93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7" name="图片 26242727" descr="D:\Users\Documents\WeChat Files\wxid_c130k972z67222\FileStorage\Temp\a8d38876fc49114438439b9b60a935d.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vAlign w:val="center"/>
          </w:tcPr>
          <w:p>
            <w:pPr>
              <w:pStyle w:val="22"/>
              <w:rPr>
                <w:rFonts w:hint="default"/>
              </w:rPr>
            </w:pPr>
            <w:r>
              <w:drawing>
                <wp:inline distT="0" distB="0" distL="0" distR="0">
                  <wp:extent cx="1799590" cy="1350010"/>
                  <wp:effectExtent l="0" t="0" r="0" b="2540"/>
                  <wp:docPr id="26242728" name="图片 26242728" descr="D:\Users\Documents\WeChat Files\wxid_c130k972z67222\FileStorage\Temp\5269c5be5674a21fd1de7fca308c0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8" name="图片 26242728" descr="D:\Users\Documents\WeChat Files\wxid_c130k972z67222\FileStorage\Temp\5269c5be5674a21fd1de7fca308c03d.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470" w:type="dxa"/>
            <w:vAlign w:val="center"/>
          </w:tcPr>
          <w:p>
            <w:pPr>
              <w:pStyle w:val="22"/>
              <w:rPr>
                <w:rFonts w:hint="default"/>
              </w:rPr>
            </w:pPr>
            <w:r>
              <w:drawing>
                <wp:inline distT="0" distB="0" distL="0" distR="0">
                  <wp:extent cx="1799590" cy="1350010"/>
                  <wp:effectExtent l="0" t="0" r="0" b="2540"/>
                  <wp:docPr id="26242729" name="图片 26242729" descr="D:\Users\Documents\WeChat Files\wxid_c130k972z67222\FileStorage\Temp\17ee7f44b9617ffa165bbab84976e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9" name="图片 26242729" descr="D:\Users\Documents\WeChat Files\wxid_c130k972z67222\FileStorage\Temp\17ee7f44b9617ffa165bbab84976e9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3554" w:type="dxa"/>
            <w:vAlign w:val="center"/>
          </w:tcPr>
          <w:p>
            <w:pPr>
              <w:pStyle w:val="22"/>
              <w:rPr>
                <w:rFonts w:hint="default"/>
              </w:rPr>
            </w:pPr>
            <w:r>
              <w:t>(a) 生境照一</w:t>
            </w:r>
          </w:p>
        </w:tc>
        <w:tc>
          <w:tcPr>
            <w:tcW w:w="3050" w:type="dxa"/>
            <w:vAlign w:val="center"/>
          </w:tcPr>
          <w:p>
            <w:pPr>
              <w:pStyle w:val="22"/>
              <w:rPr>
                <w:rFonts w:hint="default"/>
              </w:rPr>
            </w:pPr>
            <w:r>
              <w:t>(b) 生境照二</w:t>
            </w:r>
          </w:p>
        </w:tc>
        <w:tc>
          <w:tcPr>
            <w:tcW w:w="3470" w:type="dxa"/>
            <w:vAlign w:val="center"/>
          </w:tcPr>
          <w:p>
            <w:pPr>
              <w:pStyle w:val="22"/>
              <w:rPr>
                <w:rFonts w:hint="default"/>
              </w:rPr>
            </w:pPr>
            <w:r>
              <w:t>(c) 生境照三</w:t>
            </w:r>
          </w:p>
        </w:tc>
      </w:tr>
      <w:tr>
        <w:tblPrEx>
          <w:tblCellMar>
            <w:top w:w="0" w:type="dxa"/>
            <w:left w:w="108" w:type="dxa"/>
            <w:bottom w:w="0" w:type="dxa"/>
            <w:right w:w="108" w:type="dxa"/>
          </w:tblCellMar>
        </w:tblPrEx>
        <w:tc>
          <w:tcPr>
            <w:tcW w:w="3554" w:type="dxa"/>
            <w:vAlign w:val="center"/>
          </w:tcPr>
          <w:p>
            <w:pPr>
              <w:pStyle w:val="22"/>
              <w:rPr>
                <w:rFonts w:hint="default"/>
              </w:rPr>
            </w:pPr>
            <w:r>
              <w:drawing>
                <wp:inline distT="0" distB="0" distL="0" distR="0">
                  <wp:extent cx="1799590" cy="1350010"/>
                  <wp:effectExtent l="0" t="0" r="0" b="2540"/>
                  <wp:docPr id="26242730" name="图片 26242730" descr="D:\Users\Documents\WeChat Files\wxid_c130k972z67222\FileStorage\Temp\d8ddf8dc5a9645279c882964d5ebe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0" name="图片 26242730" descr="D:\Users\Documents\WeChat Files\wxid_c130k972z67222\FileStorage\Temp\d8ddf8dc5a9645279c882964d5ebef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vAlign w:val="center"/>
          </w:tcPr>
          <w:p>
            <w:pPr>
              <w:pStyle w:val="22"/>
              <w:rPr>
                <w:rFonts w:hint="default"/>
              </w:rPr>
            </w:pPr>
            <w:r>
              <w:drawing>
                <wp:inline distT="0" distB="0" distL="0" distR="0">
                  <wp:extent cx="1720850" cy="1607185"/>
                  <wp:effectExtent l="0" t="0" r="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90">
                            <a:extLst>
                              <a:ext uri="{28A0092B-C50C-407E-A947-70E740481C1C}">
                                <a14:useLocalDpi xmlns:a14="http://schemas.microsoft.com/office/drawing/2010/main" val="0"/>
                              </a:ext>
                            </a:extLst>
                          </a:blip>
                          <a:srcRect l="25755" r="19294"/>
                          <a:stretch>
                            <a:fillRect/>
                          </a:stretch>
                        </pic:blipFill>
                        <pic:spPr>
                          <a:xfrm>
                            <a:off x="0" y="0"/>
                            <a:ext cx="1724420" cy="1610785"/>
                          </a:xfrm>
                          <a:prstGeom prst="rect">
                            <a:avLst/>
                          </a:prstGeom>
                          <a:noFill/>
                          <a:ln>
                            <a:noFill/>
                          </a:ln>
                        </pic:spPr>
                      </pic:pic>
                    </a:graphicData>
                  </a:graphic>
                </wp:inline>
              </w:drawing>
            </w:r>
          </w:p>
        </w:tc>
        <w:tc>
          <w:tcPr>
            <w:tcW w:w="3470" w:type="dxa"/>
            <w:vAlign w:val="center"/>
          </w:tcPr>
          <w:p>
            <w:pPr>
              <w:pStyle w:val="22"/>
              <w:rPr>
                <w:rFonts w:hint="default"/>
              </w:rPr>
            </w:pPr>
            <w:r>
              <w:drawing>
                <wp:inline distT="0" distB="0" distL="0" distR="0">
                  <wp:extent cx="1553210" cy="154432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91">
                            <a:extLst>
                              <a:ext uri="{28A0092B-C50C-407E-A947-70E740481C1C}">
                                <a14:useLocalDpi xmlns:a14="http://schemas.microsoft.com/office/drawing/2010/main" val="0"/>
                              </a:ext>
                            </a:extLst>
                          </a:blip>
                          <a:srcRect l="23462" r="24587"/>
                          <a:stretch>
                            <a:fillRect/>
                          </a:stretch>
                        </pic:blipFill>
                        <pic:spPr>
                          <a:xfrm>
                            <a:off x="0" y="0"/>
                            <a:ext cx="1556011" cy="1546917"/>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3554" w:type="dxa"/>
            <w:vAlign w:val="center"/>
          </w:tcPr>
          <w:p>
            <w:pPr>
              <w:pStyle w:val="22"/>
              <w:rPr>
                <w:rFonts w:hint="default"/>
              </w:rPr>
            </w:pPr>
            <w:r>
              <w:t>(d) 生境照四</w:t>
            </w:r>
          </w:p>
        </w:tc>
        <w:tc>
          <w:tcPr>
            <w:tcW w:w="3050" w:type="dxa"/>
            <w:vAlign w:val="center"/>
          </w:tcPr>
          <w:p>
            <w:pPr>
              <w:pStyle w:val="22"/>
              <w:rPr>
                <w:rFonts w:hint="default"/>
              </w:rPr>
            </w:pPr>
            <w:r>
              <w:t>(</w:t>
            </w:r>
            <w:r>
              <w:rPr>
                <w:rFonts w:hint="default"/>
              </w:rPr>
              <w:t>e</w:t>
            </w:r>
            <w:r>
              <w:t>) 物种组成</w:t>
            </w:r>
          </w:p>
        </w:tc>
        <w:tc>
          <w:tcPr>
            <w:tcW w:w="3470" w:type="dxa"/>
            <w:vAlign w:val="center"/>
          </w:tcPr>
          <w:p>
            <w:pPr>
              <w:pStyle w:val="22"/>
              <w:rPr>
                <w:rFonts w:hint="default"/>
              </w:rPr>
            </w:pPr>
            <w:r>
              <w:t>(</w:t>
            </w:r>
            <w:r>
              <w:rPr>
                <w:rFonts w:hint="default"/>
              </w:rPr>
              <w:t>f</w:t>
            </w:r>
            <w:r>
              <w:t>)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18</w:t>
      </w:r>
      <w:r>
        <w:rPr>
          <w:rFonts w:hint="default"/>
        </w:rPr>
        <w:fldChar w:fldCharType="end"/>
      </w:r>
      <w:r>
        <w:t xml:space="preserve"> 样地4818鸟类样线调查生境照片及群落物种组成</w:t>
      </w:r>
    </w:p>
    <w:p>
      <w:pPr>
        <w:pStyle w:val="32"/>
      </w:pPr>
      <w:bookmarkStart w:id="30" w:name="_Toc12815"/>
      <w:r>
        <w:t>3.4.15 丰都县鸟类群落分析</w:t>
      </w:r>
      <w:bookmarkEnd w:id="30"/>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丰都县两次鸟类物种多样性调查，共记录到鸟类23种，隶属于6目17科23属，其中雀形目为优势类群，占比达74%。观测样地，未观测到国家重点保护鸟类，观测到的鸟类IUCN中国脊椎动物红色名录都为无危（Least Concern，LC）。鸟类居留型分析表明，丰都县留鸟占比较大，为74%，候鸟为26%。</w:t>
      </w:r>
    </w:p>
    <w:p>
      <w:pPr>
        <w:spacing w:line="360" w:lineRule="auto"/>
        <w:ind w:firstLine="482" w:firstLineChars="200"/>
        <w:rPr>
          <w:rFonts w:ascii="Times New Roman" w:hAnsi="Times New Roman" w:eastAsia="宋体" w:cs="Times New Roman"/>
          <w:spacing w:val="-2"/>
          <w:sz w:val="24"/>
          <w:szCs w:val="24"/>
        </w:rPr>
      </w:pPr>
      <w:r>
        <w:rPr>
          <w:rFonts w:ascii="Times New Roman" w:hAnsi="Times New Roman" w:eastAsia="宋体" w:cs="Times New Roman"/>
          <w:b/>
          <w:sz w:val="24"/>
          <w:szCs w:val="24"/>
        </w:rPr>
        <w:t>数量、密度：</w:t>
      </w:r>
      <w:r>
        <w:rPr>
          <w:rFonts w:ascii="Times New Roman" w:hAnsi="Times New Roman" w:eastAsia="宋体" w:cs="Times New Roman"/>
          <w:spacing w:val="-2"/>
          <w:sz w:val="24"/>
          <w:szCs w:val="24"/>
        </w:rPr>
        <w:t>丰都县鸟类多样性监测共记录到鸟类374只次，其中，数量最大的为金腰燕</w:t>
      </w:r>
      <w:r>
        <w:rPr>
          <w:rFonts w:hint="eastAsia" w:ascii="Times New Roman" w:hAnsi="Times New Roman" w:eastAsia="宋体" w:cs="Times New Roman"/>
          <w:spacing w:val="-2"/>
          <w:sz w:val="24"/>
          <w:szCs w:val="24"/>
        </w:rPr>
        <w:t>（</w:t>
      </w:r>
      <w:r>
        <w:rPr>
          <w:rFonts w:ascii="Times New Roman" w:hAnsi="Times New Roman" w:eastAsia="宋体" w:cs="Times New Roman"/>
          <w:i/>
          <w:iCs/>
          <w:spacing w:val="-2"/>
          <w:sz w:val="24"/>
          <w:szCs w:val="24"/>
        </w:rPr>
        <w:t>Cecropis daurica</w:t>
      </w:r>
      <w:r>
        <w:rPr>
          <w:rFonts w:hint="eastAsia" w:ascii="Times New Roman" w:hAnsi="Times New Roman" w:eastAsia="宋体" w:cs="Times New Roman"/>
          <w:spacing w:val="-2"/>
          <w:sz w:val="24"/>
          <w:szCs w:val="24"/>
        </w:rPr>
        <w:t>）</w:t>
      </w:r>
      <w:r>
        <w:rPr>
          <w:rFonts w:ascii="Times New Roman" w:hAnsi="Times New Roman" w:eastAsia="宋体" w:cs="Times New Roman"/>
          <w:spacing w:val="-2"/>
          <w:sz w:val="24"/>
          <w:szCs w:val="24"/>
        </w:rPr>
        <w:t>，共观测到198只次，占丰都县观测样地全部鸟类数量的52.9%，其它鸟类监测到的数量相对较少（&lt;10%）。</w:t>
      </w:r>
      <w:r>
        <w:rPr>
          <w:rFonts w:hint="eastAsia" w:ascii="Times New Roman" w:hAnsi="Times New Roman" w:eastAsia="宋体" w:cs="Times New Roman"/>
          <w:spacing w:val="-2"/>
          <w:sz w:val="24"/>
          <w:szCs w:val="24"/>
        </w:rPr>
        <w:t>基于观测区面积和鸟类数量，</w:t>
      </w:r>
      <w:r>
        <w:rPr>
          <w:rFonts w:ascii="Times New Roman" w:hAnsi="Times New Roman" w:eastAsia="宋体" w:cs="Times New Roman"/>
          <w:spacing w:val="-2"/>
          <w:sz w:val="24"/>
          <w:szCs w:val="24"/>
        </w:rPr>
        <w:t>观测样地鸟类密度201只/km</w:t>
      </w:r>
      <w:r>
        <w:rPr>
          <w:rFonts w:ascii="Times New Roman" w:hAnsi="Times New Roman" w:eastAsia="宋体" w:cs="Times New Roman"/>
          <w:spacing w:val="-2"/>
          <w:sz w:val="24"/>
          <w:szCs w:val="24"/>
          <w:vertAlign w:val="superscript"/>
        </w:rPr>
        <w:t>2</w:t>
      </w:r>
      <w:r>
        <w:rPr>
          <w:rFonts w:ascii="Times New Roman" w:hAnsi="Times New Roman" w:eastAsia="宋体" w:cs="Times New Roman"/>
          <w:spacing w:val="-2"/>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丰都县鸟类观测样地优势类群为金腰燕</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Cecropis daurica</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，Simpson优势度指数为52.9%，调查样地物种多样性（香农维纳指数）为1.988，均匀度指数为0.634。Margalef鸟类物种丰富度指数为3.714。</w:t>
      </w:r>
      <w:r>
        <w:rPr>
          <w:rFonts w:hint="eastAsia" w:ascii="Times New Roman" w:hAnsi="Times New Roman" w:eastAsia="宋体" w:cs="Times New Roman"/>
          <w:sz w:val="24"/>
          <w:szCs w:val="24"/>
        </w:rPr>
        <w:t>丰都县的</w:t>
      </w:r>
      <w:r>
        <w:rPr>
          <w:rFonts w:ascii="Times New Roman" w:hAnsi="Times New Roman" w:eastAsia="宋体" w:cs="Times New Roman"/>
          <w:sz w:val="24"/>
          <w:szCs w:val="24"/>
        </w:rPr>
        <w:t>PD为774.853，NRI为0.058，SES.pd指数为0.359。</w:t>
      </w:r>
    </w:p>
    <w:p>
      <w:pPr>
        <w:spacing w:line="360" w:lineRule="auto"/>
        <w:ind w:firstLine="482" w:firstLineChars="200"/>
        <w:rPr>
          <w:rFonts w:ascii="Times New Roman" w:hAnsi="Times New Roman" w:eastAsia="宋体" w:cs="Times New Roman"/>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丰都县样地两个样点分别为城区朝华文化公园和滨江公园，干扰因素主要为噪声污染（音箱），强度为弱，植被基本保持原样，景观稳定，对鸟类栖息繁衍影响不大。</w:t>
      </w:r>
    </w:p>
    <w:p>
      <w:pPr>
        <w:spacing w:line="360" w:lineRule="auto"/>
        <w:ind w:firstLine="480" w:firstLineChars="200"/>
        <w:rPr>
          <w:rFonts w:ascii="Times New Roman" w:hAnsi="Times New Roman" w:eastAsia="宋体" w:cs="Times New Roman"/>
          <w:sz w:val="24"/>
          <w:szCs w:val="24"/>
        </w:rPr>
      </w:pPr>
    </w:p>
    <w:p>
      <w:pPr>
        <w:spacing w:line="360" w:lineRule="auto"/>
        <w:ind w:firstLine="482" w:firstLineChars="200"/>
        <w:rPr>
          <w:rFonts w:ascii="Times New Roman" w:hAnsi="Times New Roman" w:eastAsia="宋体" w:cs="Times New Roman"/>
          <w:b/>
          <w:sz w:val="24"/>
          <w:szCs w:val="24"/>
        </w:rPr>
      </w:pPr>
    </w:p>
    <w:p>
      <w:pPr>
        <w:pStyle w:val="24"/>
        <w:rPr>
          <w:szCs w:val="24"/>
        </w:rPr>
      </w:pPr>
      <w:r>
        <w:t xml:space="preserve">表 </w:t>
      </w:r>
      <w:r>
        <w:fldChar w:fldCharType="begin"/>
      </w:r>
      <w:r>
        <w:instrText xml:space="preserve"> SEQ 表 \* ARABIC </w:instrText>
      </w:r>
      <w:r>
        <w:fldChar w:fldCharType="separate"/>
      </w:r>
      <w:r>
        <w:t>18</w:t>
      </w:r>
      <w:r>
        <w:fldChar w:fldCharType="end"/>
      </w:r>
      <w:r>
        <w:rPr>
          <w:rFonts w:hint="eastAsia"/>
          <w:szCs w:val="24"/>
        </w:rPr>
        <w:t xml:space="preserve"> </w:t>
      </w:r>
      <w:r>
        <w:rPr>
          <w:szCs w:val="24"/>
        </w:rPr>
        <w:t>丰都县鸟类组成、特征和种群数量</w:t>
      </w:r>
    </w:p>
    <w:tbl>
      <w:tblPr>
        <w:tblStyle w:val="11"/>
        <w:tblW w:w="100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1116"/>
        <w:gridCol w:w="1116"/>
        <w:gridCol w:w="1296"/>
        <w:gridCol w:w="1985"/>
        <w:gridCol w:w="794"/>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rPr>
                <w:b/>
                <w:bCs w:val="0"/>
              </w:rPr>
            </w:pPr>
            <w:r>
              <w:rPr>
                <w:b/>
                <w:bCs w:val="0"/>
              </w:rPr>
              <w:t>序号</w:t>
            </w:r>
          </w:p>
        </w:tc>
        <w:tc>
          <w:tcPr>
            <w:tcW w:w="0" w:type="auto"/>
            <w:noWrap/>
            <w:vAlign w:val="center"/>
          </w:tcPr>
          <w:p>
            <w:pPr>
              <w:pStyle w:val="34"/>
              <w:rPr>
                <w:b/>
                <w:bCs w:val="0"/>
              </w:rPr>
            </w:pPr>
            <w:r>
              <w:rPr>
                <w:b/>
                <w:bCs w:val="0"/>
              </w:rPr>
              <w:t>目</w:t>
            </w:r>
          </w:p>
        </w:tc>
        <w:tc>
          <w:tcPr>
            <w:tcW w:w="0" w:type="auto"/>
            <w:noWrap/>
            <w:vAlign w:val="center"/>
          </w:tcPr>
          <w:p>
            <w:pPr>
              <w:pStyle w:val="34"/>
              <w:rPr>
                <w:b/>
                <w:bCs w:val="0"/>
              </w:rPr>
            </w:pPr>
            <w:r>
              <w:rPr>
                <w:b/>
                <w:bCs w:val="0"/>
              </w:rPr>
              <w:t>科</w:t>
            </w:r>
          </w:p>
        </w:tc>
        <w:tc>
          <w:tcPr>
            <w:tcW w:w="0" w:type="auto"/>
            <w:noWrap/>
            <w:vAlign w:val="center"/>
          </w:tcPr>
          <w:p>
            <w:pPr>
              <w:pStyle w:val="34"/>
              <w:rPr>
                <w:b/>
                <w:bCs w:val="0"/>
              </w:rPr>
            </w:pPr>
            <w:r>
              <w:rPr>
                <w:b/>
                <w:bCs w:val="0"/>
              </w:rPr>
              <w:t>属</w:t>
            </w:r>
          </w:p>
        </w:tc>
        <w:tc>
          <w:tcPr>
            <w:tcW w:w="0" w:type="auto"/>
            <w:noWrap/>
            <w:vAlign w:val="center"/>
          </w:tcPr>
          <w:p>
            <w:pPr>
              <w:pStyle w:val="34"/>
              <w:rPr>
                <w:b/>
                <w:bCs w:val="0"/>
              </w:rPr>
            </w:pPr>
            <w:r>
              <w:rPr>
                <w:b/>
                <w:bCs w:val="0"/>
              </w:rPr>
              <w:t>种</w:t>
            </w:r>
          </w:p>
        </w:tc>
        <w:tc>
          <w:tcPr>
            <w:tcW w:w="0" w:type="auto"/>
            <w:noWrap/>
            <w:vAlign w:val="center"/>
          </w:tcPr>
          <w:p>
            <w:pPr>
              <w:pStyle w:val="34"/>
              <w:rPr>
                <w:b/>
                <w:bCs w:val="0"/>
              </w:rPr>
            </w:pPr>
            <w:r>
              <w:rPr>
                <w:b/>
                <w:bCs w:val="0"/>
              </w:rPr>
              <w:t>拉丁学名</w:t>
            </w:r>
          </w:p>
        </w:tc>
        <w:tc>
          <w:tcPr>
            <w:tcW w:w="794" w:type="dxa"/>
            <w:noWrap/>
            <w:vAlign w:val="center"/>
          </w:tcPr>
          <w:p>
            <w:pPr>
              <w:pStyle w:val="34"/>
              <w:rPr>
                <w:b/>
                <w:bCs w:val="0"/>
              </w:rPr>
            </w:pPr>
            <w:r>
              <w:rPr>
                <w:b/>
                <w:bCs w:val="0"/>
              </w:rPr>
              <w:t>居留型</w:t>
            </w:r>
          </w:p>
        </w:tc>
        <w:tc>
          <w:tcPr>
            <w:tcW w:w="964" w:type="dxa"/>
            <w:noWrap/>
            <w:vAlign w:val="center"/>
          </w:tcPr>
          <w:p>
            <w:pPr>
              <w:pStyle w:val="34"/>
              <w:rPr>
                <w:b/>
                <w:bCs w:val="0"/>
              </w:rPr>
            </w:pPr>
            <w:r>
              <w:rPr>
                <w:b/>
                <w:bCs w:val="0"/>
              </w:rPr>
              <w:t>国家重点保护级别</w:t>
            </w:r>
          </w:p>
        </w:tc>
        <w:tc>
          <w:tcPr>
            <w:tcW w:w="907" w:type="dxa"/>
            <w:noWrap/>
            <w:vAlign w:val="center"/>
          </w:tcPr>
          <w:p>
            <w:pPr>
              <w:pStyle w:val="34"/>
              <w:rPr>
                <w:b/>
                <w:bCs w:val="0"/>
              </w:rPr>
            </w:pPr>
            <w:r>
              <w:rPr>
                <w:b/>
                <w:bCs w:val="0"/>
              </w:rPr>
              <w:t>IUCN濒危等级</w:t>
            </w:r>
          </w:p>
        </w:tc>
        <w:tc>
          <w:tcPr>
            <w:tcW w:w="0" w:type="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雁形目</w:t>
            </w:r>
          </w:p>
        </w:tc>
        <w:tc>
          <w:tcPr>
            <w:tcW w:w="0" w:type="auto"/>
            <w:noWrap/>
            <w:vAlign w:val="center"/>
          </w:tcPr>
          <w:p>
            <w:pPr>
              <w:pStyle w:val="34"/>
            </w:pPr>
            <w:r>
              <w:t>鸭科</w:t>
            </w:r>
          </w:p>
        </w:tc>
        <w:tc>
          <w:tcPr>
            <w:tcW w:w="0" w:type="auto"/>
            <w:noWrap/>
            <w:vAlign w:val="center"/>
          </w:tcPr>
          <w:p>
            <w:pPr>
              <w:pStyle w:val="34"/>
            </w:pPr>
            <w:r>
              <w:t>鸭属</w:t>
            </w:r>
          </w:p>
        </w:tc>
        <w:tc>
          <w:tcPr>
            <w:tcW w:w="0" w:type="auto"/>
            <w:noWrap/>
            <w:vAlign w:val="center"/>
          </w:tcPr>
          <w:p>
            <w:pPr>
              <w:pStyle w:val="34"/>
            </w:pPr>
            <w:r>
              <w:t>斑嘴鸭</w:t>
            </w:r>
          </w:p>
        </w:tc>
        <w:tc>
          <w:tcPr>
            <w:tcW w:w="0" w:type="auto"/>
            <w:noWrap/>
            <w:vAlign w:val="center"/>
          </w:tcPr>
          <w:p>
            <w:pPr>
              <w:pStyle w:val="34"/>
              <w:rPr>
                <w:i/>
                <w:iCs/>
              </w:rPr>
            </w:pPr>
            <w:r>
              <w:rPr>
                <w:i/>
                <w:iCs/>
              </w:rPr>
              <w:t>Anas zonorhyncha</w:t>
            </w:r>
          </w:p>
        </w:tc>
        <w:tc>
          <w:tcPr>
            <w:tcW w:w="794" w:type="dxa"/>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雨燕目</w:t>
            </w:r>
          </w:p>
        </w:tc>
        <w:tc>
          <w:tcPr>
            <w:tcW w:w="0" w:type="auto"/>
            <w:noWrap/>
            <w:vAlign w:val="center"/>
          </w:tcPr>
          <w:p>
            <w:pPr>
              <w:pStyle w:val="34"/>
            </w:pPr>
            <w:r>
              <w:t>雨燕科</w:t>
            </w:r>
          </w:p>
        </w:tc>
        <w:tc>
          <w:tcPr>
            <w:tcW w:w="0" w:type="auto"/>
            <w:noWrap/>
            <w:vAlign w:val="center"/>
          </w:tcPr>
          <w:p>
            <w:pPr>
              <w:pStyle w:val="34"/>
            </w:pPr>
            <w:r>
              <w:t>雨燕属</w:t>
            </w:r>
          </w:p>
        </w:tc>
        <w:tc>
          <w:tcPr>
            <w:tcW w:w="0" w:type="auto"/>
            <w:noWrap/>
            <w:vAlign w:val="center"/>
          </w:tcPr>
          <w:p>
            <w:pPr>
              <w:pStyle w:val="34"/>
            </w:pPr>
            <w:r>
              <w:t>白腰雨燕</w:t>
            </w:r>
          </w:p>
        </w:tc>
        <w:tc>
          <w:tcPr>
            <w:tcW w:w="0" w:type="auto"/>
            <w:noWrap/>
            <w:vAlign w:val="center"/>
          </w:tcPr>
          <w:p>
            <w:pPr>
              <w:pStyle w:val="34"/>
              <w:rPr>
                <w:i/>
                <w:iCs/>
              </w:rPr>
            </w:pPr>
            <w:r>
              <w:rPr>
                <w:i/>
                <w:iCs/>
              </w:rPr>
              <w:t>Apus pacificus</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鸻形目</w:t>
            </w:r>
          </w:p>
        </w:tc>
        <w:tc>
          <w:tcPr>
            <w:tcW w:w="0" w:type="auto"/>
            <w:noWrap/>
            <w:vAlign w:val="center"/>
          </w:tcPr>
          <w:p>
            <w:pPr>
              <w:pStyle w:val="34"/>
            </w:pPr>
            <w:r>
              <w:t>鸥科</w:t>
            </w:r>
          </w:p>
        </w:tc>
        <w:tc>
          <w:tcPr>
            <w:tcW w:w="0" w:type="auto"/>
            <w:noWrap/>
            <w:vAlign w:val="center"/>
          </w:tcPr>
          <w:p>
            <w:pPr>
              <w:pStyle w:val="34"/>
            </w:pPr>
            <w:r>
              <w:t>浮鸥属</w:t>
            </w:r>
          </w:p>
        </w:tc>
        <w:tc>
          <w:tcPr>
            <w:tcW w:w="0" w:type="auto"/>
            <w:noWrap/>
            <w:vAlign w:val="center"/>
          </w:tcPr>
          <w:p>
            <w:pPr>
              <w:pStyle w:val="34"/>
            </w:pPr>
            <w:r>
              <w:t>须浮鸥</w:t>
            </w:r>
          </w:p>
        </w:tc>
        <w:tc>
          <w:tcPr>
            <w:tcW w:w="0" w:type="auto"/>
            <w:noWrap/>
            <w:vAlign w:val="center"/>
          </w:tcPr>
          <w:p>
            <w:pPr>
              <w:pStyle w:val="34"/>
              <w:rPr>
                <w:i/>
                <w:iCs/>
              </w:rPr>
            </w:pPr>
            <w:r>
              <w:rPr>
                <w:i/>
                <w:iCs/>
              </w:rPr>
              <w:t>Chlidonias hybrida</w:t>
            </w:r>
          </w:p>
        </w:tc>
        <w:tc>
          <w:tcPr>
            <w:tcW w:w="794" w:type="dxa"/>
            <w:noWrap/>
            <w:vAlign w:val="center"/>
          </w:tcPr>
          <w:p>
            <w:pPr>
              <w:pStyle w:val="34"/>
            </w:pPr>
            <w:r>
              <w:t>旅鸟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牛背鹭属</w:t>
            </w:r>
          </w:p>
        </w:tc>
        <w:tc>
          <w:tcPr>
            <w:tcW w:w="0" w:type="auto"/>
            <w:noWrap/>
            <w:vAlign w:val="center"/>
          </w:tcPr>
          <w:p>
            <w:pPr>
              <w:pStyle w:val="34"/>
            </w:pPr>
            <w:r>
              <w:t>牛背鹭</w:t>
            </w:r>
          </w:p>
        </w:tc>
        <w:tc>
          <w:tcPr>
            <w:tcW w:w="0" w:type="auto"/>
            <w:noWrap/>
            <w:vAlign w:val="center"/>
          </w:tcPr>
          <w:p>
            <w:pPr>
              <w:pStyle w:val="34"/>
              <w:rPr>
                <w:i/>
                <w:iCs/>
              </w:rPr>
            </w:pPr>
            <w:r>
              <w:rPr>
                <w:i/>
                <w:iCs/>
              </w:rPr>
              <w:t>Bubulcus coromandus</w:t>
            </w:r>
          </w:p>
        </w:tc>
        <w:tc>
          <w:tcPr>
            <w:tcW w:w="794" w:type="dxa"/>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白鹭属</w:t>
            </w:r>
          </w:p>
        </w:tc>
        <w:tc>
          <w:tcPr>
            <w:tcW w:w="0" w:type="auto"/>
            <w:noWrap/>
            <w:vAlign w:val="center"/>
          </w:tcPr>
          <w:p>
            <w:pPr>
              <w:pStyle w:val="34"/>
            </w:pPr>
            <w:r>
              <w:t>白鹭</w:t>
            </w:r>
          </w:p>
        </w:tc>
        <w:tc>
          <w:tcPr>
            <w:tcW w:w="0" w:type="auto"/>
            <w:noWrap/>
            <w:vAlign w:val="center"/>
          </w:tcPr>
          <w:p>
            <w:pPr>
              <w:pStyle w:val="34"/>
              <w:rPr>
                <w:i/>
                <w:iCs/>
              </w:rPr>
            </w:pPr>
            <w:r>
              <w:rPr>
                <w:i/>
                <w:iCs/>
              </w:rPr>
              <w:t>Egretta garzetta</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雀嘴鹎属</w:t>
            </w:r>
          </w:p>
        </w:tc>
        <w:tc>
          <w:tcPr>
            <w:tcW w:w="0" w:type="auto"/>
            <w:noWrap/>
            <w:vAlign w:val="center"/>
          </w:tcPr>
          <w:p>
            <w:pPr>
              <w:pStyle w:val="34"/>
            </w:pPr>
            <w:r>
              <w:t>领雀嘴鹎</w:t>
            </w:r>
          </w:p>
        </w:tc>
        <w:tc>
          <w:tcPr>
            <w:tcW w:w="0" w:type="auto"/>
            <w:noWrap/>
            <w:vAlign w:val="center"/>
          </w:tcPr>
          <w:p>
            <w:pPr>
              <w:pStyle w:val="34"/>
              <w:rPr>
                <w:i/>
                <w:iCs/>
              </w:rPr>
            </w:pPr>
            <w:r>
              <w:rPr>
                <w:i/>
                <w:iCs/>
              </w:rPr>
              <w:t>Spizixos semitorques</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燕科</w:t>
            </w:r>
          </w:p>
        </w:tc>
        <w:tc>
          <w:tcPr>
            <w:tcW w:w="0" w:type="auto"/>
            <w:noWrap/>
            <w:vAlign w:val="center"/>
          </w:tcPr>
          <w:p>
            <w:pPr>
              <w:pStyle w:val="34"/>
            </w:pPr>
            <w:r>
              <w:t>斑燕属</w:t>
            </w:r>
          </w:p>
        </w:tc>
        <w:tc>
          <w:tcPr>
            <w:tcW w:w="0" w:type="auto"/>
            <w:noWrap/>
            <w:vAlign w:val="center"/>
          </w:tcPr>
          <w:p>
            <w:pPr>
              <w:pStyle w:val="34"/>
            </w:pPr>
            <w:r>
              <w:t>金腰燕</w:t>
            </w:r>
          </w:p>
        </w:tc>
        <w:tc>
          <w:tcPr>
            <w:tcW w:w="0" w:type="auto"/>
            <w:noWrap/>
            <w:vAlign w:val="center"/>
          </w:tcPr>
          <w:p>
            <w:pPr>
              <w:pStyle w:val="34"/>
              <w:rPr>
                <w:i/>
                <w:iCs/>
              </w:rPr>
            </w:pPr>
            <w:r>
              <w:rPr>
                <w:i/>
                <w:iCs/>
              </w:rPr>
              <w:t>Cecropis daurica</w:t>
            </w:r>
          </w:p>
        </w:tc>
        <w:tc>
          <w:tcPr>
            <w:tcW w:w="794" w:type="dxa"/>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长尾山雀科</w:t>
            </w:r>
          </w:p>
        </w:tc>
        <w:tc>
          <w:tcPr>
            <w:tcW w:w="0" w:type="auto"/>
            <w:noWrap/>
            <w:vAlign w:val="center"/>
          </w:tcPr>
          <w:p>
            <w:pPr>
              <w:pStyle w:val="34"/>
            </w:pPr>
            <w:r>
              <w:t>长尾山雀属</w:t>
            </w:r>
          </w:p>
        </w:tc>
        <w:tc>
          <w:tcPr>
            <w:tcW w:w="0" w:type="auto"/>
            <w:noWrap/>
            <w:vAlign w:val="center"/>
          </w:tcPr>
          <w:p>
            <w:pPr>
              <w:pStyle w:val="34"/>
            </w:pPr>
            <w:r>
              <w:t>红头长尾山雀</w:t>
            </w:r>
          </w:p>
        </w:tc>
        <w:tc>
          <w:tcPr>
            <w:tcW w:w="0" w:type="auto"/>
            <w:noWrap/>
            <w:vAlign w:val="center"/>
          </w:tcPr>
          <w:p>
            <w:pPr>
              <w:pStyle w:val="34"/>
              <w:rPr>
                <w:i/>
                <w:iCs/>
              </w:rPr>
            </w:pPr>
            <w:r>
              <w:rPr>
                <w:i/>
                <w:iCs/>
              </w:rPr>
              <w:t>Aegithalos concinnus</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柳莺科</w:t>
            </w:r>
          </w:p>
        </w:tc>
        <w:tc>
          <w:tcPr>
            <w:tcW w:w="0" w:type="auto"/>
            <w:noWrap/>
            <w:vAlign w:val="center"/>
          </w:tcPr>
          <w:p>
            <w:pPr>
              <w:pStyle w:val="34"/>
            </w:pPr>
            <w:r>
              <w:t>柳莺属</w:t>
            </w:r>
          </w:p>
        </w:tc>
        <w:tc>
          <w:tcPr>
            <w:tcW w:w="0" w:type="auto"/>
            <w:noWrap/>
            <w:vAlign w:val="center"/>
          </w:tcPr>
          <w:p>
            <w:pPr>
              <w:pStyle w:val="34"/>
            </w:pPr>
            <w:r>
              <w:t>黄眉柳莺</w:t>
            </w:r>
          </w:p>
        </w:tc>
        <w:tc>
          <w:tcPr>
            <w:tcW w:w="0" w:type="auto"/>
            <w:noWrap/>
            <w:vAlign w:val="center"/>
          </w:tcPr>
          <w:p>
            <w:pPr>
              <w:pStyle w:val="34"/>
              <w:rPr>
                <w:i/>
                <w:iCs/>
              </w:rPr>
            </w:pPr>
            <w:r>
              <w:rPr>
                <w:i/>
                <w:iCs/>
              </w:rPr>
              <w:t>Phylloscopus inornatus</w:t>
            </w:r>
          </w:p>
        </w:tc>
        <w:tc>
          <w:tcPr>
            <w:tcW w:w="794" w:type="dxa"/>
            <w:noWrap/>
            <w:vAlign w:val="center"/>
          </w:tcPr>
          <w:p>
            <w:pPr>
              <w:pStyle w:val="34"/>
            </w:pPr>
            <w:r>
              <w:rPr>
                <w:rFonts w:hint="eastAsia"/>
              </w:rPr>
              <w:t>旅鸟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扇尾莺科</w:t>
            </w:r>
          </w:p>
        </w:tc>
        <w:tc>
          <w:tcPr>
            <w:tcW w:w="0" w:type="auto"/>
            <w:noWrap/>
            <w:vAlign w:val="center"/>
          </w:tcPr>
          <w:p>
            <w:pPr>
              <w:pStyle w:val="34"/>
            </w:pPr>
            <w:r>
              <w:t>山鹪莺属</w:t>
            </w:r>
          </w:p>
        </w:tc>
        <w:tc>
          <w:tcPr>
            <w:tcW w:w="0" w:type="auto"/>
            <w:noWrap/>
            <w:vAlign w:val="center"/>
          </w:tcPr>
          <w:p>
            <w:pPr>
              <w:pStyle w:val="34"/>
            </w:pPr>
            <w:r>
              <w:t>纯色山鹪莺</w:t>
            </w:r>
          </w:p>
        </w:tc>
        <w:tc>
          <w:tcPr>
            <w:tcW w:w="0" w:type="auto"/>
            <w:noWrap/>
            <w:vAlign w:val="center"/>
          </w:tcPr>
          <w:p>
            <w:pPr>
              <w:pStyle w:val="34"/>
              <w:rPr>
                <w:i/>
                <w:iCs/>
              </w:rPr>
            </w:pPr>
            <w:r>
              <w:rPr>
                <w:i/>
                <w:iCs/>
              </w:rPr>
              <w:t>Prinia inornata</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13</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14</w:t>
            </w:r>
          </w:p>
        </w:tc>
        <w:tc>
          <w:tcPr>
            <w:tcW w:w="0" w:type="auto"/>
            <w:noWrap/>
            <w:vAlign w:val="center"/>
          </w:tcPr>
          <w:p>
            <w:pPr>
              <w:pStyle w:val="34"/>
            </w:pPr>
            <w:r>
              <w:t>雀形目</w:t>
            </w:r>
          </w:p>
        </w:tc>
        <w:tc>
          <w:tcPr>
            <w:tcW w:w="0" w:type="auto"/>
            <w:noWrap/>
            <w:vAlign w:val="center"/>
          </w:tcPr>
          <w:p>
            <w:pPr>
              <w:pStyle w:val="34"/>
            </w:pPr>
            <w:r>
              <w:t>椋鸟科</w:t>
            </w:r>
          </w:p>
        </w:tc>
        <w:tc>
          <w:tcPr>
            <w:tcW w:w="0" w:type="auto"/>
            <w:noWrap/>
            <w:vAlign w:val="center"/>
          </w:tcPr>
          <w:p>
            <w:pPr>
              <w:pStyle w:val="34"/>
            </w:pPr>
            <w:r>
              <w:t>八哥属</w:t>
            </w:r>
          </w:p>
        </w:tc>
        <w:tc>
          <w:tcPr>
            <w:tcW w:w="0" w:type="auto"/>
            <w:noWrap/>
            <w:vAlign w:val="center"/>
          </w:tcPr>
          <w:p>
            <w:pPr>
              <w:pStyle w:val="34"/>
            </w:pPr>
            <w:r>
              <w:t>八哥</w:t>
            </w:r>
          </w:p>
        </w:tc>
        <w:tc>
          <w:tcPr>
            <w:tcW w:w="0" w:type="auto"/>
            <w:noWrap/>
            <w:vAlign w:val="center"/>
          </w:tcPr>
          <w:p>
            <w:pPr>
              <w:pStyle w:val="34"/>
              <w:rPr>
                <w:i/>
                <w:iCs/>
              </w:rPr>
            </w:pPr>
            <w:r>
              <w:rPr>
                <w:i/>
                <w:iCs/>
              </w:rPr>
              <w:t>Acridotheres cristatellus</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15</w:t>
            </w:r>
          </w:p>
        </w:tc>
        <w:tc>
          <w:tcPr>
            <w:tcW w:w="0" w:type="auto"/>
            <w:noWrap/>
            <w:vAlign w:val="center"/>
          </w:tcPr>
          <w:p>
            <w:pPr>
              <w:pStyle w:val="34"/>
            </w:pPr>
            <w:r>
              <w:t>雀形目</w:t>
            </w:r>
          </w:p>
        </w:tc>
        <w:tc>
          <w:tcPr>
            <w:tcW w:w="0" w:type="auto"/>
            <w:noWrap/>
            <w:vAlign w:val="center"/>
          </w:tcPr>
          <w:p>
            <w:pPr>
              <w:pStyle w:val="34"/>
            </w:pPr>
            <w:r>
              <w:t>椋鸟科</w:t>
            </w:r>
          </w:p>
        </w:tc>
        <w:tc>
          <w:tcPr>
            <w:tcW w:w="0" w:type="auto"/>
            <w:noWrap/>
            <w:vAlign w:val="center"/>
          </w:tcPr>
          <w:p>
            <w:pPr>
              <w:pStyle w:val="34"/>
            </w:pPr>
            <w:r>
              <w:t>丝光椋鸟属</w:t>
            </w:r>
          </w:p>
        </w:tc>
        <w:tc>
          <w:tcPr>
            <w:tcW w:w="0" w:type="auto"/>
            <w:noWrap/>
            <w:vAlign w:val="center"/>
          </w:tcPr>
          <w:p>
            <w:pPr>
              <w:pStyle w:val="34"/>
            </w:pPr>
            <w:r>
              <w:t>丝光椋鸟</w:t>
            </w:r>
          </w:p>
        </w:tc>
        <w:tc>
          <w:tcPr>
            <w:tcW w:w="0" w:type="auto"/>
            <w:noWrap/>
            <w:vAlign w:val="center"/>
          </w:tcPr>
          <w:p>
            <w:pPr>
              <w:pStyle w:val="34"/>
              <w:rPr>
                <w:i/>
                <w:iCs/>
              </w:rPr>
            </w:pPr>
            <w:r>
              <w:rPr>
                <w:i/>
                <w:iCs/>
              </w:rPr>
              <w:t>Spodiopsar sericeus</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16</w:t>
            </w:r>
          </w:p>
        </w:tc>
        <w:tc>
          <w:tcPr>
            <w:tcW w:w="0" w:type="auto"/>
            <w:noWrap/>
            <w:vAlign w:val="center"/>
          </w:tcPr>
          <w:p>
            <w:pPr>
              <w:pStyle w:val="34"/>
            </w:pPr>
            <w:r>
              <w:t>雀形目</w:t>
            </w:r>
          </w:p>
        </w:tc>
        <w:tc>
          <w:tcPr>
            <w:tcW w:w="0" w:type="auto"/>
            <w:noWrap/>
            <w:vAlign w:val="center"/>
          </w:tcPr>
          <w:p>
            <w:pPr>
              <w:pStyle w:val="34"/>
            </w:pPr>
            <w:r>
              <w:t>鸫科</w:t>
            </w:r>
          </w:p>
        </w:tc>
        <w:tc>
          <w:tcPr>
            <w:tcW w:w="0" w:type="auto"/>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17</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鹊鸲属</w:t>
            </w:r>
          </w:p>
        </w:tc>
        <w:tc>
          <w:tcPr>
            <w:tcW w:w="0" w:type="auto"/>
            <w:noWrap/>
            <w:vAlign w:val="center"/>
          </w:tcPr>
          <w:p>
            <w:pPr>
              <w:pStyle w:val="34"/>
            </w:pPr>
            <w:r>
              <w:t>鹊鸲</w:t>
            </w:r>
          </w:p>
        </w:tc>
        <w:tc>
          <w:tcPr>
            <w:tcW w:w="0" w:type="auto"/>
            <w:noWrap/>
            <w:vAlign w:val="center"/>
          </w:tcPr>
          <w:p>
            <w:pPr>
              <w:pStyle w:val="34"/>
              <w:rPr>
                <w:i/>
                <w:iCs/>
              </w:rPr>
            </w:pPr>
            <w:r>
              <w:rPr>
                <w:i/>
                <w:iCs/>
              </w:rPr>
              <w:t>Copsychus saularis</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18</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鹟属</w:t>
            </w:r>
          </w:p>
        </w:tc>
        <w:tc>
          <w:tcPr>
            <w:tcW w:w="0" w:type="auto"/>
            <w:noWrap/>
            <w:vAlign w:val="center"/>
          </w:tcPr>
          <w:p>
            <w:pPr>
              <w:pStyle w:val="34"/>
            </w:pPr>
            <w:r>
              <w:t>褐胸鹟</w:t>
            </w:r>
          </w:p>
        </w:tc>
        <w:tc>
          <w:tcPr>
            <w:tcW w:w="0" w:type="auto"/>
            <w:noWrap/>
            <w:vAlign w:val="center"/>
          </w:tcPr>
          <w:p>
            <w:pPr>
              <w:pStyle w:val="34"/>
              <w:rPr>
                <w:i/>
                <w:iCs/>
              </w:rPr>
            </w:pPr>
            <w:r>
              <w:rPr>
                <w:i/>
                <w:iCs/>
              </w:rPr>
              <w:t>Muscicapa muttui</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19</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啸鸫属</w:t>
            </w:r>
          </w:p>
        </w:tc>
        <w:tc>
          <w:tcPr>
            <w:tcW w:w="0" w:type="auto"/>
            <w:noWrap/>
            <w:vAlign w:val="center"/>
          </w:tcPr>
          <w:p>
            <w:pPr>
              <w:pStyle w:val="34"/>
            </w:pPr>
            <w:r>
              <w:t>紫啸鸫</w:t>
            </w:r>
          </w:p>
        </w:tc>
        <w:tc>
          <w:tcPr>
            <w:tcW w:w="0" w:type="auto"/>
            <w:noWrap/>
            <w:vAlign w:val="center"/>
          </w:tcPr>
          <w:p>
            <w:pPr>
              <w:pStyle w:val="34"/>
              <w:rPr>
                <w:i/>
                <w:iCs/>
              </w:rPr>
            </w:pPr>
            <w:r>
              <w:rPr>
                <w:i/>
                <w:iCs/>
              </w:rPr>
              <w:t>Myophonus caeruleus</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20</w:t>
            </w:r>
          </w:p>
        </w:tc>
        <w:tc>
          <w:tcPr>
            <w:tcW w:w="0" w:type="auto"/>
            <w:noWrap/>
            <w:vAlign w:val="center"/>
          </w:tcPr>
          <w:p>
            <w:pPr>
              <w:pStyle w:val="34"/>
            </w:pPr>
            <w:r>
              <w:t>雀形目</w:t>
            </w:r>
          </w:p>
        </w:tc>
        <w:tc>
          <w:tcPr>
            <w:tcW w:w="0" w:type="auto"/>
            <w:noWrap/>
            <w:vAlign w:val="center"/>
          </w:tcPr>
          <w:p>
            <w:pPr>
              <w:pStyle w:val="34"/>
            </w:pPr>
            <w:r>
              <w:t>雀科</w:t>
            </w:r>
          </w:p>
        </w:tc>
        <w:tc>
          <w:tcPr>
            <w:tcW w:w="0" w:type="auto"/>
            <w:noWrap/>
            <w:vAlign w:val="center"/>
          </w:tcPr>
          <w:p>
            <w:pPr>
              <w:pStyle w:val="34"/>
            </w:pPr>
            <w:r>
              <w:t>雀属</w:t>
            </w:r>
          </w:p>
        </w:tc>
        <w:tc>
          <w:tcPr>
            <w:tcW w:w="0" w:type="auto"/>
            <w:noWrap/>
            <w:vAlign w:val="center"/>
          </w:tcPr>
          <w:p>
            <w:pPr>
              <w:pStyle w:val="34"/>
            </w:pPr>
            <w:r>
              <w:t>麻雀</w:t>
            </w:r>
          </w:p>
        </w:tc>
        <w:tc>
          <w:tcPr>
            <w:tcW w:w="0" w:type="auto"/>
            <w:noWrap/>
            <w:vAlign w:val="center"/>
          </w:tcPr>
          <w:p>
            <w:pPr>
              <w:pStyle w:val="34"/>
              <w:rPr>
                <w:i/>
                <w:iCs/>
              </w:rPr>
            </w:pPr>
            <w:r>
              <w:rPr>
                <w:i/>
                <w:iCs/>
              </w:rPr>
              <w:t>Passer montanus</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21</w:t>
            </w:r>
          </w:p>
        </w:tc>
        <w:tc>
          <w:tcPr>
            <w:tcW w:w="0" w:type="auto"/>
            <w:noWrap/>
            <w:vAlign w:val="center"/>
          </w:tcPr>
          <w:p>
            <w:pPr>
              <w:pStyle w:val="34"/>
            </w:pPr>
            <w:r>
              <w:t>雀形目</w:t>
            </w:r>
          </w:p>
        </w:tc>
        <w:tc>
          <w:tcPr>
            <w:tcW w:w="0" w:type="auto"/>
            <w:noWrap/>
            <w:vAlign w:val="center"/>
          </w:tcPr>
          <w:p>
            <w:pPr>
              <w:pStyle w:val="34"/>
            </w:pPr>
            <w:r>
              <w:t>梅花雀科</w:t>
            </w:r>
          </w:p>
        </w:tc>
        <w:tc>
          <w:tcPr>
            <w:tcW w:w="0" w:type="auto"/>
            <w:noWrap/>
            <w:vAlign w:val="center"/>
          </w:tcPr>
          <w:p>
            <w:pPr>
              <w:pStyle w:val="34"/>
            </w:pPr>
            <w:r>
              <w:t>文鸟属</w:t>
            </w:r>
          </w:p>
        </w:tc>
        <w:tc>
          <w:tcPr>
            <w:tcW w:w="0" w:type="auto"/>
            <w:noWrap/>
            <w:vAlign w:val="center"/>
          </w:tcPr>
          <w:p>
            <w:pPr>
              <w:pStyle w:val="34"/>
            </w:pPr>
            <w:r>
              <w:t>白腰文鸟</w:t>
            </w:r>
          </w:p>
        </w:tc>
        <w:tc>
          <w:tcPr>
            <w:tcW w:w="0" w:type="auto"/>
            <w:noWrap/>
            <w:vAlign w:val="center"/>
          </w:tcPr>
          <w:p>
            <w:pPr>
              <w:pStyle w:val="34"/>
              <w:rPr>
                <w:i/>
                <w:iCs/>
              </w:rPr>
            </w:pPr>
            <w:r>
              <w:rPr>
                <w:i/>
                <w:iCs/>
              </w:rPr>
              <w:t>Lonchura striata</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22</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794" w:type="dxa"/>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23</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鹨属</w:t>
            </w:r>
          </w:p>
        </w:tc>
        <w:tc>
          <w:tcPr>
            <w:tcW w:w="0" w:type="auto"/>
            <w:noWrap/>
            <w:vAlign w:val="center"/>
          </w:tcPr>
          <w:p>
            <w:pPr>
              <w:pStyle w:val="34"/>
            </w:pPr>
            <w:r>
              <w:t>水鹨</w:t>
            </w:r>
          </w:p>
        </w:tc>
        <w:tc>
          <w:tcPr>
            <w:tcW w:w="0" w:type="auto"/>
            <w:noWrap/>
            <w:vAlign w:val="center"/>
          </w:tcPr>
          <w:p>
            <w:pPr>
              <w:pStyle w:val="34"/>
              <w:rPr>
                <w:i/>
                <w:iCs/>
              </w:rPr>
            </w:pPr>
            <w:r>
              <w:rPr>
                <w:i/>
                <w:iCs/>
              </w:rPr>
              <w:t>Anthus spinoletta</w:t>
            </w:r>
          </w:p>
        </w:tc>
        <w:tc>
          <w:tcPr>
            <w:tcW w:w="794" w:type="dxa"/>
            <w:noWrap/>
            <w:vAlign w:val="center"/>
          </w:tcPr>
          <w:p>
            <w:pPr>
              <w:pStyle w:val="34"/>
            </w:pPr>
            <w:r>
              <w:t>冬候鸟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2</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428"/>
        <w:gridCol w:w="3086"/>
        <w:gridCol w:w="3448"/>
      </w:tblGrid>
      <w:tr>
        <w:tblPrEx>
          <w:tblCellMar>
            <w:top w:w="0" w:type="dxa"/>
            <w:left w:w="108" w:type="dxa"/>
            <w:bottom w:w="0" w:type="dxa"/>
            <w:right w:w="108" w:type="dxa"/>
          </w:tblCellMar>
        </w:tblPrEx>
        <w:trPr>
          <w:jc w:val="center"/>
        </w:trPr>
        <w:tc>
          <w:tcPr>
            <w:tcW w:w="3485" w:type="dxa"/>
            <w:vAlign w:val="center"/>
          </w:tcPr>
          <w:p>
            <w:pPr>
              <w:pStyle w:val="22"/>
              <w:rPr>
                <w:rFonts w:hint="default"/>
              </w:rPr>
            </w:pPr>
            <w:r>
              <w:drawing>
                <wp:inline distT="0" distB="0" distL="0" distR="0">
                  <wp:extent cx="1799590" cy="1350010"/>
                  <wp:effectExtent l="0" t="0" r="0" b="2540"/>
                  <wp:docPr id="26242731" name="图片 26242731" descr="D:\重庆生物多样性监测项目\重庆鸟类数据整理\四向照一二调\丰都_1st\20230921114044000-9-921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1" name="图片 26242731" descr="D:\重庆生物多样性监测项目\重庆鸟类数据整理\四向照一二调\丰都_1st\20230921114044000-9-921154.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86" w:type="dxa"/>
            <w:vAlign w:val="center"/>
          </w:tcPr>
          <w:p>
            <w:pPr>
              <w:pStyle w:val="22"/>
              <w:rPr>
                <w:rFonts w:hint="default"/>
              </w:rPr>
            </w:pPr>
            <w:r>
              <w:drawing>
                <wp:inline distT="0" distB="0" distL="0" distR="0">
                  <wp:extent cx="1799590" cy="1350010"/>
                  <wp:effectExtent l="0" t="0" r="0" b="2540"/>
                  <wp:docPr id="26242735" name="图片 26242735" descr="D:\重庆生物多样性监测项目\重庆鸟类数据整理\四向照一二调\丰都_1st\20230921135205000-2-44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5" name="图片 26242735" descr="D:\重庆生物多样性监测项目\重庆鸟类数据整理\四向照一二调\丰都_1st\20230921135205000-2-44708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503" w:type="dxa"/>
            <w:vAlign w:val="center"/>
          </w:tcPr>
          <w:p>
            <w:pPr>
              <w:pStyle w:val="22"/>
              <w:rPr>
                <w:rFonts w:hint="default"/>
              </w:rPr>
            </w:pPr>
            <w:r>
              <w:drawing>
                <wp:inline distT="0" distB="0" distL="0" distR="0">
                  <wp:extent cx="1799590" cy="1350010"/>
                  <wp:effectExtent l="0" t="0" r="0" b="2540"/>
                  <wp:docPr id="26242733" name="图片 26242733" descr="D:\重庆生物多样性监测项目\重庆鸟类数据整理\四向照一二调\丰都_1st\20230921122636000-5-937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3" name="图片 26242733" descr="D:\重庆生物多样性监测项目\重庆鸟类数据整理\四向照一二调\丰都_1st\20230921122636000-5-937434.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485" w:type="dxa"/>
            <w:vAlign w:val="center"/>
          </w:tcPr>
          <w:p>
            <w:pPr>
              <w:pStyle w:val="22"/>
              <w:rPr>
                <w:rFonts w:hint="default"/>
              </w:rPr>
            </w:pPr>
            <w:r>
              <w:t>(a) 生境照一</w:t>
            </w:r>
          </w:p>
        </w:tc>
        <w:tc>
          <w:tcPr>
            <w:tcW w:w="3086" w:type="dxa"/>
            <w:vAlign w:val="center"/>
          </w:tcPr>
          <w:p>
            <w:pPr>
              <w:pStyle w:val="22"/>
              <w:rPr>
                <w:rFonts w:hint="default"/>
              </w:rPr>
            </w:pPr>
            <w:r>
              <w:t>(b) 生境照二</w:t>
            </w:r>
          </w:p>
        </w:tc>
        <w:tc>
          <w:tcPr>
            <w:tcW w:w="3503" w:type="dxa"/>
            <w:vAlign w:val="center"/>
          </w:tcPr>
          <w:p>
            <w:pPr>
              <w:pStyle w:val="22"/>
              <w:rPr>
                <w:rFonts w:hint="default"/>
              </w:rPr>
            </w:pPr>
            <w:r>
              <w:t>(c) 生境照三</w:t>
            </w:r>
          </w:p>
        </w:tc>
      </w:tr>
      <w:tr>
        <w:tblPrEx>
          <w:tblCellMar>
            <w:top w:w="0" w:type="dxa"/>
            <w:left w:w="108" w:type="dxa"/>
            <w:bottom w:w="0" w:type="dxa"/>
            <w:right w:w="108" w:type="dxa"/>
          </w:tblCellMar>
        </w:tblPrEx>
        <w:trPr>
          <w:jc w:val="center"/>
        </w:trPr>
        <w:tc>
          <w:tcPr>
            <w:tcW w:w="3485" w:type="dxa"/>
            <w:vAlign w:val="center"/>
          </w:tcPr>
          <w:p>
            <w:pPr>
              <w:pStyle w:val="22"/>
              <w:rPr>
                <w:rFonts w:hint="default"/>
              </w:rPr>
            </w:pPr>
            <w:r>
              <w:drawing>
                <wp:inline distT="0" distB="0" distL="0" distR="0">
                  <wp:extent cx="1799590" cy="1350010"/>
                  <wp:effectExtent l="0" t="0" r="0" b="2540"/>
                  <wp:docPr id="26242734" name="图片 26242734" descr="D:\重庆生物多样性监测项目\重庆鸟类数据整理\四向照一二调\丰都_1st\20230921122750000-4-837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4" name="图片 26242734" descr="D:\重庆生物多样性监测项目\重庆鸟类数据整理\四向照一二调\丰都_1st\20230921122750000-4-83727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86" w:type="dxa"/>
            <w:vAlign w:val="center"/>
          </w:tcPr>
          <w:p>
            <w:pPr>
              <w:pStyle w:val="22"/>
              <w:rPr>
                <w:rFonts w:hint="default"/>
              </w:rPr>
            </w:pPr>
            <w:r>
              <w:drawing>
                <wp:inline distT="0" distB="0" distL="0" distR="0">
                  <wp:extent cx="1822450" cy="1365250"/>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96">
                            <a:extLst>
                              <a:ext uri="{28A0092B-C50C-407E-A947-70E740481C1C}">
                                <a14:useLocalDpi xmlns:a14="http://schemas.microsoft.com/office/drawing/2010/main" val="0"/>
                              </a:ext>
                            </a:extLst>
                          </a:blip>
                          <a:srcRect l="13319" r="6725"/>
                          <a:stretch>
                            <a:fillRect/>
                          </a:stretch>
                        </pic:blipFill>
                        <pic:spPr>
                          <a:xfrm>
                            <a:off x="0" y="0"/>
                            <a:ext cx="1832026" cy="1372809"/>
                          </a:xfrm>
                          <a:prstGeom prst="rect">
                            <a:avLst/>
                          </a:prstGeom>
                          <a:noFill/>
                          <a:ln>
                            <a:noFill/>
                          </a:ln>
                        </pic:spPr>
                      </pic:pic>
                    </a:graphicData>
                  </a:graphic>
                </wp:inline>
              </w:drawing>
            </w:r>
          </w:p>
        </w:tc>
        <w:tc>
          <w:tcPr>
            <w:tcW w:w="3503" w:type="dxa"/>
            <w:vAlign w:val="center"/>
          </w:tcPr>
          <w:p>
            <w:pPr>
              <w:pStyle w:val="22"/>
              <w:rPr>
                <w:rFonts w:hint="default"/>
              </w:rPr>
            </w:pPr>
            <w:r>
              <w:drawing>
                <wp:inline distT="0" distB="0" distL="0" distR="0">
                  <wp:extent cx="1822450" cy="15640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97">
                            <a:extLst>
                              <a:ext uri="{28A0092B-C50C-407E-A947-70E740481C1C}">
                                <a14:useLocalDpi xmlns:a14="http://schemas.microsoft.com/office/drawing/2010/main" val="0"/>
                              </a:ext>
                            </a:extLst>
                          </a:blip>
                          <a:srcRect l="15259" r="14928"/>
                          <a:stretch>
                            <a:fillRect/>
                          </a:stretch>
                        </pic:blipFill>
                        <pic:spPr>
                          <a:xfrm>
                            <a:off x="0" y="0"/>
                            <a:ext cx="1826187" cy="1567277"/>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485" w:type="dxa"/>
            <w:vAlign w:val="center"/>
          </w:tcPr>
          <w:p>
            <w:pPr>
              <w:pStyle w:val="22"/>
              <w:rPr>
                <w:rFonts w:hint="default"/>
              </w:rPr>
            </w:pPr>
            <w:r>
              <w:t>(d) 生境照四</w:t>
            </w:r>
          </w:p>
        </w:tc>
        <w:tc>
          <w:tcPr>
            <w:tcW w:w="3086" w:type="dxa"/>
            <w:vAlign w:val="center"/>
          </w:tcPr>
          <w:p>
            <w:pPr>
              <w:pStyle w:val="22"/>
              <w:rPr>
                <w:rFonts w:hint="default"/>
              </w:rPr>
            </w:pPr>
            <w:r>
              <w:t>(</w:t>
            </w:r>
            <w:r>
              <w:rPr>
                <w:rFonts w:hint="default"/>
              </w:rPr>
              <w:t>e</w:t>
            </w:r>
            <w:r>
              <w:t>) 物种组成</w:t>
            </w:r>
          </w:p>
        </w:tc>
        <w:tc>
          <w:tcPr>
            <w:tcW w:w="3503" w:type="dxa"/>
            <w:vAlign w:val="center"/>
          </w:tcPr>
          <w:p>
            <w:pPr>
              <w:pStyle w:val="22"/>
              <w:rPr>
                <w:rFonts w:hint="default"/>
              </w:rPr>
            </w:pPr>
            <w:r>
              <w:t>(</w:t>
            </w:r>
            <w:r>
              <w:rPr>
                <w:rFonts w:hint="default"/>
              </w:rPr>
              <w:t>f</w:t>
            </w:r>
            <w:r>
              <w:t>)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19</w:t>
      </w:r>
      <w:r>
        <w:rPr>
          <w:rFonts w:hint="default"/>
        </w:rPr>
        <w:fldChar w:fldCharType="end"/>
      </w:r>
      <w:r>
        <w:t xml:space="preserve"> 样地4819鸟类样线调查生境照片及群落物种组成</w:t>
      </w:r>
    </w:p>
    <w:p>
      <w:pPr>
        <w:pStyle w:val="32"/>
      </w:pPr>
      <w:bookmarkStart w:id="31" w:name="_Toc26597"/>
      <w:r>
        <w:t>3.4.16 长寿区鸟类群落分析</w:t>
      </w:r>
      <w:bookmarkEnd w:id="31"/>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长寿区两次鸟类物种多样性调查，共记录到鸟类15种，隶属于3目12科14属，其中雀形目为优势类群，占比达87%。观测样地，未观测到国家重点保护鸟类，观测到的鸟类IUCN中国脊椎动物红色名录都为无危（Least Concern，LC）。鸟类居留型分析表明，长寿区留鸟占比较大，为80%，候鸟为20%。</w:t>
      </w:r>
    </w:p>
    <w:p>
      <w:pPr>
        <w:spacing w:line="360" w:lineRule="auto"/>
        <w:ind w:firstLine="482" w:firstLineChars="200"/>
        <w:rPr>
          <w:rFonts w:ascii="Times New Roman" w:hAnsi="Times New Roman" w:eastAsia="宋体" w:cs="Times New Roman"/>
          <w:spacing w:val="-2"/>
          <w:sz w:val="24"/>
          <w:szCs w:val="24"/>
        </w:rPr>
      </w:pPr>
      <w:r>
        <w:rPr>
          <w:rFonts w:ascii="Times New Roman" w:hAnsi="Times New Roman" w:eastAsia="宋体" w:cs="Times New Roman"/>
          <w:b/>
          <w:sz w:val="24"/>
          <w:szCs w:val="24"/>
        </w:rPr>
        <w:t>数量、密度：</w:t>
      </w:r>
      <w:r>
        <w:rPr>
          <w:rFonts w:ascii="Times New Roman" w:hAnsi="Times New Roman" w:eastAsia="宋体" w:cs="Times New Roman"/>
          <w:spacing w:val="-2"/>
          <w:sz w:val="24"/>
          <w:szCs w:val="24"/>
        </w:rPr>
        <w:t>长寿区鸟类多样性监测共记录到鸟类67只次，其中，数量最大的为白颊噪鹛</w:t>
      </w:r>
      <w:r>
        <w:rPr>
          <w:rFonts w:hint="eastAsia" w:ascii="Times New Roman" w:hAnsi="Times New Roman" w:eastAsia="宋体" w:cs="Times New Roman"/>
          <w:spacing w:val="-2"/>
          <w:sz w:val="24"/>
          <w:szCs w:val="24"/>
        </w:rPr>
        <w:t>（</w:t>
      </w:r>
      <w:r>
        <w:rPr>
          <w:rFonts w:ascii="Times New Roman" w:hAnsi="Times New Roman" w:eastAsia="宋体" w:cs="Times New Roman"/>
          <w:i/>
          <w:iCs/>
          <w:spacing w:val="-2"/>
          <w:sz w:val="24"/>
          <w:szCs w:val="24"/>
        </w:rPr>
        <w:t>Pterorhinus sannio</w:t>
      </w:r>
      <w:r>
        <w:rPr>
          <w:rFonts w:hint="eastAsia" w:ascii="Times New Roman" w:hAnsi="Times New Roman" w:eastAsia="宋体" w:cs="Times New Roman"/>
          <w:spacing w:val="-2"/>
          <w:sz w:val="24"/>
          <w:szCs w:val="24"/>
        </w:rPr>
        <w:t>）</w:t>
      </w:r>
      <w:r>
        <w:rPr>
          <w:rFonts w:ascii="Times New Roman" w:hAnsi="Times New Roman" w:eastAsia="宋体" w:cs="Times New Roman"/>
          <w:spacing w:val="-2"/>
          <w:sz w:val="24"/>
          <w:szCs w:val="24"/>
        </w:rPr>
        <w:t>，共观测到16只次，占长寿区观测样地全部鸟类数量的23.9%，其次为白头鹎</w:t>
      </w:r>
      <w:r>
        <w:rPr>
          <w:rFonts w:hint="eastAsia" w:ascii="Times New Roman" w:hAnsi="Times New Roman" w:eastAsia="宋体" w:cs="Times New Roman"/>
          <w:spacing w:val="-2"/>
          <w:sz w:val="24"/>
          <w:szCs w:val="24"/>
        </w:rPr>
        <w:t>（</w:t>
      </w:r>
      <w:r>
        <w:rPr>
          <w:rFonts w:ascii="Times New Roman" w:hAnsi="Times New Roman" w:eastAsia="宋体" w:cs="Times New Roman"/>
          <w:i/>
          <w:iCs/>
          <w:spacing w:val="-2"/>
          <w:sz w:val="24"/>
          <w:szCs w:val="24"/>
        </w:rPr>
        <w:t>Pycnonotus sinensis</w:t>
      </w:r>
      <w:r>
        <w:rPr>
          <w:rFonts w:hint="eastAsia" w:ascii="Times New Roman" w:hAnsi="Times New Roman" w:eastAsia="宋体" w:cs="Times New Roman"/>
          <w:spacing w:val="-2"/>
          <w:sz w:val="24"/>
          <w:szCs w:val="24"/>
        </w:rPr>
        <w:t>）</w:t>
      </w:r>
      <w:r>
        <w:rPr>
          <w:rFonts w:ascii="Times New Roman" w:hAnsi="Times New Roman" w:eastAsia="宋体" w:cs="Times New Roman"/>
          <w:spacing w:val="-2"/>
          <w:sz w:val="24"/>
          <w:szCs w:val="24"/>
        </w:rPr>
        <w:t>的数量为10只次，占观测区域全部鸟类数量的14.9%；八哥</w:t>
      </w:r>
      <w:r>
        <w:rPr>
          <w:rFonts w:hint="eastAsia" w:ascii="Times New Roman" w:hAnsi="Times New Roman" w:eastAsia="宋体" w:cs="Times New Roman"/>
          <w:spacing w:val="-2"/>
          <w:sz w:val="24"/>
          <w:szCs w:val="24"/>
        </w:rPr>
        <w:t>（</w:t>
      </w:r>
      <w:r>
        <w:rPr>
          <w:rFonts w:ascii="Times New Roman" w:hAnsi="Times New Roman" w:eastAsia="宋体" w:cs="Times New Roman"/>
          <w:i/>
          <w:iCs/>
          <w:spacing w:val="-2"/>
          <w:sz w:val="24"/>
          <w:szCs w:val="24"/>
        </w:rPr>
        <w:t>Acridotheres cristatellus</w:t>
      </w:r>
      <w:r>
        <w:rPr>
          <w:rFonts w:hint="eastAsia" w:ascii="Times New Roman" w:hAnsi="Times New Roman" w:eastAsia="宋体" w:cs="Times New Roman"/>
          <w:spacing w:val="-2"/>
          <w:sz w:val="24"/>
          <w:szCs w:val="24"/>
        </w:rPr>
        <w:t>）</w:t>
      </w:r>
      <w:r>
        <w:rPr>
          <w:rFonts w:ascii="Times New Roman" w:hAnsi="Times New Roman" w:eastAsia="宋体" w:cs="Times New Roman"/>
          <w:spacing w:val="-2"/>
          <w:sz w:val="24"/>
          <w:szCs w:val="24"/>
        </w:rPr>
        <w:t>的数量为8只次，占观测区域全部鸟类数量的11.9%，其它鸟类监测到的数量相对较少（&lt;10%）。</w:t>
      </w:r>
      <w:r>
        <w:rPr>
          <w:rFonts w:hint="eastAsia" w:ascii="Times New Roman" w:hAnsi="Times New Roman" w:eastAsia="宋体" w:cs="Times New Roman"/>
          <w:spacing w:val="-2"/>
          <w:sz w:val="24"/>
          <w:szCs w:val="24"/>
        </w:rPr>
        <w:t>基于观测区面积和鸟类数量，</w:t>
      </w:r>
      <w:r>
        <w:rPr>
          <w:rFonts w:ascii="Times New Roman" w:hAnsi="Times New Roman" w:eastAsia="宋体" w:cs="Times New Roman"/>
          <w:spacing w:val="-2"/>
          <w:sz w:val="24"/>
          <w:szCs w:val="24"/>
        </w:rPr>
        <w:t>观测样地鸟类密度</w:t>
      </w:r>
      <w:r>
        <w:rPr>
          <w:rFonts w:hint="eastAsia" w:ascii="Times New Roman" w:hAnsi="Times New Roman" w:eastAsia="宋体" w:cs="Times New Roman"/>
          <w:spacing w:val="-2"/>
          <w:sz w:val="24"/>
          <w:szCs w:val="24"/>
        </w:rPr>
        <w:t>大约为</w:t>
      </w:r>
      <w:r>
        <w:rPr>
          <w:rFonts w:ascii="Times New Roman" w:hAnsi="Times New Roman" w:eastAsia="宋体" w:cs="Times New Roman"/>
          <w:spacing w:val="-2"/>
          <w:sz w:val="24"/>
          <w:szCs w:val="24"/>
        </w:rPr>
        <w:t>181只/km</w:t>
      </w:r>
      <w:r>
        <w:rPr>
          <w:rFonts w:ascii="Times New Roman" w:hAnsi="Times New Roman" w:eastAsia="宋体" w:cs="Times New Roman"/>
          <w:spacing w:val="-2"/>
          <w:sz w:val="24"/>
          <w:szCs w:val="24"/>
          <w:vertAlign w:val="superscript"/>
        </w:rPr>
        <w:t>2</w:t>
      </w:r>
      <w:r>
        <w:rPr>
          <w:rFonts w:ascii="Times New Roman" w:hAnsi="Times New Roman" w:eastAsia="宋体" w:cs="Times New Roman"/>
          <w:spacing w:val="-2"/>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长寿区鸟类观测样地优势类群为白颊噪鹛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，Simpson优势度指数为23.9%；白头鹎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，Simpson优势度指数为14.9%；八哥</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Acridotheres cristatellus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，Simpson优势度指数为11.9%，调查样地物种多样性（香农维纳指数）为2.350，均匀度指数为0.868。Margalef鸟类物种丰富度指数为3.330。</w:t>
      </w:r>
      <w:r>
        <w:rPr>
          <w:rFonts w:hint="eastAsia" w:ascii="Times New Roman" w:hAnsi="Times New Roman" w:eastAsia="宋体" w:cs="Times New Roman"/>
          <w:sz w:val="24"/>
          <w:szCs w:val="24"/>
        </w:rPr>
        <w:t>长寿区的</w:t>
      </w:r>
      <w:r>
        <w:rPr>
          <w:rFonts w:ascii="Times New Roman" w:hAnsi="Times New Roman" w:eastAsia="宋体" w:cs="Times New Roman"/>
          <w:sz w:val="24"/>
          <w:szCs w:val="24"/>
        </w:rPr>
        <w:t>PD为434.708，NRI为-1.175，SES.pd指数为-1.009。</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长寿区样地两个样地分别为城区凤山公园和西岩观公园，干扰因素主要为噪声污染（音箱），强度为弱，植被基本保持原样，景观稳定，对鸟类栖息繁衍影响不大。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19</w:t>
      </w:r>
      <w:r>
        <w:fldChar w:fldCharType="end"/>
      </w:r>
      <w:r>
        <w:rPr>
          <w:rFonts w:hint="eastAsia"/>
          <w:szCs w:val="24"/>
        </w:rPr>
        <w:t xml:space="preserve"> </w:t>
      </w:r>
      <w:r>
        <w:rPr>
          <w:szCs w:val="24"/>
        </w:rPr>
        <w:t>长寿区鸟类组成、特征和种群数量</w:t>
      </w:r>
    </w:p>
    <w:tbl>
      <w:tblPr>
        <w:tblStyle w:val="11"/>
        <w:tblW w:w="100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1116"/>
        <w:gridCol w:w="1116"/>
        <w:gridCol w:w="1296"/>
        <w:gridCol w:w="1985"/>
        <w:gridCol w:w="759"/>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rPr>
                <w:b/>
                <w:bCs w:val="0"/>
              </w:rPr>
            </w:pPr>
            <w:r>
              <w:rPr>
                <w:b/>
                <w:bCs w:val="0"/>
              </w:rPr>
              <w:t>序号</w:t>
            </w:r>
          </w:p>
        </w:tc>
        <w:tc>
          <w:tcPr>
            <w:tcW w:w="0" w:type="auto"/>
            <w:noWrap/>
            <w:vAlign w:val="center"/>
          </w:tcPr>
          <w:p>
            <w:pPr>
              <w:pStyle w:val="34"/>
              <w:rPr>
                <w:b/>
                <w:bCs w:val="0"/>
              </w:rPr>
            </w:pPr>
            <w:r>
              <w:rPr>
                <w:b/>
                <w:bCs w:val="0"/>
              </w:rPr>
              <w:t>目</w:t>
            </w:r>
          </w:p>
        </w:tc>
        <w:tc>
          <w:tcPr>
            <w:tcW w:w="0" w:type="auto"/>
            <w:noWrap/>
            <w:vAlign w:val="center"/>
          </w:tcPr>
          <w:p>
            <w:pPr>
              <w:pStyle w:val="34"/>
              <w:rPr>
                <w:b/>
                <w:bCs w:val="0"/>
              </w:rPr>
            </w:pPr>
            <w:r>
              <w:rPr>
                <w:b/>
                <w:bCs w:val="0"/>
              </w:rPr>
              <w:t>科</w:t>
            </w:r>
          </w:p>
        </w:tc>
        <w:tc>
          <w:tcPr>
            <w:tcW w:w="0" w:type="auto"/>
            <w:noWrap/>
            <w:vAlign w:val="center"/>
          </w:tcPr>
          <w:p>
            <w:pPr>
              <w:pStyle w:val="34"/>
              <w:rPr>
                <w:b/>
                <w:bCs w:val="0"/>
              </w:rPr>
            </w:pPr>
            <w:r>
              <w:rPr>
                <w:b/>
                <w:bCs w:val="0"/>
              </w:rPr>
              <w:t>属</w:t>
            </w:r>
          </w:p>
        </w:tc>
        <w:tc>
          <w:tcPr>
            <w:tcW w:w="0" w:type="auto"/>
            <w:noWrap/>
            <w:vAlign w:val="center"/>
          </w:tcPr>
          <w:p>
            <w:pPr>
              <w:pStyle w:val="34"/>
              <w:rPr>
                <w:b/>
                <w:bCs w:val="0"/>
              </w:rPr>
            </w:pPr>
            <w:r>
              <w:rPr>
                <w:b/>
                <w:bCs w:val="0"/>
              </w:rPr>
              <w:t>种</w:t>
            </w:r>
          </w:p>
        </w:tc>
        <w:tc>
          <w:tcPr>
            <w:tcW w:w="0" w:type="auto"/>
            <w:noWrap/>
            <w:vAlign w:val="center"/>
          </w:tcPr>
          <w:p>
            <w:pPr>
              <w:pStyle w:val="34"/>
              <w:rPr>
                <w:b/>
                <w:bCs w:val="0"/>
              </w:rPr>
            </w:pPr>
            <w:r>
              <w:rPr>
                <w:b/>
                <w:bCs w:val="0"/>
              </w:rPr>
              <w:t>拉丁学名</w:t>
            </w:r>
          </w:p>
        </w:tc>
        <w:tc>
          <w:tcPr>
            <w:tcW w:w="0" w:type="auto"/>
            <w:noWrap/>
            <w:vAlign w:val="center"/>
          </w:tcPr>
          <w:p>
            <w:pPr>
              <w:pStyle w:val="34"/>
              <w:rPr>
                <w:b/>
                <w:bCs w:val="0"/>
              </w:rPr>
            </w:pPr>
            <w:r>
              <w:rPr>
                <w:b/>
                <w:bCs w:val="0"/>
              </w:rPr>
              <w:t>居留型</w:t>
            </w:r>
          </w:p>
        </w:tc>
        <w:tc>
          <w:tcPr>
            <w:tcW w:w="964" w:type="dxa"/>
            <w:noWrap/>
            <w:vAlign w:val="center"/>
          </w:tcPr>
          <w:p>
            <w:pPr>
              <w:pStyle w:val="34"/>
              <w:rPr>
                <w:b/>
                <w:bCs w:val="0"/>
              </w:rPr>
            </w:pPr>
            <w:r>
              <w:rPr>
                <w:b/>
                <w:bCs w:val="0"/>
              </w:rPr>
              <w:t>国家重点保护级别</w:t>
            </w:r>
          </w:p>
        </w:tc>
        <w:tc>
          <w:tcPr>
            <w:tcW w:w="907" w:type="dxa"/>
            <w:noWrap/>
            <w:vAlign w:val="center"/>
          </w:tcPr>
          <w:p>
            <w:pPr>
              <w:pStyle w:val="34"/>
              <w:rPr>
                <w:b/>
                <w:bCs w:val="0"/>
              </w:rPr>
            </w:pPr>
            <w:r>
              <w:rPr>
                <w:b/>
                <w:bCs w:val="0"/>
              </w:rPr>
              <w:t>IUCN濒危等级</w:t>
            </w:r>
          </w:p>
        </w:tc>
        <w:tc>
          <w:tcPr>
            <w:tcW w:w="0" w:type="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w:t>
            </w:r>
          </w:p>
        </w:tc>
        <w:tc>
          <w:tcPr>
            <w:tcW w:w="0" w:type="auto"/>
            <w:noWrap/>
            <w:vAlign w:val="center"/>
          </w:tcPr>
          <w:p>
            <w:pPr>
              <w:pStyle w:val="34"/>
            </w:pPr>
            <w:r>
              <w:t>鸽形目</w:t>
            </w:r>
          </w:p>
        </w:tc>
        <w:tc>
          <w:tcPr>
            <w:tcW w:w="0" w:type="auto"/>
            <w:noWrap/>
            <w:vAlign w:val="center"/>
          </w:tcPr>
          <w:p>
            <w:pPr>
              <w:pStyle w:val="34"/>
            </w:pPr>
            <w:r>
              <w:t>鸠鸽科</w:t>
            </w:r>
          </w:p>
        </w:tc>
        <w:tc>
          <w:tcPr>
            <w:tcW w:w="0" w:type="auto"/>
            <w:noWrap/>
            <w:vAlign w:val="center"/>
          </w:tcPr>
          <w:p>
            <w:pPr>
              <w:pStyle w:val="34"/>
            </w:pPr>
            <w:r>
              <w:t>珠颈斑鸠属</w:t>
            </w:r>
          </w:p>
        </w:tc>
        <w:tc>
          <w:tcPr>
            <w:tcW w:w="0" w:type="auto"/>
            <w:noWrap/>
            <w:vAlign w:val="center"/>
          </w:tcPr>
          <w:p>
            <w:pPr>
              <w:pStyle w:val="34"/>
            </w:pPr>
            <w:r>
              <w:t>珠颈斑鸠</w:t>
            </w:r>
          </w:p>
        </w:tc>
        <w:tc>
          <w:tcPr>
            <w:tcW w:w="0" w:type="auto"/>
            <w:noWrap/>
            <w:vAlign w:val="center"/>
          </w:tcPr>
          <w:p>
            <w:pPr>
              <w:pStyle w:val="34"/>
              <w:rPr>
                <w:i/>
                <w:iCs/>
              </w:rPr>
            </w:pPr>
            <w:r>
              <w:rPr>
                <w:i/>
                <w:iCs/>
              </w:rPr>
              <w:t>Spilopelia chinensis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2</w:t>
            </w:r>
          </w:p>
        </w:tc>
        <w:tc>
          <w:tcPr>
            <w:tcW w:w="0" w:type="auto"/>
            <w:noWrap/>
            <w:vAlign w:val="center"/>
          </w:tcPr>
          <w:p>
            <w:pPr>
              <w:pStyle w:val="34"/>
            </w:pPr>
            <w:r>
              <w:t>鹈形目</w:t>
            </w:r>
          </w:p>
        </w:tc>
        <w:tc>
          <w:tcPr>
            <w:tcW w:w="0" w:type="auto"/>
            <w:noWrap/>
            <w:vAlign w:val="center"/>
          </w:tcPr>
          <w:p>
            <w:pPr>
              <w:pStyle w:val="34"/>
            </w:pPr>
            <w:r>
              <w:t>鹭科</w:t>
            </w:r>
          </w:p>
        </w:tc>
        <w:tc>
          <w:tcPr>
            <w:tcW w:w="0" w:type="auto"/>
            <w:noWrap/>
            <w:vAlign w:val="center"/>
          </w:tcPr>
          <w:p>
            <w:pPr>
              <w:pStyle w:val="34"/>
            </w:pPr>
            <w:r>
              <w:t>白鹭属</w:t>
            </w:r>
          </w:p>
        </w:tc>
        <w:tc>
          <w:tcPr>
            <w:tcW w:w="0" w:type="auto"/>
            <w:noWrap/>
            <w:vAlign w:val="center"/>
          </w:tcPr>
          <w:p>
            <w:pPr>
              <w:pStyle w:val="34"/>
            </w:pPr>
            <w:r>
              <w:t>白鹭</w:t>
            </w:r>
          </w:p>
        </w:tc>
        <w:tc>
          <w:tcPr>
            <w:tcW w:w="0" w:type="auto"/>
            <w:noWrap/>
            <w:vAlign w:val="center"/>
          </w:tcPr>
          <w:p>
            <w:pPr>
              <w:pStyle w:val="34"/>
              <w:rPr>
                <w:i/>
                <w:iCs/>
              </w:rPr>
            </w:pPr>
            <w:r>
              <w:rPr>
                <w:i/>
                <w:iCs/>
              </w:rPr>
              <w:t>Egretta garzetta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3</w:t>
            </w:r>
          </w:p>
        </w:tc>
        <w:tc>
          <w:tcPr>
            <w:tcW w:w="0" w:type="auto"/>
            <w:noWrap/>
            <w:vAlign w:val="center"/>
          </w:tcPr>
          <w:p>
            <w:pPr>
              <w:pStyle w:val="34"/>
            </w:pPr>
            <w:r>
              <w:t>雀形目</w:t>
            </w:r>
          </w:p>
        </w:tc>
        <w:tc>
          <w:tcPr>
            <w:tcW w:w="0" w:type="auto"/>
            <w:noWrap/>
            <w:vAlign w:val="center"/>
          </w:tcPr>
          <w:p>
            <w:pPr>
              <w:pStyle w:val="34"/>
            </w:pPr>
            <w:r>
              <w:t>伯劳科</w:t>
            </w:r>
          </w:p>
        </w:tc>
        <w:tc>
          <w:tcPr>
            <w:tcW w:w="0" w:type="auto"/>
            <w:noWrap/>
            <w:vAlign w:val="center"/>
          </w:tcPr>
          <w:p>
            <w:pPr>
              <w:pStyle w:val="34"/>
            </w:pPr>
            <w:r>
              <w:t>伯劳属</w:t>
            </w:r>
          </w:p>
        </w:tc>
        <w:tc>
          <w:tcPr>
            <w:tcW w:w="0" w:type="auto"/>
            <w:noWrap/>
            <w:vAlign w:val="center"/>
          </w:tcPr>
          <w:p>
            <w:pPr>
              <w:pStyle w:val="34"/>
            </w:pPr>
            <w:r>
              <w:t>棕背伯劳</w:t>
            </w:r>
          </w:p>
        </w:tc>
        <w:tc>
          <w:tcPr>
            <w:tcW w:w="0" w:type="auto"/>
            <w:noWrap/>
            <w:vAlign w:val="center"/>
          </w:tcPr>
          <w:p>
            <w:pPr>
              <w:pStyle w:val="34"/>
              <w:rPr>
                <w:i/>
                <w:iCs/>
              </w:rPr>
            </w:pPr>
            <w:r>
              <w:rPr>
                <w:i/>
                <w:iCs/>
              </w:rPr>
              <w:t>Lanius schach</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4</w:t>
            </w:r>
          </w:p>
        </w:tc>
        <w:tc>
          <w:tcPr>
            <w:tcW w:w="0" w:type="auto"/>
            <w:noWrap/>
            <w:vAlign w:val="center"/>
          </w:tcPr>
          <w:p>
            <w:pPr>
              <w:pStyle w:val="34"/>
            </w:pPr>
            <w:r>
              <w:t>雀形目</w:t>
            </w:r>
          </w:p>
        </w:tc>
        <w:tc>
          <w:tcPr>
            <w:tcW w:w="0" w:type="auto"/>
            <w:noWrap/>
            <w:vAlign w:val="center"/>
          </w:tcPr>
          <w:p>
            <w:pPr>
              <w:pStyle w:val="34"/>
            </w:pPr>
            <w:r>
              <w:t>鸦科</w:t>
            </w:r>
          </w:p>
        </w:tc>
        <w:tc>
          <w:tcPr>
            <w:tcW w:w="0" w:type="auto"/>
            <w:noWrap/>
            <w:vAlign w:val="center"/>
          </w:tcPr>
          <w:p>
            <w:pPr>
              <w:pStyle w:val="34"/>
            </w:pPr>
            <w:r>
              <w:t>蓝鹊属</w:t>
            </w:r>
          </w:p>
        </w:tc>
        <w:tc>
          <w:tcPr>
            <w:tcW w:w="0" w:type="auto"/>
            <w:noWrap/>
            <w:vAlign w:val="center"/>
          </w:tcPr>
          <w:p>
            <w:pPr>
              <w:pStyle w:val="34"/>
            </w:pPr>
            <w:r>
              <w:t>红嘴蓝鹊</w:t>
            </w:r>
          </w:p>
        </w:tc>
        <w:tc>
          <w:tcPr>
            <w:tcW w:w="0" w:type="auto"/>
            <w:noWrap/>
            <w:vAlign w:val="center"/>
          </w:tcPr>
          <w:p>
            <w:pPr>
              <w:pStyle w:val="34"/>
              <w:rPr>
                <w:i/>
                <w:iCs/>
              </w:rPr>
            </w:pPr>
            <w:r>
              <w:rPr>
                <w:i/>
                <w:iCs/>
              </w:rPr>
              <w:t>Urocissa erythroryncha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5</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雀嘴鹎属</w:t>
            </w:r>
          </w:p>
        </w:tc>
        <w:tc>
          <w:tcPr>
            <w:tcW w:w="0" w:type="auto"/>
            <w:noWrap/>
            <w:vAlign w:val="center"/>
          </w:tcPr>
          <w:p>
            <w:pPr>
              <w:pStyle w:val="34"/>
            </w:pPr>
            <w:r>
              <w:t>领雀嘴鹎</w:t>
            </w:r>
          </w:p>
        </w:tc>
        <w:tc>
          <w:tcPr>
            <w:tcW w:w="0" w:type="auto"/>
            <w:noWrap/>
            <w:vAlign w:val="center"/>
          </w:tcPr>
          <w:p>
            <w:pPr>
              <w:pStyle w:val="34"/>
              <w:rPr>
                <w:i/>
                <w:iCs/>
              </w:rPr>
            </w:pPr>
            <w:r>
              <w:rPr>
                <w:i/>
                <w:iCs/>
              </w:rPr>
              <w:t>Spizixos semitorques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6</w:t>
            </w:r>
          </w:p>
        </w:tc>
        <w:tc>
          <w:tcPr>
            <w:tcW w:w="0" w:type="auto"/>
            <w:noWrap/>
            <w:vAlign w:val="center"/>
          </w:tcPr>
          <w:p>
            <w:pPr>
              <w:pStyle w:val="34"/>
            </w:pPr>
            <w:r>
              <w:t>雀形目</w:t>
            </w:r>
          </w:p>
        </w:tc>
        <w:tc>
          <w:tcPr>
            <w:tcW w:w="0" w:type="auto"/>
            <w:noWrap/>
            <w:vAlign w:val="center"/>
          </w:tcPr>
          <w:p>
            <w:pPr>
              <w:pStyle w:val="34"/>
            </w:pPr>
            <w:r>
              <w:t>鹎科</w:t>
            </w:r>
          </w:p>
        </w:tc>
        <w:tc>
          <w:tcPr>
            <w:tcW w:w="0" w:type="auto"/>
            <w:noWrap/>
            <w:vAlign w:val="center"/>
          </w:tcPr>
          <w:p>
            <w:pPr>
              <w:pStyle w:val="34"/>
            </w:pPr>
            <w:r>
              <w:t>鹎属</w:t>
            </w:r>
          </w:p>
        </w:tc>
        <w:tc>
          <w:tcPr>
            <w:tcW w:w="0" w:type="auto"/>
            <w:noWrap/>
            <w:vAlign w:val="center"/>
          </w:tcPr>
          <w:p>
            <w:pPr>
              <w:pStyle w:val="34"/>
            </w:pPr>
            <w:r>
              <w:t>白头鹎</w:t>
            </w:r>
          </w:p>
        </w:tc>
        <w:tc>
          <w:tcPr>
            <w:tcW w:w="0" w:type="auto"/>
            <w:noWrap/>
            <w:vAlign w:val="center"/>
          </w:tcPr>
          <w:p>
            <w:pPr>
              <w:pStyle w:val="34"/>
              <w:rPr>
                <w:i/>
                <w:iCs/>
              </w:rPr>
            </w:pPr>
            <w:r>
              <w:rPr>
                <w:i/>
                <w:iCs/>
              </w:rPr>
              <w:t>Pycnonotus sinensis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7</w:t>
            </w:r>
          </w:p>
        </w:tc>
        <w:tc>
          <w:tcPr>
            <w:tcW w:w="0" w:type="auto"/>
            <w:noWrap/>
            <w:vAlign w:val="center"/>
          </w:tcPr>
          <w:p>
            <w:pPr>
              <w:pStyle w:val="34"/>
            </w:pPr>
            <w:r>
              <w:t>雀形目</w:t>
            </w:r>
          </w:p>
        </w:tc>
        <w:tc>
          <w:tcPr>
            <w:tcW w:w="0" w:type="auto"/>
            <w:noWrap/>
            <w:vAlign w:val="center"/>
          </w:tcPr>
          <w:p>
            <w:pPr>
              <w:pStyle w:val="34"/>
            </w:pPr>
            <w:r>
              <w:t>长尾山雀科</w:t>
            </w:r>
          </w:p>
        </w:tc>
        <w:tc>
          <w:tcPr>
            <w:tcW w:w="0" w:type="auto"/>
            <w:noWrap/>
            <w:vAlign w:val="center"/>
          </w:tcPr>
          <w:p>
            <w:pPr>
              <w:pStyle w:val="34"/>
            </w:pPr>
            <w:r>
              <w:t>长尾山雀属</w:t>
            </w:r>
          </w:p>
        </w:tc>
        <w:tc>
          <w:tcPr>
            <w:tcW w:w="0" w:type="auto"/>
            <w:noWrap/>
            <w:vAlign w:val="center"/>
          </w:tcPr>
          <w:p>
            <w:pPr>
              <w:pStyle w:val="34"/>
            </w:pPr>
            <w:r>
              <w:t>红头长尾山雀</w:t>
            </w:r>
          </w:p>
        </w:tc>
        <w:tc>
          <w:tcPr>
            <w:tcW w:w="0" w:type="auto"/>
            <w:noWrap/>
            <w:vAlign w:val="center"/>
          </w:tcPr>
          <w:p>
            <w:pPr>
              <w:pStyle w:val="34"/>
              <w:rPr>
                <w:i/>
                <w:iCs/>
              </w:rPr>
            </w:pPr>
            <w:r>
              <w:rPr>
                <w:i/>
                <w:iCs/>
              </w:rPr>
              <w:t>Aegithalos concinnus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8</w:t>
            </w:r>
          </w:p>
        </w:tc>
        <w:tc>
          <w:tcPr>
            <w:tcW w:w="0" w:type="auto"/>
            <w:noWrap/>
            <w:vAlign w:val="center"/>
          </w:tcPr>
          <w:p>
            <w:pPr>
              <w:pStyle w:val="34"/>
            </w:pPr>
            <w:r>
              <w:t>雀形目</w:t>
            </w:r>
          </w:p>
        </w:tc>
        <w:tc>
          <w:tcPr>
            <w:tcW w:w="0" w:type="auto"/>
            <w:noWrap/>
            <w:vAlign w:val="center"/>
          </w:tcPr>
          <w:p>
            <w:pPr>
              <w:pStyle w:val="34"/>
            </w:pPr>
            <w:r>
              <w:t>柳莺科</w:t>
            </w:r>
          </w:p>
        </w:tc>
        <w:tc>
          <w:tcPr>
            <w:tcW w:w="0" w:type="auto"/>
            <w:noWrap/>
            <w:vAlign w:val="center"/>
          </w:tcPr>
          <w:p>
            <w:pPr>
              <w:pStyle w:val="34"/>
            </w:pPr>
            <w:r>
              <w:t>柳莺属</w:t>
            </w:r>
          </w:p>
        </w:tc>
        <w:tc>
          <w:tcPr>
            <w:tcW w:w="0" w:type="auto"/>
            <w:noWrap/>
            <w:vAlign w:val="center"/>
          </w:tcPr>
          <w:p>
            <w:pPr>
              <w:pStyle w:val="34"/>
            </w:pPr>
            <w:r>
              <w:rPr>
                <w:rFonts w:hint="eastAsia"/>
              </w:rPr>
              <w:t>黄眉柳莺</w:t>
            </w:r>
          </w:p>
        </w:tc>
        <w:tc>
          <w:tcPr>
            <w:tcW w:w="0" w:type="auto"/>
            <w:noWrap/>
            <w:vAlign w:val="center"/>
          </w:tcPr>
          <w:p>
            <w:pPr>
              <w:pStyle w:val="34"/>
              <w:rPr>
                <w:i/>
                <w:iCs/>
              </w:rPr>
            </w:pPr>
            <w:r>
              <w:rPr>
                <w:i/>
                <w:iCs/>
              </w:rPr>
              <w:t>Phylloscopus inornatus</w:t>
            </w:r>
          </w:p>
        </w:tc>
        <w:tc>
          <w:tcPr>
            <w:tcW w:w="0" w:type="auto"/>
            <w:noWrap/>
            <w:vAlign w:val="center"/>
          </w:tcPr>
          <w:p>
            <w:pPr>
              <w:pStyle w:val="34"/>
            </w:pPr>
            <w:r>
              <w:rPr>
                <w:rFonts w:hint="eastAsia"/>
              </w:rPr>
              <w:t>旅鸟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9</w:t>
            </w:r>
          </w:p>
        </w:tc>
        <w:tc>
          <w:tcPr>
            <w:tcW w:w="0" w:type="auto"/>
            <w:noWrap/>
            <w:vAlign w:val="center"/>
          </w:tcPr>
          <w:p>
            <w:pPr>
              <w:pStyle w:val="34"/>
            </w:pPr>
            <w:r>
              <w:t>雀形目</w:t>
            </w:r>
          </w:p>
        </w:tc>
        <w:tc>
          <w:tcPr>
            <w:tcW w:w="0" w:type="auto"/>
            <w:noWrap/>
            <w:vAlign w:val="center"/>
          </w:tcPr>
          <w:p>
            <w:pPr>
              <w:pStyle w:val="34"/>
            </w:pPr>
            <w:r>
              <w:t>噪鹛科</w:t>
            </w:r>
          </w:p>
        </w:tc>
        <w:tc>
          <w:tcPr>
            <w:tcW w:w="0" w:type="auto"/>
            <w:noWrap/>
            <w:vAlign w:val="center"/>
          </w:tcPr>
          <w:p>
            <w:pPr>
              <w:pStyle w:val="34"/>
            </w:pPr>
            <w:r>
              <w:t>山噪鹛属</w:t>
            </w:r>
          </w:p>
        </w:tc>
        <w:tc>
          <w:tcPr>
            <w:tcW w:w="0" w:type="auto"/>
            <w:noWrap/>
            <w:vAlign w:val="center"/>
          </w:tcPr>
          <w:p>
            <w:pPr>
              <w:pStyle w:val="34"/>
            </w:pPr>
            <w:r>
              <w:t>白颊噪鹛</w:t>
            </w:r>
          </w:p>
        </w:tc>
        <w:tc>
          <w:tcPr>
            <w:tcW w:w="0" w:type="auto"/>
            <w:noWrap/>
            <w:vAlign w:val="center"/>
          </w:tcPr>
          <w:p>
            <w:pPr>
              <w:pStyle w:val="34"/>
              <w:rPr>
                <w:i/>
                <w:iCs/>
              </w:rPr>
            </w:pPr>
            <w:r>
              <w:rPr>
                <w:i/>
                <w:iCs/>
              </w:rPr>
              <w:t>Pterorhinus sannio</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10</w:t>
            </w:r>
          </w:p>
        </w:tc>
        <w:tc>
          <w:tcPr>
            <w:tcW w:w="0" w:type="auto"/>
            <w:noWrap/>
            <w:vAlign w:val="center"/>
          </w:tcPr>
          <w:p>
            <w:pPr>
              <w:pStyle w:val="34"/>
            </w:pPr>
            <w:r>
              <w:t>雀形目</w:t>
            </w:r>
          </w:p>
        </w:tc>
        <w:tc>
          <w:tcPr>
            <w:tcW w:w="0" w:type="auto"/>
            <w:noWrap/>
            <w:vAlign w:val="center"/>
          </w:tcPr>
          <w:p>
            <w:pPr>
              <w:pStyle w:val="34"/>
            </w:pPr>
            <w:r>
              <w:t>椋鸟科</w:t>
            </w:r>
          </w:p>
        </w:tc>
        <w:tc>
          <w:tcPr>
            <w:tcW w:w="0" w:type="auto"/>
            <w:noWrap/>
            <w:vAlign w:val="center"/>
          </w:tcPr>
          <w:p>
            <w:pPr>
              <w:pStyle w:val="34"/>
            </w:pPr>
            <w:r>
              <w:t>八哥属</w:t>
            </w:r>
          </w:p>
        </w:tc>
        <w:tc>
          <w:tcPr>
            <w:tcW w:w="0" w:type="auto"/>
            <w:noWrap/>
            <w:vAlign w:val="center"/>
          </w:tcPr>
          <w:p>
            <w:pPr>
              <w:pStyle w:val="34"/>
            </w:pPr>
            <w:r>
              <w:t>八哥</w:t>
            </w:r>
          </w:p>
        </w:tc>
        <w:tc>
          <w:tcPr>
            <w:tcW w:w="0" w:type="auto"/>
            <w:noWrap/>
            <w:vAlign w:val="center"/>
          </w:tcPr>
          <w:p>
            <w:pPr>
              <w:pStyle w:val="34"/>
              <w:rPr>
                <w:i/>
                <w:iCs/>
              </w:rPr>
            </w:pPr>
            <w:r>
              <w:rPr>
                <w:i/>
                <w:iCs/>
              </w:rPr>
              <w:t>Acridotheres cristatellus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11</w:t>
            </w:r>
          </w:p>
        </w:tc>
        <w:tc>
          <w:tcPr>
            <w:tcW w:w="0" w:type="auto"/>
            <w:noWrap/>
            <w:vAlign w:val="center"/>
          </w:tcPr>
          <w:p>
            <w:pPr>
              <w:pStyle w:val="34"/>
            </w:pPr>
            <w:r>
              <w:t>雀形目</w:t>
            </w:r>
          </w:p>
        </w:tc>
        <w:tc>
          <w:tcPr>
            <w:tcW w:w="0" w:type="auto"/>
            <w:noWrap/>
            <w:vAlign w:val="center"/>
          </w:tcPr>
          <w:p>
            <w:pPr>
              <w:pStyle w:val="34"/>
            </w:pPr>
            <w:r>
              <w:t>椋鸟科</w:t>
            </w:r>
          </w:p>
        </w:tc>
        <w:tc>
          <w:tcPr>
            <w:tcW w:w="0" w:type="auto"/>
            <w:noWrap/>
            <w:vAlign w:val="center"/>
          </w:tcPr>
          <w:p>
            <w:pPr>
              <w:pStyle w:val="34"/>
            </w:pPr>
            <w:r>
              <w:t>丝光椋鸟属</w:t>
            </w:r>
          </w:p>
        </w:tc>
        <w:tc>
          <w:tcPr>
            <w:tcW w:w="0" w:type="auto"/>
            <w:noWrap/>
            <w:vAlign w:val="center"/>
          </w:tcPr>
          <w:p>
            <w:pPr>
              <w:pStyle w:val="34"/>
            </w:pPr>
            <w:r>
              <w:t>丝光椋鸟</w:t>
            </w:r>
          </w:p>
        </w:tc>
        <w:tc>
          <w:tcPr>
            <w:tcW w:w="0" w:type="auto"/>
            <w:noWrap/>
            <w:vAlign w:val="center"/>
          </w:tcPr>
          <w:p>
            <w:pPr>
              <w:pStyle w:val="34"/>
              <w:rPr>
                <w:i/>
                <w:iCs/>
              </w:rPr>
            </w:pPr>
            <w:r>
              <w:rPr>
                <w:i/>
                <w:iCs/>
              </w:rPr>
              <w:t>Spodiopsar sericeus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12</w:t>
            </w:r>
          </w:p>
        </w:tc>
        <w:tc>
          <w:tcPr>
            <w:tcW w:w="0" w:type="auto"/>
            <w:noWrap/>
            <w:vAlign w:val="center"/>
          </w:tcPr>
          <w:p>
            <w:pPr>
              <w:pStyle w:val="34"/>
            </w:pPr>
            <w:r>
              <w:t>雀形目</w:t>
            </w:r>
          </w:p>
        </w:tc>
        <w:tc>
          <w:tcPr>
            <w:tcW w:w="0" w:type="auto"/>
            <w:noWrap/>
            <w:vAlign w:val="center"/>
          </w:tcPr>
          <w:p>
            <w:pPr>
              <w:pStyle w:val="34"/>
            </w:pPr>
            <w:r>
              <w:t>椋鸟科</w:t>
            </w:r>
          </w:p>
        </w:tc>
        <w:tc>
          <w:tcPr>
            <w:tcW w:w="0" w:type="auto"/>
            <w:noWrap/>
            <w:vAlign w:val="center"/>
          </w:tcPr>
          <w:p>
            <w:pPr>
              <w:pStyle w:val="34"/>
            </w:pPr>
            <w:r>
              <w:t>丝光椋鸟属</w:t>
            </w:r>
          </w:p>
        </w:tc>
        <w:tc>
          <w:tcPr>
            <w:tcW w:w="0" w:type="auto"/>
            <w:noWrap/>
            <w:vAlign w:val="center"/>
          </w:tcPr>
          <w:p>
            <w:pPr>
              <w:pStyle w:val="34"/>
            </w:pPr>
            <w:r>
              <w:t>灰椋鸟</w:t>
            </w:r>
          </w:p>
        </w:tc>
        <w:tc>
          <w:tcPr>
            <w:tcW w:w="0" w:type="auto"/>
            <w:noWrap/>
            <w:vAlign w:val="center"/>
          </w:tcPr>
          <w:p>
            <w:pPr>
              <w:pStyle w:val="34"/>
              <w:rPr>
                <w:i/>
                <w:iCs/>
              </w:rPr>
            </w:pPr>
            <w:r>
              <w:rPr>
                <w:i/>
                <w:iCs/>
              </w:rPr>
              <w:t>Spodiopsar cineraceus</w:t>
            </w:r>
          </w:p>
        </w:tc>
        <w:tc>
          <w:tcPr>
            <w:tcW w:w="0" w:type="auto"/>
            <w:noWrap/>
            <w:vAlign w:val="center"/>
          </w:tcPr>
          <w:p>
            <w:pPr>
              <w:pStyle w:val="34"/>
            </w:pPr>
            <w:r>
              <w:t>冬候鸟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13</w:t>
            </w:r>
          </w:p>
        </w:tc>
        <w:tc>
          <w:tcPr>
            <w:tcW w:w="0" w:type="auto"/>
            <w:noWrap/>
            <w:vAlign w:val="center"/>
          </w:tcPr>
          <w:p>
            <w:pPr>
              <w:pStyle w:val="34"/>
            </w:pPr>
            <w:r>
              <w:t>雀形目</w:t>
            </w:r>
          </w:p>
        </w:tc>
        <w:tc>
          <w:tcPr>
            <w:tcW w:w="0" w:type="auto"/>
            <w:noWrap/>
            <w:vAlign w:val="center"/>
          </w:tcPr>
          <w:p>
            <w:pPr>
              <w:pStyle w:val="34"/>
            </w:pPr>
            <w:r>
              <w:t>鸫科</w:t>
            </w:r>
          </w:p>
        </w:tc>
        <w:tc>
          <w:tcPr>
            <w:tcW w:w="0" w:type="auto"/>
            <w:noWrap/>
            <w:vAlign w:val="center"/>
          </w:tcPr>
          <w:p>
            <w:pPr>
              <w:pStyle w:val="34"/>
            </w:pPr>
            <w:r>
              <w:t>鸫属</w:t>
            </w:r>
          </w:p>
        </w:tc>
        <w:tc>
          <w:tcPr>
            <w:tcW w:w="0" w:type="auto"/>
            <w:noWrap/>
            <w:vAlign w:val="center"/>
          </w:tcPr>
          <w:p>
            <w:pPr>
              <w:pStyle w:val="34"/>
            </w:pPr>
            <w:r>
              <w:t>乌鸫</w:t>
            </w:r>
          </w:p>
        </w:tc>
        <w:tc>
          <w:tcPr>
            <w:tcW w:w="0" w:type="auto"/>
            <w:noWrap/>
            <w:vAlign w:val="center"/>
          </w:tcPr>
          <w:p>
            <w:pPr>
              <w:pStyle w:val="34"/>
              <w:rPr>
                <w:i/>
                <w:iCs/>
              </w:rPr>
            </w:pPr>
            <w:r>
              <w:rPr>
                <w:i/>
                <w:iCs/>
              </w:rPr>
              <w:t>Turdus mandarinus</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14</w:t>
            </w:r>
          </w:p>
        </w:tc>
        <w:tc>
          <w:tcPr>
            <w:tcW w:w="0" w:type="auto"/>
            <w:noWrap/>
            <w:vAlign w:val="center"/>
          </w:tcPr>
          <w:p>
            <w:pPr>
              <w:pStyle w:val="34"/>
            </w:pPr>
            <w:r>
              <w:t>雀形目</w:t>
            </w:r>
          </w:p>
        </w:tc>
        <w:tc>
          <w:tcPr>
            <w:tcW w:w="0" w:type="auto"/>
            <w:noWrap/>
            <w:vAlign w:val="center"/>
          </w:tcPr>
          <w:p>
            <w:pPr>
              <w:pStyle w:val="34"/>
            </w:pPr>
            <w:r>
              <w:t>鹟科</w:t>
            </w:r>
          </w:p>
        </w:tc>
        <w:tc>
          <w:tcPr>
            <w:tcW w:w="0" w:type="auto"/>
            <w:noWrap/>
            <w:vAlign w:val="center"/>
          </w:tcPr>
          <w:p>
            <w:pPr>
              <w:pStyle w:val="34"/>
            </w:pPr>
            <w:r>
              <w:t>红尾鸲属</w:t>
            </w:r>
          </w:p>
        </w:tc>
        <w:tc>
          <w:tcPr>
            <w:tcW w:w="0" w:type="auto"/>
            <w:noWrap/>
            <w:vAlign w:val="center"/>
          </w:tcPr>
          <w:p>
            <w:pPr>
              <w:pStyle w:val="34"/>
            </w:pPr>
            <w:r>
              <w:t>北红尾鸲</w:t>
            </w:r>
          </w:p>
        </w:tc>
        <w:tc>
          <w:tcPr>
            <w:tcW w:w="0" w:type="auto"/>
            <w:noWrap/>
            <w:vAlign w:val="center"/>
          </w:tcPr>
          <w:p>
            <w:pPr>
              <w:pStyle w:val="34"/>
              <w:rPr>
                <w:i/>
                <w:iCs/>
              </w:rPr>
            </w:pPr>
            <w:r>
              <w:rPr>
                <w:i/>
                <w:iCs/>
              </w:rPr>
              <w:t>Phoenicurus auroreus</w:t>
            </w:r>
          </w:p>
        </w:tc>
        <w:tc>
          <w:tcPr>
            <w:tcW w:w="0" w:type="auto"/>
            <w:noWrap/>
            <w:vAlign w:val="center"/>
          </w:tcPr>
          <w:p>
            <w:pPr>
              <w:pStyle w:val="34"/>
            </w:pPr>
            <w:r>
              <w:t>夏候鸟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noWrap/>
            <w:vAlign w:val="center"/>
          </w:tcPr>
          <w:p>
            <w:pPr>
              <w:pStyle w:val="34"/>
            </w:pPr>
            <w:r>
              <w:t>15</w:t>
            </w:r>
          </w:p>
        </w:tc>
        <w:tc>
          <w:tcPr>
            <w:tcW w:w="0" w:type="auto"/>
            <w:noWrap/>
            <w:vAlign w:val="center"/>
          </w:tcPr>
          <w:p>
            <w:pPr>
              <w:pStyle w:val="34"/>
            </w:pPr>
            <w:r>
              <w:t>雀形目</w:t>
            </w:r>
          </w:p>
        </w:tc>
        <w:tc>
          <w:tcPr>
            <w:tcW w:w="0" w:type="auto"/>
            <w:noWrap/>
            <w:vAlign w:val="center"/>
          </w:tcPr>
          <w:p>
            <w:pPr>
              <w:pStyle w:val="34"/>
            </w:pPr>
            <w:r>
              <w:t>鹡鸰科</w:t>
            </w:r>
          </w:p>
        </w:tc>
        <w:tc>
          <w:tcPr>
            <w:tcW w:w="0" w:type="auto"/>
            <w:noWrap/>
            <w:vAlign w:val="center"/>
          </w:tcPr>
          <w:p>
            <w:pPr>
              <w:pStyle w:val="34"/>
            </w:pPr>
            <w:r>
              <w:t>鹡鸰属</w:t>
            </w:r>
          </w:p>
        </w:tc>
        <w:tc>
          <w:tcPr>
            <w:tcW w:w="0" w:type="auto"/>
            <w:noWrap/>
            <w:vAlign w:val="center"/>
          </w:tcPr>
          <w:p>
            <w:pPr>
              <w:pStyle w:val="34"/>
            </w:pPr>
            <w:r>
              <w:t>白鹡鸰</w:t>
            </w:r>
          </w:p>
        </w:tc>
        <w:tc>
          <w:tcPr>
            <w:tcW w:w="0" w:type="auto"/>
            <w:noWrap/>
            <w:vAlign w:val="center"/>
          </w:tcPr>
          <w:p>
            <w:pPr>
              <w:pStyle w:val="34"/>
              <w:rPr>
                <w:i/>
                <w:iCs/>
              </w:rPr>
            </w:pPr>
            <w:r>
              <w:rPr>
                <w:i/>
                <w:iCs/>
              </w:rPr>
              <w:t>Motacilla alba</w:t>
            </w:r>
          </w:p>
        </w:tc>
        <w:tc>
          <w:tcPr>
            <w:tcW w:w="0" w:type="auto"/>
            <w:noWrap/>
            <w:vAlign w:val="center"/>
          </w:tcPr>
          <w:p>
            <w:pPr>
              <w:pStyle w:val="34"/>
            </w:pPr>
            <w:r>
              <w:t>留鸟</w:t>
            </w:r>
          </w:p>
        </w:tc>
        <w:tc>
          <w:tcPr>
            <w:tcW w:w="964" w:type="dxa"/>
            <w:noWrap/>
          </w:tcPr>
          <w:p>
            <w:pPr>
              <w:pStyle w:val="34"/>
            </w:pPr>
            <w:r>
              <w:rPr>
                <w:rFonts w:hint="eastAsia"/>
                <w:color w:val="000000"/>
                <w:kern w:val="0"/>
              </w:rPr>
              <w:t>-</w:t>
            </w:r>
          </w:p>
        </w:tc>
        <w:tc>
          <w:tcPr>
            <w:tcW w:w="907" w:type="dxa"/>
            <w:noWrap/>
            <w:vAlign w:val="center"/>
          </w:tcPr>
          <w:p>
            <w:pPr>
              <w:pStyle w:val="34"/>
            </w:pPr>
            <w:r>
              <w:t>LC</w:t>
            </w:r>
          </w:p>
        </w:tc>
        <w:tc>
          <w:tcPr>
            <w:tcW w:w="0" w:type="auto"/>
            <w:noWrap/>
            <w:vAlign w:val="center"/>
          </w:tcPr>
          <w:p>
            <w:pPr>
              <w:pStyle w:val="34"/>
            </w:pPr>
            <w:r>
              <w:t>3</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466"/>
        <w:gridCol w:w="3098"/>
        <w:gridCol w:w="3398"/>
      </w:tblGrid>
      <w:tr>
        <w:tblPrEx>
          <w:tblCellMar>
            <w:top w:w="0" w:type="dxa"/>
            <w:left w:w="108" w:type="dxa"/>
            <w:bottom w:w="0" w:type="dxa"/>
            <w:right w:w="108" w:type="dxa"/>
          </w:tblCellMar>
        </w:tblPrEx>
        <w:trPr>
          <w:jc w:val="center"/>
        </w:trPr>
        <w:tc>
          <w:tcPr>
            <w:tcW w:w="3527" w:type="dxa"/>
            <w:vAlign w:val="center"/>
          </w:tcPr>
          <w:p>
            <w:pPr>
              <w:jc w:val="center"/>
              <w:rPr>
                <w:color w:val="FF0000"/>
              </w:rPr>
            </w:pPr>
            <w:r>
              <w:rPr>
                <w:color w:val="FF0000"/>
              </w:rPr>
              <w:drawing>
                <wp:inline distT="0" distB="0" distL="0" distR="0">
                  <wp:extent cx="1799590" cy="1350010"/>
                  <wp:effectExtent l="0" t="0" r="0" b="2540"/>
                  <wp:docPr id="26242737" name="图片 26242737" descr="D:\重庆生物多样性监测项目\重庆鸟类数据整理\四向照一二调\长寿_1st\20230922075847000-0-783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7" name="图片 26242737" descr="D:\重庆生物多样性监测项目\重庆鸟类数据整理\四向照一二调\长寿_1st\20230922075847000-0-78333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98" w:type="dxa"/>
            <w:vAlign w:val="center"/>
          </w:tcPr>
          <w:p>
            <w:pPr>
              <w:jc w:val="center"/>
              <w:rPr>
                <w:color w:val="FF0000"/>
              </w:rPr>
            </w:pPr>
            <w:r>
              <w:rPr>
                <w:color w:val="FF0000"/>
              </w:rPr>
              <w:drawing>
                <wp:inline distT="0" distB="0" distL="0" distR="0">
                  <wp:extent cx="1799590" cy="1350010"/>
                  <wp:effectExtent l="0" t="0" r="0" b="2540"/>
                  <wp:docPr id="26242738" name="图片 26242738" descr="D:\重庆生物多样性监测项目\重庆鸟类数据整理\四向照一二调\长寿_1st\20230922075850000-7-819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8" name="图片 26242738" descr="D:\重庆生物多样性监测项目\重庆鸟类数据整理\四向照一二调\长寿_1st\20230922075850000-7-81975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449" w:type="dxa"/>
            <w:vAlign w:val="center"/>
          </w:tcPr>
          <w:p>
            <w:pPr>
              <w:jc w:val="center"/>
              <w:rPr>
                <w:color w:val="FF0000"/>
              </w:rPr>
            </w:pPr>
            <w:r>
              <w:rPr>
                <w:color w:val="FF0000"/>
              </w:rPr>
              <w:drawing>
                <wp:inline distT="0" distB="0" distL="0" distR="0">
                  <wp:extent cx="1799590" cy="1350010"/>
                  <wp:effectExtent l="0" t="0" r="0" b="2540"/>
                  <wp:docPr id="26242739" name="图片 26242739" descr="D:\重庆生物多样性监测项目\重庆鸟类数据整理\四向照一二调\长寿_1st\20230922090804000-7-657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9" name="图片 26242739" descr="D:\重庆生物多样性监测项目\重庆鸟类数据整理\四向照一二调\长寿_1st\20230922090804000-7-65768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527" w:type="dxa"/>
            <w:vAlign w:val="center"/>
          </w:tcPr>
          <w:p>
            <w:pPr>
              <w:pStyle w:val="22"/>
              <w:spacing w:line="360" w:lineRule="auto"/>
              <w:rPr>
                <w:rFonts w:hint="default"/>
                <w:kern w:val="2"/>
                <w:szCs w:val="22"/>
              </w:rPr>
            </w:pPr>
            <w:r>
              <w:rPr>
                <w:kern w:val="2"/>
                <w:szCs w:val="22"/>
              </w:rPr>
              <w:t>(a) 生境照一</w:t>
            </w:r>
          </w:p>
        </w:tc>
        <w:tc>
          <w:tcPr>
            <w:tcW w:w="3098" w:type="dxa"/>
            <w:vAlign w:val="center"/>
          </w:tcPr>
          <w:p>
            <w:pPr>
              <w:pStyle w:val="22"/>
              <w:spacing w:line="360" w:lineRule="auto"/>
              <w:rPr>
                <w:rFonts w:hint="default"/>
                <w:kern w:val="2"/>
                <w:szCs w:val="22"/>
              </w:rPr>
            </w:pPr>
            <w:r>
              <w:rPr>
                <w:kern w:val="2"/>
                <w:szCs w:val="22"/>
              </w:rPr>
              <w:t>(b) 生境照二</w:t>
            </w:r>
          </w:p>
        </w:tc>
        <w:tc>
          <w:tcPr>
            <w:tcW w:w="3449" w:type="dxa"/>
            <w:vAlign w:val="center"/>
          </w:tcPr>
          <w:p>
            <w:pPr>
              <w:pStyle w:val="22"/>
              <w:spacing w:line="360" w:lineRule="auto"/>
              <w:rPr>
                <w:rFonts w:hint="default"/>
                <w:kern w:val="2"/>
                <w:szCs w:val="22"/>
              </w:rPr>
            </w:pPr>
            <w:r>
              <w:rPr>
                <w:kern w:val="2"/>
                <w:szCs w:val="22"/>
              </w:rPr>
              <w:t>(c) 生境照三</w:t>
            </w:r>
          </w:p>
        </w:tc>
      </w:tr>
      <w:tr>
        <w:tblPrEx>
          <w:tblCellMar>
            <w:top w:w="0" w:type="dxa"/>
            <w:left w:w="108" w:type="dxa"/>
            <w:bottom w:w="0" w:type="dxa"/>
            <w:right w:w="108" w:type="dxa"/>
          </w:tblCellMar>
        </w:tblPrEx>
        <w:trPr>
          <w:jc w:val="center"/>
        </w:trPr>
        <w:tc>
          <w:tcPr>
            <w:tcW w:w="3527" w:type="dxa"/>
            <w:vAlign w:val="center"/>
          </w:tcPr>
          <w:p>
            <w:pPr>
              <w:pStyle w:val="22"/>
              <w:spacing w:line="360" w:lineRule="auto"/>
              <w:rPr>
                <w:rFonts w:hint="default"/>
                <w:kern w:val="2"/>
                <w:szCs w:val="22"/>
              </w:rPr>
            </w:pPr>
            <w:r>
              <w:rPr>
                <w:kern w:val="2"/>
                <w:szCs w:val="22"/>
              </w:rPr>
              <w:drawing>
                <wp:inline distT="0" distB="0" distL="0" distR="0">
                  <wp:extent cx="1799590" cy="1350010"/>
                  <wp:effectExtent l="0" t="0" r="0" b="2540"/>
                  <wp:docPr id="26242740" name="图片 26242740" descr="D:\重庆生物多样性监测项目\重庆鸟类数据整理\四向照一二调\长寿_1st\20230922082901000-7-858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0" name="图片 26242740" descr="D:\重庆生物多样性监测项目\重庆鸟类数据整理\四向照一二调\长寿_1st\20230922082901000-7-858387.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98" w:type="dxa"/>
            <w:vAlign w:val="center"/>
          </w:tcPr>
          <w:p>
            <w:pPr>
              <w:pStyle w:val="22"/>
              <w:spacing w:line="360" w:lineRule="auto"/>
              <w:rPr>
                <w:rFonts w:hint="default"/>
                <w:kern w:val="2"/>
                <w:szCs w:val="22"/>
              </w:rPr>
            </w:pPr>
            <w:r>
              <w:rPr>
                <w:color w:val="FF0000"/>
                <w:kern w:val="2"/>
              </w:rPr>
              <w:drawing>
                <wp:inline distT="0" distB="0" distL="0" distR="0">
                  <wp:extent cx="1830070" cy="1620520"/>
                  <wp:effectExtent l="0" t="0" r="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02">
                            <a:extLst>
                              <a:ext uri="{28A0092B-C50C-407E-A947-70E740481C1C}">
                                <a14:useLocalDpi xmlns:a14="http://schemas.microsoft.com/office/drawing/2010/main" val="0"/>
                              </a:ext>
                            </a:extLst>
                          </a:blip>
                          <a:srcRect l="24388" r="18148"/>
                          <a:stretch>
                            <a:fillRect/>
                          </a:stretch>
                        </pic:blipFill>
                        <pic:spPr>
                          <a:xfrm>
                            <a:off x="0" y="0"/>
                            <a:ext cx="1832321" cy="1622055"/>
                          </a:xfrm>
                          <a:prstGeom prst="rect">
                            <a:avLst/>
                          </a:prstGeom>
                          <a:noFill/>
                          <a:ln>
                            <a:noFill/>
                          </a:ln>
                        </pic:spPr>
                      </pic:pic>
                    </a:graphicData>
                  </a:graphic>
                </wp:inline>
              </w:drawing>
            </w:r>
          </w:p>
        </w:tc>
        <w:tc>
          <w:tcPr>
            <w:tcW w:w="3449" w:type="dxa"/>
            <w:vAlign w:val="center"/>
          </w:tcPr>
          <w:p>
            <w:pPr>
              <w:pStyle w:val="22"/>
              <w:spacing w:line="360" w:lineRule="auto"/>
              <w:rPr>
                <w:rFonts w:hint="default"/>
                <w:kern w:val="2"/>
                <w:szCs w:val="22"/>
              </w:rPr>
            </w:pPr>
            <w:r>
              <w:rPr>
                <w:color w:val="FF0000"/>
                <w:kern w:val="2"/>
              </w:rPr>
              <w:drawing>
                <wp:inline distT="0" distB="0" distL="0" distR="0">
                  <wp:extent cx="1651000" cy="152527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03">
                            <a:extLst>
                              <a:ext uri="{28A0092B-C50C-407E-A947-70E740481C1C}">
                                <a14:useLocalDpi xmlns:a14="http://schemas.microsoft.com/office/drawing/2010/main" val="0"/>
                              </a:ext>
                            </a:extLst>
                          </a:blip>
                          <a:srcRect l="21301" r="24057"/>
                          <a:stretch>
                            <a:fillRect/>
                          </a:stretch>
                        </pic:blipFill>
                        <pic:spPr>
                          <a:xfrm>
                            <a:off x="0" y="0"/>
                            <a:ext cx="1654459" cy="1528230"/>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527" w:type="dxa"/>
            <w:vAlign w:val="center"/>
          </w:tcPr>
          <w:p>
            <w:pPr>
              <w:pStyle w:val="22"/>
              <w:spacing w:line="360" w:lineRule="auto"/>
              <w:rPr>
                <w:rFonts w:hint="default"/>
                <w:kern w:val="2"/>
                <w:szCs w:val="22"/>
              </w:rPr>
            </w:pPr>
            <w:r>
              <w:rPr>
                <w:kern w:val="2"/>
                <w:szCs w:val="22"/>
              </w:rPr>
              <w:t>(d) 生境照四</w:t>
            </w:r>
          </w:p>
        </w:tc>
        <w:tc>
          <w:tcPr>
            <w:tcW w:w="3098" w:type="dxa"/>
            <w:vAlign w:val="center"/>
          </w:tcPr>
          <w:p>
            <w:pPr>
              <w:pStyle w:val="22"/>
              <w:spacing w:line="360" w:lineRule="auto"/>
              <w:rPr>
                <w:rFonts w:hint="default"/>
                <w:kern w:val="2"/>
                <w:szCs w:val="22"/>
              </w:rPr>
            </w:pPr>
            <w:r>
              <w:rPr>
                <w:kern w:val="2"/>
                <w:szCs w:val="22"/>
              </w:rPr>
              <w:t>(</w:t>
            </w:r>
            <w:r>
              <w:rPr>
                <w:rFonts w:hint="default"/>
                <w:kern w:val="2"/>
                <w:szCs w:val="22"/>
              </w:rPr>
              <w:t>e</w:t>
            </w:r>
            <w:r>
              <w:rPr>
                <w:kern w:val="2"/>
                <w:szCs w:val="22"/>
              </w:rPr>
              <w:t>) 物种组成</w:t>
            </w:r>
          </w:p>
        </w:tc>
        <w:tc>
          <w:tcPr>
            <w:tcW w:w="3449" w:type="dxa"/>
            <w:vAlign w:val="center"/>
          </w:tcPr>
          <w:p>
            <w:pPr>
              <w:pStyle w:val="22"/>
              <w:spacing w:line="360" w:lineRule="auto"/>
              <w:rPr>
                <w:rFonts w:hint="default"/>
                <w:kern w:val="2"/>
                <w:szCs w:val="22"/>
              </w:rPr>
            </w:pPr>
            <w:r>
              <w:rPr>
                <w:kern w:val="2"/>
                <w:szCs w:val="22"/>
              </w:rPr>
              <w:t>(</w:t>
            </w:r>
            <w:r>
              <w:rPr>
                <w:rFonts w:hint="default"/>
                <w:kern w:val="2"/>
                <w:szCs w:val="22"/>
              </w:rPr>
              <w:t>f</w:t>
            </w:r>
            <w:r>
              <w:rPr>
                <w:kern w:val="2"/>
                <w:szCs w:val="22"/>
              </w:rPr>
              <w:t>) 居留型组成</w:t>
            </w:r>
          </w:p>
        </w:tc>
      </w:tr>
    </w:tbl>
    <w:p>
      <w:pPr>
        <w:pStyle w:val="23"/>
        <w:spacing w:after="156"/>
        <w:rPr>
          <w:rFonts w:hint="default"/>
        </w:rPr>
      </w:pPr>
      <w:r>
        <w:t xml:space="preserve">图 </w:t>
      </w:r>
      <w:r>
        <w:fldChar w:fldCharType="begin"/>
      </w:r>
      <w:r>
        <w:instrText xml:space="preserve"> SEQ 图 \* ARABIC </w:instrText>
      </w:r>
      <w:r>
        <w:fldChar w:fldCharType="separate"/>
      </w:r>
      <w:r>
        <w:rPr>
          <w:rFonts w:hint="default"/>
        </w:rPr>
        <w:t>20</w:t>
      </w:r>
      <w:r>
        <w:fldChar w:fldCharType="end"/>
      </w:r>
      <w:r>
        <w:t xml:space="preserve"> 样地4820鸟类样线调查生境照片及群落物种组成</w:t>
      </w:r>
    </w:p>
    <w:p>
      <w:pPr>
        <w:pStyle w:val="32"/>
      </w:pPr>
      <w:bookmarkStart w:id="32" w:name="_Toc25525"/>
      <w:r>
        <w:t>3.4.17 涪陵区鸟类群落分析</w:t>
      </w:r>
      <w:bookmarkEnd w:id="32"/>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涪陵区两次鸟类物种多样性调查，共记录到鸟类18种，隶属于3目12科17属，其中雀形目为优势类群，占比达89%。观测样地，未观测到国家重点保护鸟类，观测到的鸟类IUCN中国脊椎动物红色名录都为无危（Least Concern，LC）。鸟类居留型分析表明，涪陵区留鸟占比较大，为78%，候鸟为22%。</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涪陵区鸟类多样性监测共记录到鸟类74只次，其中数量最大的为白颊噪鹛</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和紫啸鸫</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Myophonus caeruleus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，两者共观测到13只次，占涪陵区观测样地全部鸟类数量的17.6%，其次为灰背燕尾</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Enicurus schistaceus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的数量为8只次，占观测区域全部鸟类数量的10.8%，其它鸟类监测到的数量相对较少（&lt;10%）。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观测样地鸟类密度126只/km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涪陵区鸟类观测样地优势类群为白头鹎</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和紫啸鸫</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Myophonus caeruleus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，Simpson优势度指数都为17.6%；灰背燕尾</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Enicurus schistaceus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，Simpson优势度指数为10.8%，调查样地物种多样性（香农维纳指数）为2.554，均匀度指数为0.884。Margalef鸟类物种丰富度指数为3.950。</w:t>
      </w:r>
      <w:r>
        <w:rPr>
          <w:rFonts w:hint="eastAsia" w:ascii="Times New Roman" w:hAnsi="Times New Roman" w:eastAsia="宋体" w:cs="Times New Roman"/>
          <w:sz w:val="24"/>
          <w:szCs w:val="24"/>
        </w:rPr>
        <w:t>涪陵区的</w:t>
      </w:r>
      <w:r>
        <w:rPr>
          <w:rFonts w:ascii="Times New Roman" w:hAnsi="Times New Roman" w:eastAsia="宋体" w:cs="Times New Roman"/>
          <w:sz w:val="24"/>
          <w:szCs w:val="24"/>
        </w:rPr>
        <w:t>PD为546.169，NRI为-1.520，SES.pd指数为-1.502。</w:t>
      </w:r>
    </w:p>
    <w:p>
      <w:pPr>
        <w:pStyle w:val="24"/>
        <w:rPr>
          <w:szCs w:val="24"/>
        </w:rPr>
      </w:pPr>
      <w:r>
        <w:t xml:space="preserve">表 </w:t>
      </w:r>
      <w:r>
        <w:fldChar w:fldCharType="begin"/>
      </w:r>
      <w:r>
        <w:instrText xml:space="preserve"> SEQ 表 \* ARABIC </w:instrText>
      </w:r>
      <w:r>
        <w:fldChar w:fldCharType="separate"/>
      </w:r>
      <w:r>
        <w:t>20</w:t>
      </w:r>
      <w:r>
        <w:fldChar w:fldCharType="end"/>
      </w:r>
      <w:r>
        <w:t xml:space="preserve"> </w:t>
      </w:r>
      <w:r>
        <w:rPr>
          <w:szCs w:val="24"/>
        </w:rPr>
        <w:t>涪陵区鸟类组成、特征和种群数量</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30" w:type="dxa"/>
          <w:bottom w:w="0" w:type="dxa"/>
          <w:right w:w="30" w:type="dxa"/>
        </w:tblCellMar>
      </w:tblPr>
      <w:tblGrid>
        <w:gridCol w:w="532"/>
        <w:gridCol w:w="710"/>
        <w:gridCol w:w="1070"/>
        <w:gridCol w:w="1070"/>
        <w:gridCol w:w="1250"/>
        <w:gridCol w:w="1882"/>
        <w:gridCol w:w="737"/>
        <w:gridCol w:w="964"/>
        <w:gridCol w:w="907"/>
        <w:gridCol w:w="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1" w:hRule="atLeast"/>
          <w:jc w:val="center"/>
        </w:trPr>
        <w:tc>
          <w:tcPr>
            <w:tcW w:w="0" w:type="auto"/>
            <w:tcMar>
              <w:left w:w="85" w:type="dxa"/>
              <w:right w:w="85" w:type="dxa"/>
            </w:tcMar>
            <w:vAlign w:val="center"/>
          </w:tcPr>
          <w:p>
            <w:pPr>
              <w:pStyle w:val="34"/>
              <w:rPr>
                <w:b/>
                <w:bCs w:val="0"/>
              </w:rPr>
            </w:pPr>
            <w:r>
              <w:rPr>
                <w:b/>
                <w:bCs w:val="0"/>
              </w:rPr>
              <w:t>序号</w:t>
            </w:r>
          </w:p>
        </w:tc>
        <w:tc>
          <w:tcPr>
            <w:tcW w:w="0" w:type="auto"/>
            <w:tcMar>
              <w:left w:w="85" w:type="dxa"/>
              <w:right w:w="85" w:type="dxa"/>
            </w:tcMar>
            <w:vAlign w:val="center"/>
          </w:tcPr>
          <w:p>
            <w:pPr>
              <w:pStyle w:val="34"/>
              <w:rPr>
                <w:b/>
                <w:bCs w:val="0"/>
              </w:rPr>
            </w:pPr>
            <w:r>
              <w:rPr>
                <w:b/>
                <w:bCs w:val="0"/>
              </w:rPr>
              <w:t>目</w:t>
            </w:r>
          </w:p>
        </w:tc>
        <w:tc>
          <w:tcPr>
            <w:tcW w:w="0" w:type="auto"/>
            <w:tcMar>
              <w:left w:w="85" w:type="dxa"/>
              <w:right w:w="85" w:type="dxa"/>
            </w:tcMar>
            <w:vAlign w:val="center"/>
          </w:tcPr>
          <w:p>
            <w:pPr>
              <w:pStyle w:val="34"/>
              <w:rPr>
                <w:b/>
                <w:bCs w:val="0"/>
              </w:rPr>
            </w:pPr>
            <w:r>
              <w:rPr>
                <w:b/>
                <w:bCs w:val="0"/>
              </w:rPr>
              <w:t>科</w:t>
            </w:r>
          </w:p>
        </w:tc>
        <w:tc>
          <w:tcPr>
            <w:tcW w:w="0" w:type="auto"/>
            <w:tcMar>
              <w:left w:w="85" w:type="dxa"/>
              <w:right w:w="85" w:type="dxa"/>
            </w:tcMar>
            <w:vAlign w:val="center"/>
          </w:tcPr>
          <w:p>
            <w:pPr>
              <w:pStyle w:val="34"/>
              <w:rPr>
                <w:b/>
                <w:bCs w:val="0"/>
              </w:rPr>
            </w:pPr>
            <w:r>
              <w:rPr>
                <w:b/>
                <w:bCs w:val="0"/>
              </w:rPr>
              <w:t>属</w:t>
            </w:r>
          </w:p>
        </w:tc>
        <w:tc>
          <w:tcPr>
            <w:tcW w:w="0" w:type="auto"/>
            <w:tcMar>
              <w:left w:w="85" w:type="dxa"/>
              <w:right w:w="85" w:type="dxa"/>
            </w:tcMar>
            <w:vAlign w:val="center"/>
          </w:tcPr>
          <w:p>
            <w:pPr>
              <w:pStyle w:val="34"/>
              <w:rPr>
                <w:b/>
                <w:bCs w:val="0"/>
              </w:rPr>
            </w:pPr>
            <w:r>
              <w:rPr>
                <w:b/>
                <w:bCs w:val="0"/>
              </w:rPr>
              <w:t>种</w:t>
            </w:r>
          </w:p>
        </w:tc>
        <w:tc>
          <w:tcPr>
            <w:tcW w:w="0" w:type="auto"/>
            <w:tcMar>
              <w:left w:w="85" w:type="dxa"/>
              <w:right w:w="85" w:type="dxa"/>
            </w:tcMar>
            <w:vAlign w:val="center"/>
          </w:tcPr>
          <w:p>
            <w:pPr>
              <w:pStyle w:val="34"/>
              <w:rPr>
                <w:b/>
                <w:bCs w:val="0"/>
              </w:rPr>
            </w:pPr>
            <w:r>
              <w:rPr>
                <w:b/>
                <w:bCs w:val="0"/>
              </w:rPr>
              <w:t>拉丁学名</w:t>
            </w:r>
          </w:p>
        </w:tc>
        <w:tc>
          <w:tcPr>
            <w:tcW w:w="737" w:type="dxa"/>
            <w:tcMar>
              <w:left w:w="85" w:type="dxa"/>
              <w:right w:w="85" w:type="dxa"/>
            </w:tcMar>
            <w:vAlign w:val="center"/>
          </w:tcPr>
          <w:p>
            <w:pPr>
              <w:pStyle w:val="34"/>
              <w:rPr>
                <w:b/>
                <w:bCs w:val="0"/>
              </w:rPr>
            </w:pPr>
            <w:r>
              <w:rPr>
                <w:b/>
                <w:bCs w:val="0"/>
              </w:rPr>
              <w:t>居留型</w:t>
            </w:r>
          </w:p>
        </w:tc>
        <w:tc>
          <w:tcPr>
            <w:tcW w:w="964" w:type="dxa"/>
            <w:tcMar>
              <w:left w:w="85" w:type="dxa"/>
              <w:right w:w="85" w:type="dxa"/>
            </w:tcMar>
            <w:vAlign w:val="center"/>
          </w:tcPr>
          <w:p>
            <w:pPr>
              <w:pStyle w:val="34"/>
              <w:rPr>
                <w:b/>
                <w:bCs w:val="0"/>
              </w:rPr>
            </w:pPr>
            <w:r>
              <w:rPr>
                <w:b/>
                <w:bCs w:val="0"/>
              </w:rPr>
              <w:t>国家重点保护级别</w:t>
            </w:r>
          </w:p>
        </w:tc>
        <w:tc>
          <w:tcPr>
            <w:tcW w:w="907" w:type="dxa"/>
            <w:tcMar>
              <w:left w:w="85" w:type="dxa"/>
              <w:right w:w="85" w:type="dxa"/>
            </w:tcMar>
            <w:vAlign w:val="center"/>
          </w:tcPr>
          <w:p>
            <w:pPr>
              <w:pStyle w:val="34"/>
              <w:rPr>
                <w:b/>
                <w:bCs w:val="0"/>
              </w:rPr>
            </w:pPr>
            <w:r>
              <w:rPr>
                <w:b/>
                <w:bCs w:val="0"/>
              </w:rPr>
              <w:t>IUCN濒危等级</w:t>
            </w:r>
          </w:p>
        </w:tc>
        <w:tc>
          <w:tcPr>
            <w:tcW w:w="0" w:type="auto"/>
            <w:tcMar>
              <w:left w:w="85" w:type="dxa"/>
              <w:right w:w="85" w:type="dxa"/>
            </w:tcMar>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1</w:t>
            </w:r>
          </w:p>
        </w:tc>
        <w:tc>
          <w:tcPr>
            <w:tcW w:w="0" w:type="auto"/>
            <w:tcMar>
              <w:left w:w="85" w:type="dxa"/>
              <w:right w:w="85" w:type="dxa"/>
            </w:tcMar>
            <w:vAlign w:val="center"/>
          </w:tcPr>
          <w:p>
            <w:pPr>
              <w:pStyle w:val="34"/>
            </w:pPr>
            <w:r>
              <w:t>鹃形目</w:t>
            </w:r>
          </w:p>
        </w:tc>
        <w:tc>
          <w:tcPr>
            <w:tcW w:w="0" w:type="auto"/>
            <w:tcMar>
              <w:left w:w="85" w:type="dxa"/>
              <w:right w:w="85" w:type="dxa"/>
            </w:tcMar>
            <w:vAlign w:val="center"/>
          </w:tcPr>
          <w:p>
            <w:pPr>
              <w:pStyle w:val="34"/>
            </w:pPr>
            <w:r>
              <w:t>杜鹃科</w:t>
            </w:r>
          </w:p>
        </w:tc>
        <w:tc>
          <w:tcPr>
            <w:tcW w:w="0" w:type="auto"/>
            <w:tcMar>
              <w:left w:w="85" w:type="dxa"/>
              <w:right w:w="85" w:type="dxa"/>
            </w:tcMar>
            <w:vAlign w:val="center"/>
          </w:tcPr>
          <w:p>
            <w:pPr>
              <w:pStyle w:val="34"/>
            </w:pPr>
            <w:r>
              <w:t>杜鹃属</w:t>
            </w:r>
          </w:p>
        </w:tc>
        <w:tc>
          <w:tcPr>
            <w:tcW w:w="0" w:type="auto"/>
            <w:tcMar>
              <w:left w:w="85" w:type="dxa"/>
              <w:right w:w="85" w:type="dxa"/>
            </w:tcMar>
            <w:vAlign w:val="center"/>
          </w:tcPr>
          <w:p>
            <w:pPr>
              <w:pStyle w:val="34"/>
            </w:pPr>
            <w:r>
              <w:t>四声杜鹃</w:t>
            </w:r>
          </w:p>
        </w:tc>
        <w:tc>
          <w:tcPr>
            <w:tcW w:w="0" w:type="auto"/>
            <w:tcMar>
              <w:left w:w="85" w:type="dxa"/>
              <w:right w:w="85" w:type="dxa"/>
            </w:tcMar>
            <w:vAlign w:val="center"/>
          </w:tcPr>
          <w:p>
            <w:pPr>
              <w:pStyle w:val="34"/>
              <w:rPr>
                <w:i/>
                <w:iCs/>
              </w:rPr>
            </w:pPr>
            <w:r>
              <w:rPr>
                <w:i/>
                <w:iCs/>
              </w:rPr>
              <w:t>Cuculus micropterus</w:t>
            </w:r>
          </w:p>
        </w:tc>
        <w:tc>
          <w:tcPr>
            <w:tcW w:w="737" w:type="dxa"/>
            <w:tcMar>
              <w:left w:w="85" w:type="dxa"/>
              <w:right w:w="85" w:type="dxa"/>
            </w:tcMar>
            <w:vAlign w:val="center"/>
          </w:tcPr>
          <w:p>
            <w:pPr>
              <w:pStyle w:val="34"/>
            </w:pPr>
            <w:r>
              <w:t>夏候鸟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2</w:t>
            </w:r>
          </w:p>
        </w:tc>
        <w:tc>
          <w:tcPr>
            <w:tcW w:w="0" w:type="auto"/>
            <w:tcMar>
              <w:left w:w="85" w:type="dxa"/>
              <w:right w:w="85" w:type="dxa"/>
            </w:tcMar>
            <w:vAlign w:val="center"/>
          </w:tcPr>
          <w:p>
            <w:pPr>
              <w:pStyle w:val="34"/>
            </w:pPr>
            <w:r>
              <w:t>鸽形目</w:t>
            </w:r>
          </w:p>
        </w:tc>
        <w:tc>
          <w:tcPr>
            <w:tcW w:w="0" w:type="auto"/>
            <w:tcMar>
              <w:left w:w="85" w:type="dxa"/>
              <w:right w:w="85" w:type="dxa"/>
            </w:tcMar>
            <w:vAlign w:val="center"/>
          </w:tcPr>
          <w:p>
            <w:pPr>
              <w:pStyle w:val="34"/>
            </w:pPr>
            <w:r>
              <w:t>鸠鸽科</w:t>
            </w:r>
          </w:p>
        </w:tc>
        <w:tc>
          <w:tcPr>
            <w:tcW w:w="0" w:type="auto"/>
            <w:tcMar>
              <w:left w:w="85" w:type="dxa"/>
              <w:right w:w="85" w:type="dxa"/>
            </w:tcMar>
            <w:vAlign w:val="center"/>
          </w:tcPr>
          <w:p>
            <w:pPr>
              <w:pStyle w:val="34"/>
            </w:pPr>
            <w:r>
              <w:t>珠颈斑鸠属</w:t>
            </w:r>
          </w:p>
        </w:tc>
        <w:tc>
          <w:tcPr>
            <w:tcW w:w="0" w:type="auto"/>
            <w:tcMar>
              <w:left w:w="85" w:type="dxa"/>
              <w:right w:w="85" w:type="dxa"/>
            </w:tcMar>
            <w:vAlign w:val="center"/>
          </w:tcPr>
          <w:p>
            <w:pPr>
              <w:pStyle w:val="34"/>
            </w:pPr>
            <w:r>
              <w:t>珠颈斑鸠</w:t>
            </w:r>
          </w:p>
        </w:tc>
        <w:tc>
          <w:tcPr>
            <w:tcW w:w="0" w:type="auto"/>
            <w:tcMar>
              <w:left w:w="85" w:type="dxa"/>
              <w:right w:w="85" w:type="dxa"/>
            </w:tcMar>
            <w:vAlign w:val="center"/>
          </w:tcPr>
          <w:p>
            <w:pPr>
              <w:pStyle w:val="34"/>
              <w:rPr>
                <w:i/>
                <w:iCs/>
              </w:rPr>
            </w:pPr>
            <w:r>
              <w:rPr>
                <w:i/>
                <w:iCs/>
              </w:rPr>
              <w:t>Spilopelia chinensis</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3</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卷尾科</w:t>
            </w:r>
          </w:p>
        </w:tc>
        <w:tc>
          <w:tcPr>
            <w:tcW w:w="0" w:type="auto"/>
            <w:tcMar>
              <w:left w:w="85" w:type="dxa"/>
              <w:right w:w="85" w:type="dxa"/>
            </w:tcMar>
            <w:vAlign w:val="center"/>
          </w:tcPr>
          <w:p>
            <w:pPr>
              <w:pStyle w:val="34"/>
            </w:pPr>
            <w:r>
              <w:t>卷尾属</w:t>
            </w:r>
          </w:p>
        </w:tc>
        <w:tc>
          <w:tcPr>
            <w:tcW w:w="0" w:type="auto"/>
            <w:tcMar>
              <w:left w:w="85" w:type="dxa"/>
              <w:right w:w="85" w:type="dxa"/>
            </w:tcMar>
            <w:vAlign w:val="center"/>
          </w:tcPr>
          <w:p>
            <w:pPr>
              <w:pStyle w:val="34"/>
            </w:pPr>
            <w:r>
              <w:t>灰卷尾</w:t>
            </w:r>
          </w:p>
        </w:tc>
        <w:tc>
          <w:tcPr>
            <w:tcW w:w="0" w:type="auto"/>
            <w:tcMar>
              <w:left w:w="85" w:type="dxa"/>
              <w:right w:w="85" w:type="dxa"/>
            </w:tcMar>
            <w:vAlign w:val="center"/>
          </w:tcPr>
          <w:p>
            <w:pPr>
              <w:pStyle w:val="34"/>
              <w:rPr>
                <w:i/>
                <w:iCs/>
              </w:rPr>
            </w:pPr>
            <w:r>
              <w:rPr>
                <w:i/>
                <w:iCs/>
              </w:rPr>
              <w:t>Dicrurus leucophaeus</w:t>
            </w:r>
          </w:p>
        </w:tc>
        <w:tc>
          <w:tcPr>
            <w:tcW w:w="737" w:type="dxa"/>
            <w:tcMar>
              <w:left w:w="85" w:type="dxa"/>
              <w:right w:w="85" w:type="dxa"/>
            </w:tcMar>
            <w:vAlign w:val="center"/>
          </w:tcPr>
          <w:p>
            <w:pPr>
              <w:pStyle w:val="34"/>
            </w:pPr>
            <w:r>
              <w:t>夏候鸟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4</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鸦科</w:t>
            </w:r>
          </w:p>
        </w:tc>
        <w:tc>
          <w:tcPr>
            <w:tcW w:w="0" w:type="auto"/>
            <w:tcMar>
              <w:left w:w="85" w:type="dxa"/>
              <w:right w:w="85" w:type="dxa"/>
            </w:tcMar>
            <w:vAlign w:val="center"/>
          </w:tcPr>
          <w:p>
            <w:pPr>
              <w:pStyle w:val="34"/>
            </w:pPr>
            <w:r>
              <w:t>蓝鹊属</w:t>
            </w:r>
          </w:p>
        </w:tc>
        <w:tc>
          <w:tcPr>
            <w:tcW w:w="0" w:type="auto"/>
            <w:tcMar>
              <w:left w:w="85" w:type="dxa"/>
              <w:right w:w="85" w:type="dxa"/>
            </w:tcMar>
            <w:vAlign w:val="center"/>
          </w:tcPr>
          <w:p>
            <w:pPr>
              <w:pStyle w:val="34"/>
            </w:pPr>
            <w:r>
              <w:t>红嘴蓝鹊</w:t>
            </w:r>
          </w:p>
        </w:tc>
        <w:tc>
          <w:tcPr>
            <w:tcW w:w="0" w:type="auto"/>
            <w:tcMar>
              <w:left w:w="85" w:type="dxa"/>
              <w:right w:w="85" w:type="dxa"/>
            </w:tcMar>
            <w:vAlign w:val="center"/>
          </w:tcPr>
          <w:p>
            <w:pPr>
              <w:pStyle w:val="34"/>
              <w:rPr>
                <w:i/>
                <w:iCs/>
              </w:rPr>
            </w:pPr>
            <w:r>
              <w:rPr>
                <w:i/>
                <w:iCs/>
              </w:rPr>
              <w:t>Urocissa erythroryncha</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5</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山雀科</w:t>
            </w:r>
          </w:p>
        </w:tc>
        <w:tc>
          <w:tcPr>
            <w:tcW w:w="0" w:type="auto"/>
            <w:tcMar>
              <w:left w:w="85" w:type="dxa"/>
              <w:right w:w="85" w:type="dxa"/>
            </w:tcMar>
            <w:vAlign w:val="center"/>
          </w:tcPr>
          <w:p>
            <w:pPr>
              <w:pStyle w:val="34"/>
            </w:pPr>
            <w:r>
              <w:t>山雀属</w:t>
            </w:r>
          </w:p>
        </w:tc>
        <w:tc>
          <w:tcPr>
            <w:tcW w:w="0" w:type="auto"/>
            <w:tcMar>
              <w:left w:w="85" w:type="dxa"/>
              <w:right w:w="85" w:type="dxa"/>
            </w:tcMar>
            <w:vAlign w:val="center"/>
          </w:tcPr>
          <w:p>
            <w:pPr>
              <w:pStyle w:val="34"/>
            </w:pPr>
            <w:r>
              <w:t>大山雀</w:t>
            </w:r>
          </w:p>
        </w:tc>
        <w:tc>
          <w:tcPr>
            <w:tcW w:w="0" w:type="auto"/>
            <w:tcMar>
              <w:left w:w="85" w:type="dxa"/>
              <w:right w:w="85" w:type="dxa"/>
            </w:tcMar>
            <w:vAlign w:val="center"/>
          </w:tcPr>
          <w:p>
            <w:pPr>
              <w:pStyle w:val="34"/>
              <w:rPr>
                <w:i/>
                <w:iCs/>
              </w:rPr>
            </w:pPr>
            <w:r>
              <w:rPr>
                <w:i/>
                <w:iCs/>
              </w:rPr>
              <w:t>Parus major</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6</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山雀科</w:t>
            </w:r>
          </w:p>
        </w:tc>
        <w:tc>
          <w:tcPr>
            <w:tcW w:w="0" w:type="auto"/>
            <w:tcMar>
              <w:left w:w="85" w:type="dxa"/>
              <w:right w:w="85" w:type="dxa"/>
            </w:tcMar>
            <w:vAlign w:val="center"/>
          </w:tcPr>
          <w:p>
            <w:pPr>
              <w:pStyle w:val="34"/>
            </w:pPr>
            <w:r>
              <w:t>山雀属</w:t>
            </w:r>
          </w:p>
        </w:tc>
        <w:tc>
          <w:tcPr>
            <w:tcW w:w="0" w:type="auto"/>
            <w:tcMar>
              <w:left w:w="85" w:type="dxa"/>
              <w:right w:w="85" w:type="dxa"/>
            </w:tcMar>
            <w:vAlign w:val="center"/>
          </w:tcPr>
          <w:p>
            <w:pPr>
              <w:pStyle w:val="34"/>
            </w:pPr>
            <w:r>
              <w:t>绿背山雀</w:t>
            </w:r>
          </w:p>
        </w:tc>
        <w:tc>
          <w:tcPr>
            <w:tcW w:w="0" w:type="auto"/>
            <w:tcMar>
              <w:left w:w="85" w:type="dxa"/>
              <w:right w:w="85" w:type="dxa"/>
            </w:tcMar>
            <w:vAlign w:val="center"/>
          </w:tcPr>
          <w:p>
            <w:pPr>
              <w:pStyle w:val="34"/>
              <w:rPr>
                <w:i/>
                <w:iCs/>
              </w:rPr>
            </w:pPr>
            <w:r>
              <w:rPr>
                <w:i/>
                <w:iCs/>
              </w:rPr>
              <w:t>Parus monticolus</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7</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鹎科</w:t>
            </w:r>
          </w:p>
        </w:tc>
        <w:tc>
          <w:tcPr>
            <w:tcW w:w="0" w:type="auto"/>
            <w:tcMar>
              <w:left w:w="85" w:type="dxa"/>
              <w:right w:w="85" w:type="dxa"/>
            </w:tcMar>
            <w:vAlign w:val="center"/>
          </w:tcPr>
          <w:p>
            <w:pPr>
              <w:pStyle w:val="34"/>
            </w:pPr>
            <w:r>
              <w:t>雀嘴鹎属</w:t>
            </w:r>
          </w:p>
        </w:tc>
        <w:tc>
          <w:tcPr>
            <w:tcW w:w="0" w:type="auto"/>
            <w:tcMar>
              <w:left w:w="85" w:type="dxa"/>
              <w:right w:w="85" w:type="dxa"/>
            </w:tcMar>
            <w:vAlign w:val="center"/>
          </w:tcPr>
          <w:p>
            <w:pPr>
              <w:pStyle w:val="34"/>
            </w:pPr>
            <w:r>
              <w:t>领雀嘴鹎</w:t>
            </w:r>
          </w:p>
        </w:tc>
        <w:tc>
          <w:tcPr>
            <w:tcW w:w="0" w:type="auto"/>
            <w:tcMar>
              <w:left w:w="85" w:type="dxa"/>
              <w:right w:w="85" w:type="dxa"/>
            </w:tcMar>
            <w:vAlign w:val="center"/>
          </w:tcPr>
          <w:p>
            <w:pPr>
              <w:pStyle w:val="34"/>
              <w:rPr>
                <w:i/>
                <w:iCs/>
              </w:rPr>
            </w:pPr>
            <w:r>
              <w:rPr>
                <w:i/>
                <w:iCs/>
              </w:rPr>
              <w:t>Spizixos semitorques</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8</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鹎科</w:t>
            </w:r>
          </w:p>
        </w:tc>
        <w:tc>
          <w:tcPr>
            <w:tcW w:w="0" w:type="auto"/>
            <w:tcMar>
              <w:left w:w="85" w:type="dxa"/>
              <w:right w:w="85" w:type="dxa"/>
            </w:tcMar>
            <w:vAlign w:val="center"/>
          </w:tcPr>
          <w:p>
            <w:pPr>
              <w:pStyle w:val="34"/>
            </w:pPr>
            <w:r>
              <w:t>鹎属</w:t>
            </w:r>
          </w:p>
        </w:tc>
        <w:tc>
          <w:tcPr>
            <w:tcW w:w="0" w:type="auto"/>
            <w:tcMar>
              <w:left w:w="85" w:type="dxa"/>
              <w:right w:w="85" w:type="dxa"/>
            </w:tcMar>
            <w:vAlign w:val="center"/>
          </w:tcPr>
          <w:p>
            <w:pPr>
              <w:pStyle w:val="34"/>
            </w:pPr>
            <w:r>
              <w:t>白头鹎</w:t>
            </w:r>
          </w:p>
        </w:tc>
        <w:tc>
          <w:tcPr>
            <w:tcW w:w="0" w:type="auto"/>
            <w:tcMar>
              <w:left w:w="85" w:type="dxa"/>
              <w:right w:w="85" w:type="dxa"/>
            </w:tcMar>
            <w:vAlign w:val="center"/>
          </w:tcPr>
          <w:p>
            <w:pPr>
              <w:pStyle w:val="34"/>
              <w:rPr>
                <w:i/>
                <w:iCs/>
              </w:rPr>
            </w:pPr>
            <w:r>
              <w:rPr>
                <w:i/>
                <w:iCs/>
              </w:rPr>
              <w:t>Pycnonotus sinensis</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9</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长尾山雀科</w:t>
            </w:r>
          </w:p>
        </w:tc>
        <w:tc>
          <w:tcPr>
            <w:tcW w:w="0" w:type="auto"/>
            <w:tcMar>
              <w:left w:w="85" w:type="dxa"/>
              <w:right w:w="85" w:type="dxa"/>
            </w:tcMar>
            <w:vAlign w:val="center"/>
          </w:tcPr>
          <w:p>
            <w:pPr>
              <w:pStyle w:val="34"/>
            </w:pPr>
            <w:r>
              <w:t>长尾山雀属</w:t>
            </w:r>
          </w:p>
        </w:tc>
        <w:tc>
          <w:tcPr>
            <w:tcW w:w="0" w:type="auto"/>
            <w:tcMar>
              <w:left w:w="85" w:type="dxa"/>
              <w:right w:w="85" w:type="dxa"/>
            </w:tcMar>
            <w:vAlign w:val="center"/>
          </w:tcPr>
          <w:p>
            <w:pPr>
              <w:pStyle w:val="34"/>
            </w:pPr>
            <w:r>
              <w:t>红头长尾山雀</w:t>
            </w:r>
          </w:p>
        </w:tc>
        <w:tc>
          <w:tcPr>
            <w:tcW w:w="0" w:type="auto"/>
            <w:tcMar>
              <w:left w:w="85" w:type="dxa"/>
              <w:right w:w="85" w:type="dxa"/>
            </w:tcMar>
            <w:vAlign w:val="center"/>
          </w:tcPr>
          <w:p>
            <w:pPr>
              <w:pStyle w:val="34"/>
              <w:rPr>
                <w:i/>
                <w:iCs/>
              </w:rPr>
            </w:pPr>
            <w:r>
              <w:rPr>
                <w:i/>
                <w:iCs/>
              </w:rPr>
              <w:t>Aegithalos concinnus</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10</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扇尾莺科</w:t>
            </w:r>
          </w:p>
        </w:tc>
        <w:tc>
          <w:tcPr>
            <w:tcW w:w="0" w:type="auto"/>
            <w:tcMar>
              <w:left w:w="85" w:type="dxa"/>
              <w:right w:w="85" w:type="dxa"/>
            </w:tcMar>
            <w:vAlign w:val="center"/>
          </w:tcPr>
          <w:p>
            <w:pPr>
              <w:pStyle w:val="34"/>
            </w:pPr>
            <w:r>
              <w:t>山鹪莺属</w:t>
            </w:r>
          </w:p>
        </w:tc>
        <w:tc>
          <w:tcPr>
            <w:tcW w:w="0" w:type="auto"/>
            <w:tcMar>
              <w:left w:w="85" w:type="dxa"/>
              <w:right w:w="85" w:type="dxa"/>
            </w:tcMar>
            <w:vAlign w:val="center"/>
          </w:tcPr>
          <w:p>
            <w:pPr>
              <w:pStyle w:val="34"/>
            </w:pPr>
            <w:r>
              <w:t>纯色山鹪莺</w:t>
            </w:r>
          </w:p>
        </w:tc>
        <w:tc>
          <w:tcPr>
            <w:tcW w:w="0" w:type="auto"/>
            <w:tcMar>
              <w:left w:w="85" w:type="dxa"/>
              <w:right w:w="85" w:type="dxa"/>
            </w:tcMar>
            <w:vAlign w:val="center"/>
          </w:tcPr>
          <w:p>
            <w:pPr>
              <w:pStyle w:val="34"/>
              <w:rPr>
                <w:i/>
                <w:iCs/>
              </w:rPr>
            </w:pPr>
            <w:r>
              <w:rPr>
                <w:i/>
                <w:iCs/>
              </w:rPr>
              <w:t>Prinia inornata</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1" w:hRule="atLeast"/>
          <w:jc w:val="center"/>
        </w:trPr>
        <w:tc>
          <w:tcPr>
            <w:tcW w:w="0" w:type="auto"/>
            <w:tcMar>
              <w:left w:w="85" w:type="dxa"/>
              <w:right w:w="85" w:type="dxa"/>
            </w:tcMar>
            <w:vAlign w:val="center"/>
          </w:tcPr>
          <w:p>
            <w:pPr>
              <w:pStyle w:val="34"/>
            </w:pPr>
            <w:r>
              <w:t>11</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噪鹛科</w:t>
            </w:r>
          </w:p>
        </w:tc>
        <w:tc>
          <w:tcPr>
            <w:tcW w:w="0" w:type="auto"/>
            <w:tcMar>
              <w:left w:w="85" w:type="dxa"/>
              <w:right w:w="85" w:type="dxa"/>
            </w:tcMar>
            <w:vAlign w:val="center"/>
          </w:tcPr>
          <w:p>
            <w:pPr>
              <w:pStyle w:val="34"/>
            </w:pPr>
            <w:r>
              <w:t>山噪鹛属</w:t>
            </w:r>
          </w:p>
        </w:tc>
        <w:tc>
          <w:tcPr>
            <w:tcW w:w="0" w:type="auto"/>
            <w:tcMar>
              <w:left w:w="85" w:type="dxa"/>
              <w:right w:w="85" w:type="dxa"/>
            </w:tcMar>
            <w:vAlign w:val="center"/>
          </w:tcPr>
          <w:p>
            <w:pPr>
              <w:pStyle w:val="34"/>
            </w:pPr>
            <w:r>
              <w:t>白颊噪鹛</w:t>
            </w:r>
          </w:p>
        </w:tc>
        <w:tc>
          <w:tcPr>
            <w:tcW w:w="0" w:type="auto"/>
            <w:tcMar>
              <w:left w:w="85" w:type="dxa"/>
              <w:right w:w="85" w:type="dxa"/>
            </w:tcMar>
            <w:vAlign w:val="center"/>
          </w:tcPr>
          <w:p>
            <w:pPr>
              <w:pStyle w:val="34"/>
              <w:rPr>
                <w:i/>
                <w:iCs/>
              </w:rPr>
            </w:pPr>
            <w:r>
              <w:rPr>
                <w:i/>
                <w:iCs/>
              </w:rPr>
              <w:t>Pterorhinus sannio</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12</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鸫科</w:t>
            </w:r>
          </w:p>
        </w:tc>
        <w:tc>
          <w:tcPr>
            <w:tcW w:w="0" w:type="auto"/>
            <w:tcMar>
              <w:left w:w="85" w:type="dxa"/>
              <w:right w:w="85" w:type="dxa"/>
            </w:tcMar>
            <w:vAlign w:val="center"/>
          </w:tcPr>
          <w:p>
            <w:pPr>
              <w:pStyle w:val="34"/>
            </w:pPr>
            <w:r>
              <w:t>鸫属</w:t>
            </w:r>
          </w:p>
        </w:tc>
        <w:tc>
          <w:tcPr>
            <w:tcW w:w="0" w:type="auto"/>
            <w:tcMar>
              <w:left w:w="85" w:type="dxa"/>
              <w:right w:w="85" w:type="dxa"/>
            </w:tcMar>
            <w:vAlign w:val="center"/>
          </w:tcPr>
          <w:p>
            <w:pPr>
              <w:pStyle w:val="34"/>
            </w:pPr>
            <w:r>
              <w:t>乌灰鸫</w:t>
            </w:r>
          </w:p>
        </w:tc>
        <w:tc>
          <w:tcPr>
            <w:tcW w:w="0" w:type="auto"/>
            <w:tcMar>
              <w:left w:w="85" w:type="dxa"/>
              <w:right w:w="85" w:type="dxa"/>
            </w:tcMar>
            <w:vAlign w:val="center"/>
          </w:tcPr>
          <w:p>
            <w:pPr>
              <w:pStyle w:val="34"/>
              <w:rPr>
                <w:i/>
                <w:iCs/>
              </w:rPr>
            </w:pPr>
            <w:r>
              <w:rPr>
                <w:i/>
                <w:iCs/>
              </w:rPr>
              <w:t>Turdus cardis</w:t>
            </w:r>
          </w:p>
        </w:tc>
        <w:tc>
          <w:tcPr>
            <w:tcW w:w="737" w:type="dxa"/>
            <w:tcMar>
              <w:left w:w="85" w:type="dxa"/>
              <w:right w:w="85" w:type="dxa"/>
            </w:tcMar>
            <w:vAlign w:val="center"/>
          </w:tcPr>
          <w:p>
            <w:pPr>
              <w:pStyle w:val="34"/>
            </w:pPr>
            <w:r>
              <w:t>夏候鸟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13</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鹟科</w:t>
            </w:r>
          </w:p>
        </w:tc>
        <w:tc>
          <w:tcPr>
            <w:tcW w:w="0" w:type="auto"/>
            <w:tcMar>
              <w:left w:w="85" w:type="dxa"/>
              <w:right w:w="85" w:type="dxa"/>
            </w:tcMar>
            <w:vAlign w:val="center"/>
          </w:tcPr>
          <w:p>
            <w:pPr>
              <w:pStyle w:val="34"/>
            </w:pPr>
            <w:r>
              <w:t>鹊鸲属</w:t>
            </w:r>
          </w:p>
        </w:tc>
        <w:tc>
          <w:tcPr>
            <w:tcW w:w="0" w:type="auto"/>
            <w:tcMar>
              <w:left w:w="85" w:type="dxa"/>
              <w:right w:w="85" w:type="dxa"/>
            </w:tcMar>
            <w:vAlign w:val="center"/>
          </w:tcPr>
          <w:p>
            <w:pPr>
              <w:pStyle w:val="34"/>
            </w:pPr>
            <w:r>
              <w:t>鹊鸲</w:t>
            </w:r>
          </w:p>
        </w:tc>
        <w:tc>
          <w:tcPr>
            <w:tcW w:w="0" w:type="auto"/>
            <w:tcMar>
              <w:left w:w="85" w:type="dxa"/>
              <w:right w:w="85" w:type="dxa"/>
            </w:tcMar>
            <w:vAlign w:val="center"/>
          </w:tcPr>
          <w:p>
            <w:pPr>
              <w:pStyle w:val="34"/>
              <w:rPr>
                <w:i/>
                <w:iCs/>
              </w:rPr>
            </w:pPr>
            <w:r>
              <w:rPr>
                <w:i/>
                <w:iCs/>
              </w:rPr>
              <w:t>Copsychus saularis</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14</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鹟科</w:t>
            </w:r>
          </w:p>
        </w:tc>
        <w:tc>
          <w:tcPr>
            <w:tcW w:w="0" w:type="auto"/>
            <w:tcMar>
              <w:left w:w="85" w:type="dxa"/>
              <w:right w:w="85" w:type="dxa"/>
            </w:tcMar>
            <w:vAlign w:val="center"/>
          </w:tcPr>
          <w:p>
            <w:pPr>
              <w:pStyle w:val="34"/>
            </w:pPr>
            <w:r>
              <w:t>燕尾属</w:t>
            </w:r>
          </w:p>
        </w:tc>
        <w:tc>
          <w:tcPr>
            <w:tcW w:w="0" w:type="auto"/>
            <w:tcMar>
              <w:left w:w="85" w:type="dxa"/>
              <w:right w:w="85" w:type="dxa"/>
            </w:tcMar>
            <w:vAlign w:val="center"/>
          </w:tcPr>
          <w:p>
            <w:pPr>
              <w:pStyle w:val="34"/>
            </w:pPr>
            <w:r>
              <w:t>灰背燕尾</w:t>
            </w:r>
          </w:p>
        </w:tc>
        <w:tc>
          <w:tcPr>
            <w:tcW w:w="0" w:type="auto"/>
            <w:tcMar>
              <w:left w:w="85" w:type="dxa"/>
              <w:right w:w="85" w:type="dxa"/>
            </w:tcMar>
            <w:vAlign w:val="center"/>
          </w:tcPr>
          <w:p>
            <w:pPr>
              <w:pStyle w:val="34"/>
              <w:rPr>
                <w:i/>
                <w:iCs/>
              </w:rPr>
            </w:pPr>
            <w:r>
              <w:rPr>
                <w:i/>
                <w:iCs/>
              </w:rPr>
              <w:t>Enicurus schistaceus</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15</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鹟科</w:t>
            </w:r>
          </w:p>
        </w:tc>
        <w:tc>
          <w:tcPr>
            <w:tcW w:w="0" w:type="auto"/>
            <w:tcMar>
              <w:left w:w="85" w:type="dxa"/>
              <w:right w:w="85" w:type="dxa"/>
            </w:tcMar>
            <w:vAlign w:val="center"/>
          </w:tcPr>
          <w:p>
            <w:pPr>
              <w:pStyle w:val="34"/>
            </w:pPr>
            <w:r>
              <w:t>啸鸫属</w:t>
            </w:r>
          </w:p>
        </w:tc>
        <w:tc>
          <w:tcPr>
            <w:tcW w:w="0" w:type="auto"/>
            <w:tcMar>
              <w:left w:w="85" w:type="dxa"/>
              <w:right w:w="85" w:type="dxa"/>
            </w:tcMar>
            <w:vAlign w:val="center"/>
          </w:tcPr>
          <w:p>
            <w:pPr>
              <w:pStyle w:val="34"/>
            </w:pPr>
            <w:r>
              <w:t>紫啸鸫</w:t>
            </w:r>
          </w:p>
        </w:tc>
        <w:tc>
          <w:tcPr>
            <w:tcW w:w="0" w:type="auto"/>
            <w:tcMar>
              <w:left w:w="85" w:type="dxa"/>
              <w:right w:w="85" w:type="dxa"/>
            </w:tcMar>
            <w:vAlign w:val="center"/>
          </w:tcPr>
          <w:p>
            <w:pPr>
              <w:pStyle w:val="34"/>
              <w:rPr>
                <w:i/>
                <w:iCs/>
              </w:rPr>
            </w:pPr>
            <w:r>
              <w:rPr>
                <w:i/>
                <w:iCs/>
              </w:rPr>
              <w:t>Myophonus caeruleus</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16</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鹟科</w:t>
            </w:r>
          </w:p>
        </w:tc>
        <w:tc>
          <w:tcPr>
            <w:tcW w:w="0" w:type="auto"/>
            <w:tcMar>
              <w:left w:w="85" w:type="dxa"/>
              <w:right w:w="85" w:type="dxa"/>
            </w:tcMar>
            <w:vAlign w:val="center"/>
          </w:tcPr>
          <w:p>
            <w:pPr>
              <w:pStyle w:val="34"/>
            </w:pPr>
            <w:r>
              <w:t>红尾鸲属</w:t>
            </w:r>
          </w:p>
        </w:tc>
        <w:tc>
          <w:tcPr>
            <w:tcW w:w="0" w:type="auto"/>
            <w:tcMar>
              <w:left w:w="85" w:type="dxa"/>
              <w:right w:w="85" w:type="dxa"/>
            </w:tcMar>
            <w:vAlign w:val="center"/>
          </w:tcPr>
          <w:p>
            <w:pPr>
              <w:pStyle w:val="34"/>
            </w:pPr>
            <w:r>
              <w:t>北红尾鸲</w:t>
            </w:r>
          </w:p>
        </w:tc>
        <w:tc>
          <w:tcPr>
            <w:tcW w:w="0" w:type="auto"/>
            <w:tcMar>
              <w:left w:w="85" w:type="dxa"/>
              <w:right w:w="85" w:type="dxa"/>
            </w:tcMar>
            <w:vAlign w:val="center"/>
          </w:tcPr>
          <w:p>
            <w:pPr>
              <w:pStyle w:val="34"/>
              <w:rPr>
                <w:i/>
                <w:iCs/>
              </w:rPr>
            </w:pPr>
            <w:r>
              <w:rPr>
                <w:i/>
                <w:iCs/>
              </w:rPr>
              <w:t>Phoenicurus auroreus</w:t>
            </w:r>
          </w:p>
        </w:tc>
        <w:tc>
          <w:tcPr>
            <w:tcW w:w="737" w:type="dxa"/>
            <w:tcMar>
              <w:left w:w="85" w:type="dxa"/>
              <w:right w:w="85" w:type="dxa"/>
            </w:tcMar>
            <w:vAlign w:val="center"/>
          </w:tcPr>
          <w:p>
            <w:pPr>
              <w:pStyle w:val="34"/>
            </w:pPr>
            <w:r>
              <w:t>夏候鸟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17</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鹟科</w:t>
            </w:r>
          </w:p>
        </w:tc>
        <w:tc>
          <w:tcPr>
            <w:tcW w:w="0" w:type="auto"/>
            <w:tcMar>
              <w:left w:w="85" w:type="dxa"/>
              <w:right w:w="85" w:type="dxa"/>
            </w:tcMar>
            <w:vAlign w:val="center"/>
          </w:tcPr>
          <w:p>
            <w:pPr>
              <w:pStyle w:val="34"/>
            </w:pPr>
            <w:r>
              <w:t>矶鸫属</w:t>
            </w:r>
          </w:p>
        </w:tc>
        <w:tc>
          <w:tcPr>
            <w:tcW w:w="0" w:type="auto"/>
            <w:tcMar>
              <w:left w:w="85" w:type="dxa"/>
              <w:right w:w="85" w:type="dxa"/>
            </w:tcMar>
            <w:vAlign w:val="center"/>
          </w:tcPr>
          <w:p>
            <w:pPr>
              <w:pStyle w:val="34"/>
            </w:pPr>
            <w:r>
              <w:t>蓝矶鸫</w:t>
            </w:r>
          </w:p>
        </w:tc>
        <w:tc>
          <w:tcPr>
            <w:tcW w:w="0" w:type="auto"/>
            <w:tcMar>
              <w:left w:w="85" w:type="dxa"/>
              <w:right w:w="85" w:type="dxa"/>
            </w:tcMar>
            <w:vAlign w:val="center"/>
          </w:tcPr>
          <w:p>
            <w:pPr>
              <w:pStyle w:val="34"/>
              <w:rPr>
                <w:i/>
                <w:iCs/>
              </w:rPr>
            </w:pPr>
            <w:r>
              <w:rPr>
                <w:i/>
                <w:iCs/>
              </w:rPr>
              <w:t>Monticola solitarius</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30" w:type="dxa"/>
            <w:bottom w:w="0" w:type="dxa"/>
            <w:right w:w="30" w:type="dxa"/>
          </w:tblCellMar>
        </w:tblPrEx>
        <w:trPr>
          <w:trHeight w:val="271" w:hRule="atLeast"/>
          <w:jc w:val="center"/>
        </w:trPr>
        <w:tc>
          <w:tcPr>
            <w:tcW w:w="0" w:type="auto"/>
            <w:tcMar>
              <w:left w:w="85" w:type="dxa"/>
              <w:right w:w="85" w:type="dxa"/>
            </w:tcMar>
            <w:vAlign w:val="center"/>
          </w:tcPr>
          <w:p>
            <w:pPr>
              <w:pStyle w:val="34"/>
            </w:pPr>
            <w:r>
              <w:t>18</w:t>
            </w:r>
          </w:p>
        </w:tc>
        <w:tc>
          <w:tcPr>
            <w:tcW w:w="0" w:type="auto"/>
            <w:tcMar>
              <w:left w:w="85" w:type="dxa"/>
              <w:right w:w="85" w:type="dxa"/>
            </w:tcMar>
            <w:vAlign w:val="center"/>
          </w:tcPr>
          <w:p>
            <w:pPr>
              <w:pStyle w:val="34"/>
            </w:pPr>
            <w:r>
              <w:t>雀形目</w:t>
            </w:r>
          </w:p>
        </w:tc>
        <w:tc>
          <w:tcPr>
            <w:tcW w:w="0" w:type="auto"/>
            <w:tcMar>
              <w:left w:w="85" w:type="dxa"/>
              <w:right w:w="85" w:type="dxa"/>
            </w:tcMar>
            <w:vAlign w:val="center"/>
          </w:tcPr>
          <w:p>
            <w:pPr>
              <w:pStyle w:val="34"/>
            </w:pPr>
            <w:r>
              <w:t>鹡鸰科</w:t>
            </w:r>
          </w:p>
        </w:tc>
        <w:tc>
          <w:tcPr>
            <w:tcW w:w="0" w:type="auto"/>
            <w:tcMar>
              <w:left w:w="85" w:type="dxa"/>
              <w:right w:w="85" w:type="dxa"/>
            </w:tcMar>
            <w:vAlign w:val="center"/>
          </w:tcPr>
          <w:p>
            <w:pPr>
              <w:pStyle w:val="34"/>
            </w:pPr>
            <w:r>
              <w:t>鹡鸰属</w:t>
            </w:r>
          </w:p>
        </w:tc>
        <w:tc>
          <w:tcPr>
            <w:tcW w:w="0" w:type="auto"/>
            <w:tcMar>
              <w:left w:w="85" w:type="dxa"/>
              <w:right w:w="85" w:type="dxa"/>
            </w:tcMar>
            <w:vAlign w:val="center"/>
          </w:tcPr>
          <w:p>
            <w:pPr>
              <w:pStyle w:val="34"/>
            </w:pPr>
            <w:r>
              <w:t>白鹡鸰</w:t>
            </w:r>
          </w:p>
        </w:tc>
        <w:tc>
          <w:tcPr>
            <w:tcW w:w="0" w:type="auto"/>
            <w:tcMar>
              <w:left w:w="85" w:type="dxa"/>
              <w:right w:w="85" w:type="dxa"/>
            </w:tcMar>
            <w:vAlign w:val="center"/>
          </w:tcPr>
          <w:p>
            <w:pPr>
              <w:pStyle w:val="34"/>
              <w:rPr>
                <w:i/>
                <w:iCs/>
              </w:rPr>
            </w:pPr>
            <w:r>
              <w:rPr>
                <w:i/>
                <w:iCs/>
              </w:rPr>
              <w:t>Motacilla alba</w:t>
            </w:r>
          </w:p>
        </w:tc>
        <w:tc>
          <w:tcPr>
            <w:tcW w:w="737" w:type="dxa"/>
            <w:tcMar>
              <w:left w:w="85" w:type="dxa"/>
              <w:right w:w="85" w:type="dxa"/>
            </w:tcMar>
            <w:vAlign w:val="center"/>
          </w:tcPr>
          <w:p>
            <w:pPr>
              <w:pStyle w:val="34"/>
            </w:pPr>
            <w:r>
              <w:t>留鸟</w:t>
            </w:r>
          </w:p>
        </w:tc>
        <w:tc>
          <w:tcPr>
            <w:tcW w:w="964" w:type="dxa"/>
            <w:tcMar>
              <w:left w:w="85" w:type="dxa"/>
              <w:right w:w="85" w:type="dxa"/>
            </w:tcMar>
          </w:tcPr>
          <w:p>
            <w:pPr>
              <w:pStyle w:val="34"/>
            </w:pPr>
            <w:r>
              <w:rPr>
                <w:rFonts w:hint="eastAsia"/>
                <w:color w:val="000000"/>
                <w:kern w:val="0"/>
              </w:rPr>
              <w:t>-</w:t>
            </w:r>
          </w:p>
        </w:tc>
        <w:tc>
          <w:tcPr>
            <w:tcW w:w="907" w:type="dxa"/>
            <w:tcMar>
              <w:left w:w="85" w:type="dxa"/>
              <w:right w:w="85" w:type="dxa"/>
            </w:tcMar>
            <w:vAlign w:val="center"/>
          </w:tcPr>
          <w:p>
            <w:pPr>
              <w:pStyle w:val="34"/>
            </w:pPr>
            <w:r>
              <w:t>LC</w:t>
            </w:r>
          </w:p>
        </w:tc>
        <w:tc>
          <w:tcPr>
            <w:tcW w:w="0" w:type="auto"/>
            <w:tcMar>
              <w:left w:w="85" w:type="dxa"/>
              <w:right w:w="85" w:type="dxa"/>
            </w:tcMar>
            <w:vAlign w:val="center"/>
          </w:tcPr>
          <w:p>
            <w:pPr>
              <w:pStyle w:val="34"/>
            </w:pPr>
            <w:r>
              <w:t>2</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348"/>
        <w:gridCol w:w="3276"/>
        <w:gridCol w:w="3338"/>
      </w:tblGrid>
      <w:tr>
        <w:tblPrEx>
          <w:tblCellMar>
            <w:top w:w="0" w:type="dxa"/>
            <w:left w:w="108" w:type="dxa"/>
            <w:bottom w:w="0" w:type="dxa"/>
            <w:right w:w="108" w:type="dxa"/>
          </w:tblCellMar>
        </w:tblPrEx>
        <w:trPr>
          <w:jc w:val="center"/>
        </w:trPr>
        <w:tc>
          <w:tcPr>
            <w:tcW w:w="3409" w:type="dxa"/>
            <w:vAlign w:val="center"/>
          </w:tcPr>
          <w:p>
            <w:pPr>
              <w:pStyle w:val="22"/>
              <w:snapToGrid w:val="0"/>
              <w:rPr>
                <w:rFonts w:hint="default"/>
              </w:rPr>
            </w:pPr>
            <w:r>
              <w:drawing>
                <wp:inline distT="0" distB="0" distL="0" distR="0">
                  <wp:extent cx="1799590" cy="1350010"/>
                  <wp:effectExtent l="0" t="0" r="0" b="2540"/>
                  <wp:docPr id="26242741" name="图片 26242741" descr="D:\重庆生物多样性监测项目\重庆鸟类数据整理\四向照一二调\涪陵_1st\20230921163716000-6-837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1" name="图片 26242741" descr="D:\重庆生物多样性监测项目\重庆鸟类数据整理\四向照一二调\涪陵_1st\20230921163716000-6-837947.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276" w:type="dxa"/>
            <w:vAlign w:val="center"/>
          </w:tcPr>
          <w:p>
            <w:pPr>
              <w:pStyle w:val="22"/>
              <w:snapToGrid w:val="0"/>
              <w:rPr>
                <w:rFonts w:hint="default"/>
                <w:color w:val="FF0000"/>
              </w:rPr>
            </w:pPr>
            <w:r>
              <w:rPr>
                <w:color w:val="FF0000"/>
              </w:rPr>
              <w:drawing>
                <wp:inline distT="0" distB="0" distL="0" distR="0">
                  <wp:extent cx="1799590" cy="1350010"/>
                  <wp:effectExtent l="0" t="0" r="0" b="2540"/>
                  <wp:docPr id="26242743" name="图片 26242743" descr="D:\重庆生物多样性监测项目\重庆鸟类数据整理\四向照一二调\涪陵_1st\20230921163723000-5-986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3" name="图片 26242743" descr="D:\重庆生物多样性监测项目\重庆鸟类数据整理\四向照一二调\涪陵_1st\20230921163723000-5-986918.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389" w:type="dxa"/>
            <w:vAlign w:val="center"/>
          </w:tcPr>
          <w:p>
            <w:pPr>
              <w:pStyle w:val="22"/>
              <w:snapToGrid w:val="0"/>
              <w:rPr>
                <w:rFonts w:hint="default"/>
              </w:rPr>
            </w:pPr>
            <w:r>
              <w:drawing>
                <wp:inline distT="0" distB="0" distL="0" distR="0">
                  <wp:extent cx="1799590" cy="1350010"/>
                  <wp:effectExtent l="0" t="0" r="0" b="2540"/>
                  <wp:docPr id="26242745" name="图片 26242745" descr="D:\重庆生物多样性监测项目\重庆鸟类数据整理\四向照一二调\涪陵_1st\20230921165730000-5-792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5" name="图片 26242745" descr="D:\重庆生物多样性监测项目\重庆鸟类数据整理\四向照一二调\涪陵_1st\20230921165730000-5-792878.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409" w:type="dxa"/>
            <w:vAlign w:val="center"/>
          </w:tcPr>
          <w:p>
            <w:pPr>
              <w:pStyle w:val="22"/>
              <w:snapToGrid w:val="0"/>
              <w:rPr>
                <w:rFonts w:hint="default"/>
              </w:rPr>
            </w:pPr>
            <w:r>
              <w:t>(a) 生境照一</w:t>
            </w:r>
          </w:p>
        </w:tc>
        <w:tc>
          <w:tcPr>
            <w:tcW w:w="3276" w:type="dxa"/>
            <w:vAlign w:val="center"/>
          </w:tcPr>
          <w:p>
            <w:pPr>
              <w:pStyle w:val="22"/>
              <w:snapToGrid w:val="0"/>
              <w:rPr>
                <w:rFonts w:hint="default"/>
              </w:rPr>
            </w:pPr>
            <w:r>
              <w:t>(b) 生境照二</w:t>
            </w:r>
          </w:p>
        </w:tc>
        <w:tc>
          <w:tcPr>
            <w:tcW w:w="3389" w:type="dxa"/>
            <w:vAlign w:val="center"/>
          </w:tcPr>
          <w:p>
            <w:pPr>
              <w:pStyle w:val="22"/>
              <w:snapToGrid w:val="0"/>
              <w:rPr>
                <w:rFonts w:hint="default"/>
              </w:rPr>
            </w:pPr>
            <w:r>
              <w:t>(c) 生境照三</w:t>
            </w:r>
          </w:p>
        </w:tc>
      </w:tr>
      <w:tr>
        <w:tblPrEx>
          <w:tblCellMar>
            <w:top w:w="0" w:type="dxa"/>
            <w:left w:w="108" w:type="dxa"/>
            <w:bottom w:w="0" w:type="dxa"/>
            <w:right w:w="108" w:type="dxa"/>
          </w:tblCellMar>
        </w:tblPrEx>
        <w:trPr>
          <w:jc w:val="center"/>
        </w:trPr>
        <w:tc>
          <w:tcPr>
            <w:tcW w:w="3409" w:type="dxa"/>
            <w:vAlign w:val="center"/>
          </w:tcPr>
          <w:p>
            <w:pPr>
              <w:pStyle w:val="22"/>
              <w:snapToGrid w:val="0"/>
              <w:rPr>
                <w:rFonts w:hint="default"/>
              </w:rPr>
            </w:pPr>
            <w:r>
              <w:drawing>
                <wp:inline distT="0" distB="0" distL="0" distR="0">
                  <wp:extent cx="1799590" cy="1350010"/>
                  <wp:effectExtent l="0" t="0" r="0" b="2540"/>
                  <wp:docPr id="26242746" name="图片 26242746" descr="D:\重庆生物多样性监测项目\重庆鸟类数据整理\四向照一二调\涪陵_1st\20230921165727000-2-673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6" name="图片 26242746" descr="D:\重庆生物多样性监测项目\重庆鸟类数据整理\四向照一二调\涪陵_1st\20230921165727000-2-673053.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276" w:type="dxa"/>
            <w:vAlign w:val="center"/>
          </w:tcPr>
          <w:p>
            <w:pPr>
              <w:pStyle w:val="22"/>
              <w:snapToGrid w:val="0"/>
              <w:rPr>
                <w:rFonts w:hint="default"/>
              </w:rPr>
            </w:pPr>
            <w:r>
              <w:rPr>
                <w:color w:val="FF0000"/>
              </w:rPr>
              <w:drawing>
                <wp:inline distT="0" distB="0" distL="0" distR="0">
                  <wp:extent cx="1943100" cy="1673860"/>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08">
                            <a:extLst>
                              <a:ext uri="{28A0092B-C50C-407E-A947-70E740481C1C}">
                                <a14:useLocalDpi xmlns:a14="http://schemas.microsoft.com/office/drawing/2010/main" val="0"/>
                              </a:ext>
                            </a:extLst>
                          </a:blip>
                          <a:srcRect l="22889" r="17707"/>
                          <a:stretch>
                            <a:fillRect/>
                          </a:stretch>
                        </pic:blipFill>
                        <pic:spPr>
                          <a:xfrm>
                            <a:off x="0" y="0"/>
                            <a:ext cx="1948442" cy="1678551"/>
                          </a:xfrm>
                          <a:prstGeom prst="rect">
                            <a:avLst/>
                          </a:prstGeom>
                          <a:noFill/>
                          <a:ln>
                            <a:noFill/>
                          </a:ln>
                        </pic:spPr>
                      </pic:pic>
                    </a:graphicData>
                  </a:graphic>
                </wp:inline>
              </w:drawing>
            </w:r>
          </w:p>
        </w:tc>
        <w:tc>
          <w:tcPr>
            <w:tcW w:w="3389" w:type="dxa"/>
            <w:vAlign w:val="center"/>
          </w:tcPr>
          <w:p>
            <w:pPr>
              <w:pStyle w:val="22"/>
              <w:snapToGrid w:val="0"/>
              <w:rPr>
                <w:rFonts w:hint="default"/>
              </w:rPr>
            </w:pPr>
            <w:r>
              <w:rPr>
                <w:color w:val="FF0000"/>
              </w:rPr>
              <w:drawing>
                <wp:inline distT="0" distB="0" distL="0" distR="0">
                  <wp:extent cx="1822450" cy="15494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09">
                            <a:extLst>
                              <a:ext uri="{28A0092B-C50C-407E-A947-70E740481C1C}">
                                <a14:useLocalDpi xmlns:a14="http://schemas.microsoft.com/office/drawing/2010/main" val="0"/>
                              </a:ext>
                            </a:extLst>
                          </a:blip>
                          <a:srcRect l="20816" r="19559"/>
                          <a:stretch>
                            <a:fillRect/>
                          </a:stretch>
                        </pic:blipFill>
                        <pic:spPr>
                          <a:xfrm>
                            <a:off x="0" y="0"/>
                            <a:ext cx="1830667" cy="1556593"/>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409" w:type="dxa"/>
            <w:vAlign w:val="center"/>
          </w:tcPr>
          <w:p>
            <w:pPr>
              <w:pStyle w:val="22"/>
              <w:snapToGrid w:val="0"/>
              <w:rPr>
                <w:rFonts w:hint="default"/>
              </w:rPr>
            </w:pPr>
            <w:r>
              <w:t>(d) 生境照四</w:t>
            </w:r>
          </w:p>
        </w:tc>
        <w:tc>
          <w:tcPr>
            <w:tcW w:w="3276" w:type="dxa"/>
            <w:vAlign w:val="center"/>
          </w:tcPr>
          <w:p>
            <w:pPr>
              <w:pStyle w:val="22"/>
              <w:snapToGrid w:val="0"/>
              <w:rPr>
                <w:rFonts w:hint="default"/>
              </w:rPr>
            </w:pPr>
            <w:r>
              <w:t>(e) 物种组成</w:t>
            </w:r>
          </w:p>
        </w:tc>
        <w:tc>
          <w:tcPr>
            <w:tcW w:w="3389" w:type="dxa"/>
            <w:vAlign w:val="center"/>
          </w:tcPr>
          <w:p>
            <w:pPr>
              <w:pStyle w:val="22"/>
              <w:snapToGrid w:val="0"/>
              <w:rPr>
                <w:rFonts w:hint="default"/>
              </w:rPr>
            </w:pPr>
            <w:r>
              <w:t>(f)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21</w:t>
      </w:r>
      <w:r>
        <w:rPr>
          <w:rFonts w:hint="default"/>
        </w:rPr>
        <w:fldChar w:fldCharType="end"/>
      </w:r>
      <w:r>
        <w:t xml:space="preserve"> 样地4821鸟类样线调查生境照片及群落物种组成</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涪陵区样地两个样点分别为城区望州公园和南湖公园，干扰因素主要为噪声污染（游园活动），强度为弱，植被基本保持原样，景观稳定，对鸟类栖息繁衍影响不大。</w:t>
      </w:r>
    </w:p>
    <w:p>
      <w:pPr>
        <w:pStyle w:val="32"/>
      </w:pPr>
      <w:bookmarkStart w:id="33" w:name="_Toc26683"/>
      <w:r>
        <w:t>3.4.18 南川区鸟类群落分析</w:t>
      </w:r>
      <w:bookmarkEnd w:id="33"/>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南川区两次鸟类物种多样性调查，共记录到鸟类18种，隶属于3目14科16属，其中雀形目为优势类群，占比达89%。观测样地，未观测到国家重点保护鸟类，观测到的鸟类IUCN中国脊椎动物红色名录都为无危（Least Concern，LC）。鸟类居留型分析表明，南川区留鸟占比较大，为72%，候鸟为28%。</w:t>
      </w:r>
    </w:p>
    <w:p>
      <w:pPr>
        <w:spacing w:line="360" w:lineRule="auto"/>
        <w:ind w:firstLine="482" w:firstLineChars="200"/>
        <w:rPr>
          <w:rFonts w:ascii="Times New Roman" w:hAnsi="Times New Roman" w:eastAsia="宋体" w:cs="Times New Roman"/>
          <w:spacing w:val="-3"/>
          <w:sz w:val="24"/>
          <w:szCs w:val="24"/>
        </w:rPr>
      </w:pPr>
      <w:r>
        <w:rPr>
          <w:rFonts w:ascii="Times New Roman" w:hAnsi="Times New Roman" w:eastAsia="宋体" w:cs="Times New Roman"/>
          <w:b/>
          <w:sz w:val="24"/>
          <w:szCs w:val="24"/>
        </w:rPr>
        <w:t>数量、密度：</w:t>
      </w:r>
      <w:r>
        <w:rPr>
          <w:rFonts w:ascii="Times New Roman" w:hAnsi="Times New Roman" w:eastAsia="宋体" w:cs="Times New Roman"/>
          <w:spacing w:val="-3"/>
          <w:sz w:val="24"/>
          <w:szCs w:val="24"/>
        </w:rPr>
        <w:t>南川区鸟类多样性监测共记录到鸟类110只次，其中数量最大的为红头长尾山雀</w:t>
      </w:r>
      <w:r>
        <w:rPr>
          <w:rFonts w:hint="eastAsia" w:ascii="Times New Roman" w:hAnsi="Times New Roman" w:eastAsia="宋体" w:cs="Times New Roman"/>
          <w:spacing w:val="-3"/>
          <w:sz w:val="24"/>
          <w:szCs w:val="24"/>
        </w:rPr>
        <w:t>（</w:t>
      </w:r>
      <w:r>
        <w:rPr>
          <w:rFonts w:ascii="Times New Roman" w:hAnsi="Times New Roman" w:eastAsia="宋体" w:cs="Times New Roman"/>
          <w:i/>
          <w:iCs/>
          <w:spacing w:val="-3"/>
          <w:kern w:val="0"/>
          <w:sz w:val="24"/>
          <w:szCs w:val="24"/>
        </w:rPr>
        <w:t>Aegithalos concinnus</w:t>
      </w:r>
      <w:r>
        <w:rPr>
          <w:rFonts w:hint="eastAsia" w:ascii="Times New Roman" w:hAnsi="Times New Roman" w:eastAsia="宋体" w:cs="Times New Roman"/>
          <w:spacing w:val="-3"/>
          <w:sz w:val="24"/>
          <w:szCs w:val="24"/>
        </w:rPr>
        <w:t>）</w:t>
      </w:r>
      <w:r>
        <w:rPr>
          <w:rFonts w:ascii="Times New Roman" w:hAnsi="Times New Roman" w:eastAsia="宋体" w:cs="Times New Roman"/>
          <w:spacing w:val="-3"/>
          <w:sz w:val="24"/>
          <w:szCs w:val="24"/>
        </w:rPr>
        <w:t>，共观测到23只次，占南川区观测样地全部鸟类数量的20.9%，其次为麻雀</w:t>
      </w:r>
      <w:r>
        <w:rPr>
          <w:rFonts w:hint="eastAsia" w:ascii="Times New Roman" w:hAnsi="Times New Roman" w:eastAsia="宋体" w:cs="Times New Roman"/>
          <w:spacing w:val="-3"/>
          <w:sz w:val="24"/>
          <w:szCs w:val="24"/>
        </w:rPr>
        <w:t>（</w:t>
      </w:r>
      <w:r>
        <w:rPr>
          <w:rFonts w:ascii="Times New Roman" w:hAnsi="Times New Roman" w:eastAsia="宋体" w:cs="Times New Roman"/>
          <w:i/>
          <w:iCs/>
          <w:color w:val="000000"/>
          <w:spacing w:val="-3"/>
          <w:kern w:val="0"/>
          <w:sz w:val="24"/>
          <w:szCs w:val="24"/>
        </w:rPr>
        <w:t>Passer montanus</w:t>
      </w:r>
      <w:r>
        <w:rPr>
          <w:rFonts w:hint="eastAsia" w:ascii="Times New Roman" w:hAnsi="Times New Roman" w:eastAsia="宋体" w:cs="Times New Roman"/>
          <w:spacing w:val="-3"/>
          <w:sz w:val="24"/>
          <w:szCs w:val="24"/>
        </w:rPr>
        <w:t>）</w:t>
      </w:r>
      <w:r>
        <w:rPr>
          <w:rFonts w:ascii="Times New Roman" w:hAnsi="Times New Roman" w:eastAsia="宋体" w:cs="Times New Roman"/>
          <w:spacing w:val="-3"/>
          <w:sz w:val="24"/>
          <w:szCs w:val="24"/>
        </w:rPr>
        <w:t>的数量为18只次，占观测区域全部鸟类数量的16.4%，其它鸟类监测到的数量相对较少（&lt;10%）。</w:t>
      </w:r>
      <w:r>
        <w:rPr>
          <w:rFonts w:hint="eastAsia" w:ascii="Times New Roman" w:hAnsi="Times New Roman" w:eastAsia="宋体" w:cs="Times New Roman"/>
          <w:spacing w:val="-3"/>
          <w:sz w:val="24"/>
          <w:szCs w:val="24"/>
        </w:rPr>
        <w:t>基于观测区面积和鸟类数量，</w:t>
      </w:r>
      <w:r>
        <w:rPr>
          <w:rFonts w:ascii="Times New Roman" w:hAnsi="Times New Roman" w:eastAsia="宋体" w:cs="Times New Roman"/>
          <w:spacing w:val="-3"/>
          <w:sz w:val="24"/>
          <w:szCs w:val="24"/>
        </w:rPr>
        <w:t>观测样地鸟类密度</w:t>
      </w:r>
      <w:r>
        <w:rPr>
          <w:rFonts w:hint="eastAsia" w:ascii="Times New Roman" w:hAnsi="Times New Roman" w:eastAsia="宋体" w:cs="Times New Roman"/>
          <w:spacing w:val="-3"/>
          <w:sz w:val="24"/>
          <w:szCs w:val="24"/>
        </w:rPr>
        <w:t>大约为1</w:t>
      </w:r>
      <w:r>
        <w:rPr>
          <w:rFonts w:ascii="Times New Roman" w:hAnsi="Times New Roman" w:eastAsia="宋体" w:cs="Times New Roman"/>
          <w:spacing w:val="-3"/>
          <w:sz w:val="24"/>
          <w:szCs w:val="24"/>
        </w:rPr>
        <w:t>91只/km</w:t>
      </w:r>
      <w:r>
        <w:rPr>
          <w:rFonts w:ascii="Times New Roman" w:hAnsi="Times New Roman" w:eastAsia="宋体" w:cs="Times New Roman"/>
          <w:spacing w:val="-3"/>
          <w:sz w:val="24"/>
          <w:szCs w:val="24"/>
          <w:vertAlign w:val="superscript"/>
        </w:rPr>
        <w:t>2</w:t>
      </w:r>
      <w:r>
        <w:rPr>
          <w:rFonts w:ascii="Times New Roman" w:hAnsi="Times New Roman" w:eastAsia="宋体" w:cs="Times New Roman"/>
          <w:spacing w:val="-3"/>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南川区鸟类观测样地优势类群为红头长尾山雀</w:t>
      </w:r>
      <w:r>
        <w:rPr>
          <w:rFonts w:hint="eastAsia" w:ascii="Times New Roman" w:hAnsi="Times New Roman" w:eastAsia="宋体" w:cs="Times New Roman"/>
          <w:sz w:val="24"/>
          <w:szCs w:val="24"/>
        </w:rPr>
        <w:t>（</w:t>
      </w:r>
      <w:r>
        <w:rPr>
          <w:rFonts w:ascii="Times New Roman" w:hAnsi="Times New Roman" w:eastAsia="宋体" w:cs="Times New Roman"/>
          <w:i/>
          <w:iCs/>
          <w:kern w:val="0"/>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，Simpson优势度指数为29.7%；麻雀</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Passer montanus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，Simpson优势度指数为16.4%，调查样地物种多样性（香农维纳指数）为2.576，均匀度指数为0.891。Margalef鸟类物种丰富度指数为3.617。</w:t>
      </w:r>
      <w:r>
        <w:rPr>
          <w:rFonts w:hint="eastAsia" w:ascii="Times New Roman" w:hAnsi="Times New Roman" w:eastAsia="宋体" w:cs="Times New Roman"/>
          <w:sz w:val="24"/>
          <w:szCs w:val="24"/>
        </w:rPr>
        <w:t>南川区的</w:t>
      </w:r>
      <w:r>
        <w:rPr>
          <w:rFonts w:ascii="Times New Roman" w:hAnsi="Times New Roman" w:eastAsia="宋体" w:cs="Times New Roman"/>
          <w:sz w:val="24"/>
          <w:szCs w:val="24"/>
        </w:rPr>
        <w:t>PD为533.663，NRI为-1.676，SES.pd指数为-1.641。</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南川区样地两个样样点为城区花山公园，干扰因素主要为噪声污染（音箱），强度为弱，植被基本保持原样，景观稳定，对鸟类栖息繁衍影响不大。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21</w:t>
      </w:r>
      <w:r>
        <w:fldChar w:fldCharType="end"/>
      </w:r>
      <w:r>
        <w:t xml:space="preserve"> </w:t>
      </w:r>
      <w:r>
        <w:rPr>
          <w:szCs w:val="24"/>
        </w:rPr>
        <w:t>南川区鸟类组成、特征和种群数量</w:t>
      </w:r>
    </w:p>
    <w:tbl>
      <w:tblPr>
        <w:tblStyle w:val="10"/>
        <w:tblW w:w="102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1116"/>
        <w:gridCol w:w="1116"/>
        <w:gridCol w:w="1296"/>
        <w:gridCol w:w="2068"/>
        <w:gridCol w:w="850"/>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rPr>
                <w:b/>
                <w:bCs w:val="0"/>
              </w:rPr>
            </w:pPr>
            <w:r>
              <w:rPr>
                <w:b/>
                <w:bCs w:val="0"/>
              </w:rPr>
              <w:t>序号</w:t>
            </w:r>
          </w:p>
        </w:tc>
        <w:tc>
          <w:tcPr>
            <w:tcW w:w="0" w:type="auto"/>
            <w:shd w:val="clear" w:color="auto" w:fill="auto"/>
            <w:noWrap/>
            <w:vAlign w:val="center"/>
          </w:tcPr>
          <w:p>
            <w:pPr>
              <w:pStyle w:val="34"/>
              <w:rPr>
                <w:b/>
                <w:bCs w:val="0"/>
              </w:rPr>
            </w:pPr>
            <w:r>
              <w:rPr>
                <w:b/>
                <w:bCs w:val="0"/>
              </w:rPr>
              <w:t>目</w:t>
            </w:r>
          </w:p>
        </w:tc>
        <w:tc>
          <w:tcPr>
            <w:tcW w:w="0" w:type="auto"/>
            <w:shd w:val="clear" w:color="auto" w:fill="auto"/>
            <w:noWrap/>
            <w:vAlign w:val="center"/>
          </w:tcPr>
          <w:p>
            <w:pPr>
              <w:pStyle w:val="34"/>
              <w:rPr>
                <w:b/>
                <w:bCs w:val="0"/>
              </w:rPr>
            </w:pPr>
            <w:r>
              <w:rPr>
                <w:b/>
                <w:bCs w:val="0"/>
              </w:rPr>
              <w:t>科</w:t>
            </w:r>
          </w:p>
        </w:tc>
        <w:tc>
          <w:tcPr>
            <w:tcW w:w="0" w:type="auto"/>
            <w:shd w:val="clear" w:color="auto" w:fill="auto"/>
            <w:noWrap/>
            <w:vAlign w:val="center"/>
          </w:tcPr>
          <w:p>
            <w:pPr>
              <w:pStyle w:val="34"/>
              <w:rPr>
                <w:b/>
                <w:bCs w:val="0"/>
              </w:rPr>
            </w:pPr>
            <w:r>
              <w:rPr>
                <w:b/>
                <w:bCs w:val="0"/>
              </w:rPr>
              <w:t>属</w:t>
            </w:r>
          </w:p>
        </w:tc>
        <w:tc>
          <w:tcPr>
            <w:tcW w:w="0" w:type="auto"/>
            <w:shd w:val="clear" w:color="auto" w:fill="auto"/>
            <w:noWrap/>
            <w:vAlign w:val="center"/>
          </w:tcPr>
          <w:p>
            <w:pPr>
              <w:pStyle w:val="34"/>
              <w:rPr>
                <w:b/>
                <w:bCs w:val="0"/>
              </w:rPr>
            </w:pPr>
            <w:r>
              <w:rPr>
                <w:b/>
                <w:bCs w:val="0"/>
              </w:rPr>
              <w:t>种</w:t>
            </w:r>
          </w:p>
        </w:tc>
        <w:tc>
          <w:tcPr>
            <w:tcW w:w="0" w:type="auto"/>
            <w:shd w:val="clear" w:color="auto" w:fill="auto"/>
            <w:noWrap/>
            <w:vAlign w:val="center"/>
          </w:tcPr>
          <w:p>
            <w:pPr>
              <w:pStyle w:val="34"/>
              <w:rPr>
                <w:b/>
                <w:bCs w:val="0"/>
              </w:rPr>
            </w:pPr>
            <w:r>
              <w:rPr>
                <w:b/>
                <w:bCs w:val="0"/>
              </w:rPr>
              <w:t>拉丁学名</w:t>
            </w:r>
          </w:p>
        </w:tc>
        <w:tc>
          <w:tcPr>
            <w:tcW w:w="850" w:type="dxa"/>
            <w:shd w:val="clear" w:color="auto" w:fill="auto"/>
            <w:noWrap/>
            <w:vAlign w:val="center"/>
          </w:tcPr>
          <w:p>
            <w:pPr>
              <w:pStyle w:val="34"/>
              <w:rPr>
                <w:b/>
                <w:bCs w:val="0"/>
              </w:rPr>
            </w:pPr>
            <w:r>
              <w:rPr>
                <w:b/>
                <w:bCs w:val="0"/>
              </w:rPr>
              <w:t>居留型</w:t>
            </w:r>
          </w:p>
        </w:tc>
        <w:tc>
          <w:tcPr>
            <w:tcW w:w="964" w:type="dxa"/>
            <w:shd w:val="clear" w:color="auto" w:fill="auto"/>
            <w:noWrap/>
            <w:vAlign w:val="center"/>
          </w:tcPr>
          <w:p>
            <w:pPr>
              <w:pStyle w:val="34"/>
              <w:rPr>
                <w:b/>
                <w:bCs w:val="0"/>
              </w:rPr>
            </w:pPr>
            <w:r>
              <w:rPr>
                <w:b/>
                <w:bCs w:val="0"/>
              </w:rPr>
              <w:t>国家重点保护级别</w:t>
            </w:r>
          </w:p>
        </w:tc>
        <w:tc>
          <w:tcPr>
            <w:tcW w:w="907" w:type="dxa"/>
            <w:shd w:val="clear" w:color="auto" w:fill="auto"/>
            <w:noWrap/>
            <w:vAlign w:val="center"/>
          </w:tcPr>
          <w:p>
            <w:pPr>
              <w:pStyle w:val="34"/>
              <w:rPr>
                <w:b/>
                <w:bCs w:val="0"/>
              </w:rPr>
            </w:pPr>
            <w:r>
              <w:rPr>
                <w:b/>
                <w:bCs w:val="0"/>
              </w:rPr>
              <w:t>IUCN濒危等级</w:t>
            </w:r>
          </w:p>
        </w:tc>
        <w:tc>
          <w:tcPr>
            <w:tcW w:w="0" w:type="auto"/>
            <w:shd w:val="clear" w:color="auto" w:fill="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w:t>
            </w:r>
          </w:p>
        </w:tc>
        <w:tc>
          <w:tcPr>
            <w:tcW w:w="0" w:type="auto"/>
            <w:shd w:val="clear" w:color="auto" w:fill="auto"/>
            <w:noWrap/>
            <w:vAlign w:val="center"/>
          </w:tcPr>
          <w:p>
            <w:pPr>
              <w:pStyle w:val="34"/>
            </w:pPr>
            <w:r>
              <w:t>鹃形目</w:t>
            </w:r>
          </w:p>
        </w:tc>
        <w:tc>
          <w:tcPr>
            <w:tcW w:w="0" w:type="auto"/>
            <w:shd w:val="clear" w:color="auto" w:fill="auto"/>
            <w:noWrap/>
            <w:vAlign w:val="center"/>
          </w:tcPr>
          <w:p>
            <w:pPr>
              <w:pStyle w:val="34"/>
            </w:pPr>
            <w:r>
              <w:t>杜鹃科</w:t>
            </w:r>
          </w:p>
        </w:tc>
        <w:tc>
          <w:tcPr>
            <w:tcW w:w="0" w:type="auto"/>
            <w:shd w:val="clear" w:color="auto" w:fill="auto"/>
            <w:noWrap/>
            <w:vAlign w:val="center"/>
          </w:tcPr>
          <w:p>
            <w:pPr>
              <w:pStyle w:val="34"/>
            </w:pPr>
            <w:r>
              <w:t>杜鹃属</w:t>
            </w:r>
          </w:p>
        </w:tc>
        <w:tc>
          <w:tcPr>
            <w:tcW w:w="0" w:type="auto"/>
            <w:shd w:val="clear" w:color="auto" w:fill="auto"/>
            <w:noWrap/>
            <w:vAlign w:val="center"/>
          </w:tcPr>
          <w:p>
            <w:pPr>
              <w:pStyle w:val="34"/>
            </w:pPr>
            <w:r>
              <w:t>四声杜鹃</w:t>
            </w:r>
          </w:p>
        </w:tc>
        <w:tc>
          <w:tcPr>
            <w:tcW w:w="0" w:type="auto"/>
            <w:shd w:val="clear" w:color="auto" w:fill="auto"/>
            <w:noWrap/>
            <w:vAlign w:val="center"/>
          </w:tcPr>
          <w:p>
            <w:pPr>
              <w:pStyle w:val="34"/>
              <w:rPr>
                <w:i/>
                <w:iCs/>
              </w:rPr>
            </w:pPr>
            <w:r>
              <w:rPr>
                <w:i/>
                <w:iCs/>
              </w:rPr>
              <w:t>Cuculus micropterus</w:t>
            </w:r>
          </w:p>
        </w:tc>
        <w:tc>
          <w:tcPr>
            <w:tcW w:w="850"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2</w:t>
            </w:r>
          </w:p>
        </w:tc>
        <w:tc>
          <w:tcPr>
            <w:tcW w:w="0" w:type="auto"/>
            <w:shd w:val="clear" w:color="auto" w:fill="auto"/>
            <w:noWrap/>
            <w:vAlign w:val="center"/>
          </w:tcPr>
          <w:p>
            <w:pPr>
              <w:pStyle w:val="34"/>
            </w:pPr>
            <w:r>
              <w:t>鸽形目</w:t>
            </w:r>
          </w:p>
        </w:tc>
        <w:tc>
          <w:tcPr>
            <w:tcW w:w="0" w:type="auto"/>
            <w:shd w:val="clear" w:color="auto" w:fill="auto"/>
            <w:noWrap/>
            <w:vAlign w:val="center"/>
          </w:tcPr>
          <w:p>
            <w:pPr>
              <w:pStyle w:val="34"/>
            </w:pPr>
            <w:r>
              <w:t>鸠鸽科</w:t>
            </w:r>
          </w:p>
        </w:tc>
        <w:tc>
          <w:tcPr>
            <w:tcW w:w="0" w:type="auto"/>
            <w:shd w:val="clear" w:color="auto" w:fill="auto"/>
            <w:noWrap/>
            <w:vAlign w:val="center"/>
          </w:tcPr>
          <w:p>
            <w:pPr>
              <w:pStyle w:val="34"/>
            </w:pPr>
            <w:r>
              <w:t>珠颈斑鸠属</w:t>
            </w:r>
          </w:p>
        </w:tc>
        <w:tc>
          <w:tcPr>
            <w:tcW w:w="0" w:type="auto"/>
            <w:shd w:val="clear" w:color="auto" w:fill="auto"/>
            <w:noWrap/>
            <w:vAlign w:val="center"/>
          </w:tcPr>
          <w:p>
            <w:pPr>
              <w:pStyle w:val="34"/>
            </w:pPr>
            <w:r>
              <w:t>珠颈斑鸠</w:t>
            </w:r>
          </w:p>
        </w:tc>
        <w:tc>
          <w:tcPr>
            <w:tcW w:w="0" w:type="auto"/>
            <w:shd w:val="clear" w:color="auto" w:fill="auto"/>
            <w:noWrap/>
            <w:vAlign w:val="center"/>
          </w:tcPr>
          <w:p>
            <w:pPr>
              <w:pStyle w:val="34"/>
              <w:rPr>
                <w:i/>
                <w:iCs/>
              </w:rPr>
            </w:pPr>
            <w:r>
              <w:rPr>
                <w:i/>
                <w:iCs/>
              </w:rPr>
              <w:t>Spilopelia chinensis</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3</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伯劳科</w:t>
            </w:r>
          </w:p>
        </w:tc>
        <w:tc>
          <w:tcPr>
            <w:tcW w:w="0" w:type="auto"/>
            <w:shd w:val="clear" w:color="auto" w:fill="auto"/>
            <w:noWrap/>
            <w:vAlign w:val="center"/>
          </w:tcPr>
          <w:p>
            <w:pPr>
              <w:pStyle w:val="34"/>
            </w:pPr>
            <w:r>
              <w:t>伯劳属</w:t>
            </w:r>
          </w:p>
        </w:tc>
        <w:tc>
          <w:tcPr>
            <w:tcW w:w="0" w:type="auto"/>
            <w:shd w:val="clear" w:color="auto" w:fill="auto"/>
            <w:noWrap/>
            <w:vAlign w:val="center"/>
          </w:tcPr>
          <w:p>
            <w:pPr>
              <w:pStyle w:val="34"/>
            </w:pPr>
            <w:r>
              <w:t>棕背伯劳</w:t>
            </w:r>
          </w:p>
        </w:tc>
        <w:tc>
          <w:tcPr>
            <w:tcW w:w="0" w:type="auto"/>
            <w:shd w:val="clear" w:color="auto" w:fill="auto"/>
            <w:noWrap/>
            <w:vAlign w:val="center"/>
          </w:tcPr>
          <w:p>
            <w:pPr>
              <w:pStyle w:val="34"/>
              <w:rPr>
                <w:i/>
                <w:iCs/>
              </w:rPr>
            </w:pPr>
            <w:r>
              <w:rPr>
                <w:i/>
                <w:iCs/>
              </w:rPr>
              <w:t>Lanius schach</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卷尾科</w:t>
            </w:r>
          </w:p>
        </w:tc>
        <w:tc>
          <w:tcPr>
            <w:tcW w:w="0" w:type="auto"/>
            <w:shd w:val="clear" w:color="auto" w:fill="auto"/>
            <w:noWrap/>
            <w:vAlign w:val="center"/>
          </w:tcPr>
          <w:p>
            <w:pPr>
              <w:pStyle w:val="34"/>
            </w:pPr>
            <w:r>
              <w:t>卷尾属</w:t>
            </w:r>
          </w:p>
        </w:tc>
        <w:tc>
          <w:tcPr>
            <w:tcW w:w="0" w:type="auto"/>
            <w:shd w:val="clear" w:color="auto" w:fill="auto"/>
            <w:noWrap/>
            <w:vAlign w:val="center"/>
          </w:tcPr>
          <w:p>
            <w:pPr>
              <w:pStyle w:val="34"/>
            </w:pPr>
            <w:r>
              <w:t>黑卷尾</w:t>
            </w:r>
          </w:p>
        </w:tc>
        <w:tc>
          <w:tcPr>
            <w:tcW w:w="0" w:type="auto"/>
            <w:shd w:val="clear" w:color="auto" w:fill="auto"/>
            <w:noWrap/>
            <w:vAlign w:val="center"/>
          </w:tcPr>
          <w:p>
            <w:pPr>
              <w:pStyle w:val="34"/>
              <w:rPr>
                <w:i/>
                <w:iCs/>
              </w:rPr>
            </w:pPr>
            <w:r>
              <w:rPr>
                <w:i/>
                <w:iCs/>
              </w:rPr>
              <w:t>Dicrurus macrocercus</w:t>
            </w:r>
          </w:p>
        </w:tc>
        <w:tc>
          <w:tcPr>
            <w:tcW w:w="850"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卷尾科</w:t>
            </w:r>
          </w:p>
        </w:tc>
        <w:tc>
          <w:tcPr>
            <w:tcW w:w="0" w:type="auto"/>
            <w:shd w:val="clear" w:color="auto" w:fill="auto"/>
            <w:noWrap/>
            <w:vAlign w:val="center"/>
          </w:tcPr>
          <w:p>
            <w:pPr>
              <w:pStyle w:val="34"/>
            </w:pPr>
            <w:r>
              <w:t>卷尾属</w:t>
            </w:r>
          </w:p>
        </w:tc>
        <w:tc>
          <w:tcPr>
            <w:tcW w:w="0" w:type="auto"/>
            <w:shd w:val="clear" w:color="auto" w:fill="auto"/>
            <w:noWrap/>
            <w:vAlign w:val="center"/>
          </w:tcPr>
          <w:p>
            <w:pPr>
              <w:pStyle w:val="34"/>
            </w:pPr>
            <w:r>
              <w:t>灰卷尾</w:t>
            </w:r>
          </w:p>
        </w:tc>
        <w:tc>
          <w:tcPr>
            <w:tcW w:w="0" w:type="auto"/>
            <w:shd w:val="clear" w:color="auto" w:fill="auto"/>
            <w:noWrap/>
            <w:vAlign w:val="center"/>
          </w:tcPr>
          <w:p>
            <w:pPr>
              <w:pStyle w:val="34"/>
              <w:rPr>
                <w:i/>
                <w:iCs/>
              </w:rPr>
            </w:pPr>
            <w:r>
              <w:rPr>
                <w:i/>
                <w:iCs/>
              </w:rPr>
              <w:t>Dicrurus leucophaeus</w:t>
            </w:r>
          </w:p>
        </w:tc>
        <w:tc>
          <w:tcPr>
            <w:tcW w:w="850"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鸦科</w:t>
            </w:r>
          </w:p>
        </w:tc>
        <w:tc>
          <w:tcPr>
            <w:tcW w:w="0" w:type="auto"/>
            <w:shd w:val="clear" w:color="auto" w:fill="auto"/>
            <w:noWrap/>
            <w:vAlign w:val="center"/>
          </w:tcPr>
          <w:p>
            <w:pPr>
              <w:pStyle w:val="34"/>
            </w:pPr>
            <w:r>
              <w:t>蓝鹊属</w:t>
            </w:r>
          </w:p>
        </w:tc>
        <w:tc>
          <w:tcPr>
            <w:tcW w:w="0" w:type="auto"/>
            <w:shd w:val="clear" w:color="auto" w:fill="auto"/>
            <w:noWrap/>
            <w:vAlign w:val="center"/>
          </w:tcPr>
          <w:p>
            <w:pPr>
              <w:pStyle w:val="34"/>
            </w:pPr>
            <w:r>
              <w:t>红嘴蓝鹊</w:t>
            </w:r>
          </w:p>
        </w:tc>
        <w:tc>
          <w:tcPr>
            <w:tcW w:w="0" w:type="auto"/>
            <w:shd w:val="clear" w:color="auto" w:fill="auto"/>
            <w:noWrap/>
            <w:vAlign w:val="center"/>
          </w:tcPr>
          <w:p>
            <w:pPr>
              <w:pStyle w:val="34"/>
              <w:rPr>
                <w:i/>
                <w:iCs/>
              </w:rPr>
            </w:pPr>
            <w:r>
              <w:rPr>
                <w:i/>
                <w:iCs/>
              </w:rPr>
              <w:t>Urocissa erythroryncha</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0" w:type="auto"/>
            <w:shd w:val="clear" w:color="auto" w:fill="auto"/>
            <w:noWrap/>
            <w:vAlign w:val="center"/>
          </w:tcPr>
          <w:p>
            <w:pPr>
              <w:pStyle w:val="34"/>
            </w:pPr>
            <w:r>
              <w:t>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山雀科</w:t>
            </w:r>
          </w:p>
        </w:tc>
        <w:tc>
          <w:tcPr>
            <w:tcW w:w="0" w:type="auto"/>
            <w:shd w:val="clear" w:color="auto" w:fill="auto"/>
            <w:noWrap/>
            <w:vAlign w:val="center"/>
          </w:tcPr>
          <w:p>
            <w:pPr>
              <w:pStyle w:val="34"/>
            </w:pPr>
            <w:r>
              <w:t>山雀属</w:t>
            </w:r>
          </w:p>
        </w:tc>
        <w:tc>
          <w:tcPr>
            <w:tcW w:w="0" w:type="auto"/>
            <w:shd w:val="clear" w:color="auto" w:fill="auto"/>
            <w:noWrap/>
            <w:vAlign w:val="center"/>
          </w:tcPr>
          <w:p>
            <w:pPr>
              <w:pStyle w:val="34"/>
            </w:pPr>
            <w:r>
              <w:t>大山雀</w:t>
            </w:r>
          </w:p>
        </w:tc>
        <w:tc>
          <w:tcPr>
            <w:tcW w:w="0" w:type="auto"/>
            <w:shd w:val="clear" w:color="auto" w:fill="auto"/>
            <w:noWrap/>
            <w:vAlign w:val="center"/>
          </w:tcPr>
          <w:p>
            <w:pPr>
              <w:pStyle w:val="34"/>
              <w:rPr>
                <w:i/>
                <w:iCs/>
              </w:rPr>
            </w:pPr>
            <w:r>
              <w:rPr>
                <w:i/>
                <w:iCs/>
              </w:rPr>
              <w:t>Parus major</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雀嘴鹎属</w:t>
            </w:r>
          </w:p>
        </w:tc>
        <w:tc>
          <w:tcPr>
            <w:tcW w:w="0" w:type="auto"/>
            <w:shd w:val="clear" w:color="auto" w:fill="auto"/>
            <w:noWrap/>
            <w:vAlign w:val="center"/>
          </w:tcPr>
          <w:p>
            <w:pPr>
              <w:pStyle w:val="34"/>
            </w:pPr>
            <w:r>
              <w:t>领雀嘴鹎</w:t>
            </w:r>
          </w:p>
        </w:tc>
        <w:tc>
          <w:tcPr>
            <w:tcW w:w="0" w:type="auto"/>
            <w:shd w:val="clear" w:color="auto" w:fill="auto"/>
            <w:noWrap/>
            <w:vAlign w:val="center"/>
          </w:tcPr>
          <w:p>
            <w:pPr>
              <w:pStyle w:val="34"/>
              <w:rPr>
                <w:i/>
                <w:iCs/>
              </w:rPr>
            </w:pPr>
            <w:r>
              <w:rPr>
                <w:i/>
                <w:iCs/>
              </w:rPr>
              <w:t>Spizixos semitorques</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9</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鹎属</w:t>
            </w:r>
          </w:p>
        </w:tc>
        <w:tc>
          <w:tcPr>
            <w:tcW w:w="0" w:type="auto"/>
            <w:shd w:val="clear" w:color="auto" w:fill="auto"/>
            <w:noWrap/>
            <w:vAlign w:val="center"/>
          </w:tcPr>
          <w:p>
            <w:pPr>
              <w:pStyle w:val="34"/>
            </w:pPr>
            <w:r>
              <w:t>黄臀鹎</w:t>
            </w:r>
          </w:p>
        </w:tc>
        <w:tc>
          <w:tcPr>
            <w:tcW w:w="0" w:type="auto"/>
            <w:shd w:val="clear" w:color="auto" w:fill="auto"/>
            <w:noWrap/>
            <w:vAlign w:val="center"/>
          </w:tcPr>
          <w:p>
            <w:pPr>
              <w:pStyle w:val="34"/>
              <w:rPr>
                <w:i/>
                <w:iCs/>
              </w:rPr>
            </w:pPr>
            <w:r>
              <w:rPr>
                <w:i/>
                <w:iCs/>
              </w:rPr>
              <w:t>Pycnonotus xanthorrhous</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10</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鹎属</w:t>
            </w:r>
          </w:p>
        </w:tc>
        <w:tc>
          <w:tcPr>
            <w:tcW w:w="0" w:type="auto"/>
            <w:shd w:val="clear" w:color="auto" w:fill="auto"/>
            <w:noWrap/>
            <w:vAlign w:val="center"/>
          </w:tcPr>
          <w:p>
            <w:pPr>
              <w:pStyle w:val="34"/>
            </w:pPr>
            <w:r>
              <w:t>白头鹎</w:t>
            </w:r>
          </w:p>
        </w:tc>
        <w:tc>
          <w:tcPr>
            <w:tcW w:w="0" w:type="auto"/>
            <w:shd w:val="clear" w:color="auto" w:fill="auto"/>
            <w:noWrap/>
            <w:vAlign w:val="center"/>
          </w:tcPr>
          <w:p>
            <w:pPr>
              <w:pStyle w:val="34"/>
              <w:rPr>
                <w:i/>
                <w:iCs/>
              </w:rPr>
            </w:pPr>
            <w:r>
              <w:rPr>
                <w:i/>
                <w:iCs/>
              </w:rPr>
              <w:t>Pycnonotus sinensis</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11</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燕科</w:t>
            </w:r>
          </w:p>
        </w:tc>
        <w:tc>
          <w:tcPr>
            <w:tcW w:w="0" w:type="auto"/>
            <w:shd w:val="clear" w:color="auto" w:fill="auto"/>
            <w:noWrap/>
            <w:vAlign w:val="center"/>
          </w:tcPr>
          <w:p>
            <w:pPr>
              <w:pStyle w:val="34"/>
            </w:pPr>
            <w:r>
              <w:t>燕属</w:t>
            </w:r>
          </w:p>
        </w:tc>
        <w:tc>
          <w:tcPr>
            <w:tcW w:w="0" w:type="auto"/>
            <w:shd w:val="clear" w:color="auto" w:fill="auto"/>
            <w:noWrap/>
            <w:vAlign w:val="center"/>
          </w:tcPr>
          <w:p>
            <w:pPr>
              <w:pStyle w:val="34"/>
            </w:pPr>
            <w:r>
              <w:t>家燕</w:t>
            </w:r>
          </w:p>
        </w:tc>
        <w:tc>
          <w:tcPr>
            <w:tcW w:w="0" w:type="auto"/>
            <w:shd w:val="clear" w:color="auto" w:fill="auto"/>
            <w:noWrap/>
            <w:vAlign w:val="center"/>
          </w:tcPr>
          <w:p>
            <w:pPr>
              <w:pStyle w:val="34"/>
              <w:rPr>
                <w:i/>
                <w:iCs/>
              </w:rPr>
            </w:pPr>
            <w:r>
              <w:rPr>
                <w:i/>
                <w:iCs/>
              </w:rPr>
              <w:t>Hirundo rustica</w:t>
            </w:r>
          </w:p>
        </w:tc>
        <w:tc>
          <w:tcPr>
            <w:tcW w:w="850"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12</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树莺科</w:t>
            </w:r>
          </w:p>
        </w:tc>
        <w:tc>
          <w:tcPr>
            <w:tcW w:w="0" w:type="auto"/>
            <w:shd w:val="clear" w:color="auto" w:fill="auto"/>
            <w:noWrap/>
            <w:vAlign w:val="center"/>
          </w:tcPr>
          <w:p>
            <w:pPr>
              <w:pStyle w:val="34"/>
            </w:pPr>
            <w:r>
              <w:t>拟鹟莺属</w:t>
            </w:r>
          </w:p>
        </w:tc>
        <w:tc>
          <w:tcPr>
            <w:tcW w:w="0" w:type="auto"/>
            <w:shd w:val="clear" w:color="auto" w:fill="auto"/>
            <w:noWrap/>
            <w:vAlign w:val="center"/>
          </w:tcPr>
          <w:p>
            <w:pPr>
              <w:pStyle w:val="34"/>
            </w:pPr>
            <w:r>
              <w:t>棕脸鹟莺</w:t>
            </w:r>
          </w:p>
        </w:tc>
        <w:tc>
          <w:tcPr>
            <w:tcW w:w="0" w:type="auto"/>
            <w:shd w:val="clear" w:color="auto" w:fill="auto"/>
            <w:noWrap/>
            <w:vAlign w:val="center"/>
          </w:tcPr>
          <w:p>
            <w:pPr>
              <w:pStyle w:val="34"/>
              <w:rPr>
                <w:i/>
                <w:iCs/>
              </w:rPr>
            </w:pPr>
            <w:r>
              <w:rPr>
                <w:i/>
                <w:iCs/>
              </w:rPr>
              <w:t>Abroscopus albogularis</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13</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长尾山雀科</w:t>
            </w:r>
          </w:p>
        </w:tc>
        <w:tc>
          <w:tcPr>
            <w:tcW w:w="0" w:type="auto"/>
            <w:shd w:val="clear" w:color="auto" w:fill="auto"/>
            <w:noWrap/>
            <w:vAlign w:val="center"/>
          </w:tcPr>
          <w:p>
            <w:pPr>
              <w:pStyle w:val="34"/>
            </w:pPr>
            <w:r>
              <w:t>长尾山雀属</w:t>
            </w:r>
          </w:p>
        </w:tc>
        <w:tc>
          <w:tcPr>
            <w:tcW w:w="0" w:type="auto"/>
            <w:shd w:val="clear" w:color="auto" w:fill="auto"/>
            <w:noWrap/>
            <w:vAlign w:val="center"/>
          </w:tcPr>
          <w:p>
            <w:pPr>
              <w:pStyle w:val="34"/>
            </w:pPr>
            <w:r>
              <w:t>红头长尾山雀</w:t>
            </w:r>
          </w:p>
        </w:tc>
        <w:tc>
          <w:tcPr>
            <w:tcW w:w="0" w:type="auto"/>
            <w:shd w:val="clear" w:color="auto" w:fill="auto"/>
            <w:noWrap/>
            <w:vAlign w:val="center"/>
          </w:tcPr>
          <w:p>
            <w:pPr>
              <w:pStyle w:val="34"/>
              <w:rPr>
                <w:i/>
                <w:iCs/>
              </w:rPr>
            </w:pPr>
            <w:r>
              <w:rPr>
                <w:i/>
                <w:iCs/>
              </w:rPr>
              <w:t>Aegithalos concinnus</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噪鹛科</w:t>
            </w:r>
          </w:p>
        </w:tc>
        <w:tc>
          <w:tcPr>
            <w:tcW w:w="0" w:type="auto"/>
            <w:shd w:val="clear" w:color="auto" w:fill="auto"/>
            <w:noWrap/>
            <w:vAlign w:val="center"/>
          </w:tcPr>
          <w:p>
            <w:pPr>
              <w:pStyle w:val="34"/>
            </w:pPr>
            <w:r>
              <w:t>山噪鹛属</w:t>
            </w:r>
          </w:p>
        </w:tc>
        <w:tc>
          <w:tcPr>
            <w:tcW w:w="0" w:type="auto"/>
            <w:shd w:val="clear" w:color="auto" w:fill="auto"/>
            <w:noWrap/>
            <w:vAlign w:val="center"/>
          </w:tcPr>
          <w:p>
            <w:pPr>
              <w:pStyle w:val="34"/>
            </w:pPr>
            <w:r>
              <w:t>白颊噪鹛</w:t>
            </w:r>
          </w:p>
        </w:tc>
        <w:tc>
          <w:tcPr>
            <w:tcW w:w="0" w:type="auto"/>
            <w:shd w:val="clear" w:color="auto" w:fill="auto"/>
            <w:noWrap/>
            <w:vAlign w:val="center"/>
          </w:tcPr>
          <w:p>
            <w:pPr>
              <w:pStyle w:val="34"/>
              <w:rPr>
                <w:i/>
                <w:iCs/>
              </w:rPr>
            </w:pPr>
            <w:r>
              <w:rPr>
                <w:i/>
                <w:iCs/>
              </w:rPr>
              <w:t>Pterorhinus sannio</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鹟科</w:t>
            </w:r>
          </w:p>
        </w:tc>
        <w:tc>
          <w:tcPr>
            <w:tcW w:w="0" w:type="auto"/>
            <w:shd w:val="clear" w:color="auto" w:fill="auto"/>
            <w:noWrap/>
            <w:vAlign w:val="center"/>
          </w:tcPr>
          <w:p>
            <w:pPr>
              <w:pStyle w:val="34"/>
            </w:pPr>
            <w:r>
              <w:t>鹊鸲属</w:t>
            </w:r>
          </w:p>
        </w:tc>
        <w:tc>
          <w:tcPr>
            <w:tcW w:w="0" w:type="auto"/>
            <w:shd w:val="clear" w:color="auto" w:fill="auto"/>
            <w:noWrap/>
            <w:vAlign w:val="center"/>
          </w:tcPr>
          <w:p>
            <w:pPr>
              <w:pStyle w:val="34"/>
            </w:pPr>
            <w:r>
              <w:t>鹊鸲</w:t>
            </w:r>
          </w:p>
        </w:tc>
        <w:tc>
          <w:tcPr>
            <w:tcW w:w="0" w:type="auto"/>
            <w:shd w:val="clear" w:color="auto" w:fill="auto"/>
            <w:noWrap/>
            <w:vAlign w:val="center"/>
          </w:tcPr>
          <w:p>
            <w:pPr>
              <w:pStyle w:val="34"/>
              <w:rPr>
                <w:i/>
                <w:iCs/>
              </w:rPr>
            </w:pPr>
            <w:r>
              <w:rPr>
                <w:i/>
                <w:iCs/>
              </w:rPr>
              <w:t>Copsychus saularis</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鹟科</w:t>
            </w:r>
          </w:p>
        </w:tc>
        <w:tc>
          <w:tcPr>
            <w:tcW w:w="0" w:type="auto"/>
            <w:shd w:val="clear" w:color="auto" w:fill="auto"/>
            <w:noWrap/>
            <w:vAlign w:val="center"/>
          </w:tcPr>
          <w:p>
            <w:pPr>
              <w:pStyle w:val="34"/>
            </w:pPr>
            <w:r>
              <w:t>红尾鸲属</w:t>
            </w:r>
          </w:p>
        </w:tc>
        <w:tc>
          <w:tcPr>
            <w:tcW w:w="0" w:type="auto"/>
            <w:shd w:val="clear" w:color="auto" w:fill="auto"/>
            <w:noWrap/>
            <w:vAlign w:val="center"/>
          </w:tcPr>
          <w:p>
            <w:pPr>
              <w:pStyle w:val="34"/>
            </w:pPr>
            <w:r>
              <w:t>北红尾鸲</w:t>
            </w:r>
          </w:p>
        </w:tc>
        <w:tc>
          <w:tcPr>
            <w:tcW w:w="0" w:type="auto"/>
            <w:shd w:val="clear" w:color="auto" w:fill="auto"/>
            <w:noWrap/>
            <w:vAlign w:val="center"/>
          </w:tcPr>
          <w:p>
            <w:pPr>
              <w:pStyle w:val="34"/>
              <w:rPr>
                <w:i/>
                <w:iCs/>
              </w:rPr>
            </w:pPr>
            <w:r>
              <w:rPr>
                <w:i/>
                <w:iCs/>
              </w:rPr>
              <w:t>Phoenicurus auroreus</w:t>
            </w:r>
          </w:p>
        </w:tc>
        <w:tc>
          <w:tcPr>
            <w:tcW w:w="850"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0" w:type="auto"/>
            <w:shd w:val="clear" w:color="auto" w:fill="auto"/>
            <w:noWrap/>
            <w:vAlign w:val="center"/>
          </w:tcPr>
          <w:p>
            <w:pPr>
              <w:pStyle w:val="34"/>
            </w:pPr>
            <w:r>
              <w:t>17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雀科</w:t>
            </w:r>
          </w:p>
        </w:tc>
        <w:tc>
          <w:tcPr>
            <w:tcW w:w="0" w:type="auto"/>
            <w:shd w:val="clear" w:color="auto" w:fill="auto"/>
            <w:noWrap/>
            <w:vAlign w:val="center"/>
          </w:tcPr>
          <w:p>
            <w:pPr>
              <w:pStyle w:val="34"/>
            </w:pPr>
            <w:r>
              <w:t>雀属</w:t>
            </w:r>
          </w:p>
        </w:tc>
        <w:tc>
          <w:tcPr>
            <w:tcW w:w="0" w:type="auto"/>
            <w:shd w:val="clear" w:color="auto" w:fill="auto"/>
            <w:noWrap/>
            <w:vAlign w:val="center"/>
          </w:tcPr>
          <w:p>
            <w:pPr>
              <w:pStyle w:val="34"/>
            </w:pPr>
            <w:r>
              <w:t>麻雀</w:t>
            </w:r>
          </w:p>
        </w:tc>
        <w:tc>
          <w:tcPr>
            <w:tcW w:w="0" w:type="auto"/>
            <w:shd w:val="clear" w:color="auto" w:fill="auto"/>
            <w:noWrap/>
            <w:vAlign w:val="center"/>
          </w:tcPr>
          <w:p>
            <w:pPr>
              <w:pStyle w:val="34"/>
              <w:rPr>
                <w:i/>
                <w:iCs/>
              </w:rPr>
            </w:pPr>
            <w:r>
              <w:rPr>
                <w:i/>
                <w:iCs/>
              </w:rPr>
              <w:t>Passer montanus</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鹡鸰科</w:t>
            </w:r>
          </w:p>
        </w:tc>
        <w:tc>
          <w:tcPr>
            <w:tcW w:w="0" w:type="auto"/>
            <w:shd w:val="clear" w:color="auto" w:fill="auto"/>
            <w:noWrap/>
            <w:vAlign w:val="center"/>
          </w:tcPr>
          <w:p>
            <w:pPr>
              <w:pStyle w:val="34"/>
            </w:pPr>
            <w:r>
              <w:t>鹡鸰属</w:t>
            </w:r>
          </w:p>
        </w:tc>
        <w:tc>
          <w:tcPr>
            <w:tcW w:w="0" w:type="auto"/>
            <w:shd w:val="clear" w:color="auto" w:fill="auto"/>
            <w:noWrap/>
            <w:vAlign w:val="center"/>
          </w:tcPr>
          <w:p>
            <w:pPr>
              <w:pStyle w:val="34"/>
            </w:pPr>
            <w:r>
              <w:t>白鹡鸰</w:t>
            </w:r>
          </w:p>
        </w:tc>
        <w:tc>
          <w:tcPr>
            <w:tcW w:w="0" w:type="auto"/>
            <w:shd w:val="clear" w:color="auto" w:fill="auto"/>
            <w:noWrap/>
            <w:vAlign w:val="center"/>
          </w:tcPr>
          <w:p>
            <w:pPr>
              <w:pStyle w:val="34"/>
              <w:rPr>
                <w:i/>
                <w:iCs/>
              </w:rPr>
            </w:pPr>
            <w:r>
              <w:rPr>
                <w:i/>
                <w:iCs/>
              </w:rPr>
              <w:t>Motacilla alba</w:t>
            </w:r>
          </w:p>
        </w:tc>
        <w:tc>
          <w:tcPr>
            <w:tcW w:w="850"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bl>
    <w:p>
      <w:pPr>
        <w:spacing w:line="24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299"/>
        <w:gridCol w:w="3050"/>
        <w:gridCol w:w="3613"/>
      </w:tblGrid>
      <w:tr>
        <w:tblPrEx>
          <w:tblCellMar>
            <w:top w:w="0" w:type="dxa"/>
            <w:left w:w="108" w:type="dxa"/>
            <w:bottom w:w="0" w:type="dxa"/>
            <w:right w:w="108" w:type="dxa"/>
          </w:tblCellMar>
        </w:tblPrEx>
        <w:trPr>
          <w:jc w:val="center"/>
        </w:trPr>
        <w:tc>
          <w:tcPr>
            <w:tcW w:w="3361" w:type="dxa"/>
            <w:vAlign w:val="center"/>
          </w:tcPr>
          <w:p>
            <w:pPr>
              <w:pStyle w:val="22"/>
              <w:snapToGrid w:val="0"/>
              <w:rPr>
                <w:rFonts w:hint="default"/>
              </w:rPr>
            </w:pPr>
            <w:r>
              <w:drawing>
                <wp:inline distT="0" distB="0" distL="0" distR="0">
                  <wp:extent cx="1799590" cy="1350010"/>
                  <wp:effectExtent l="0" t="0" r="0" b="2540"/>
                  <wp:docPr id="26242747" name="图片 26242747" descr="D:\重庆生物多样性监测项目\重庆鸟类数据整理\四向照一二调\南川_1st\20230915173942000-7-715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7" name="图片 26242747" descr="D:\重庆生物多样性监测项目\重庆鸟类数据整理\四向照一二调\南川_1st\20230915173942000-7-715853.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vAlign w:val="center"/>
          </w:tcPr>
          <w:p>
            <w:pPr>
              <w:pStyle w:val="22"/>
              <w:snapToGrid w:val="0"/>
              <w:rPr>
                <w:rFonts w:hint="default"/>
              </w:rPr>
            </w:pPr>
            <w:r>
              <w:drawing>
                <wp:inline distT="0" distB="0" distL="0" distR="0">
                  <wp:extent cx="1799590" cy="1350010"/>
                  <wp:effectExtent l="0" t="0" r="0" b="2540"/>
                  <wp:docPr id="26242748" name="图片 26242748" descr="D:\重庆生物多样性监测项目\重庆鸟类数据整理\四向照一二调\南川_1st\20230915175350000-0-664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8" name="图片 26242748" descr="D:\重庆生物多样性监测项目\重庆鸟类数据整理\四向照一二调\南川_1st\20230915175350000-0-664082.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663" w:type="dxa"/>
            <w:vAlign w:val="center"/>
          </w:tcPr>
          <w:p>
            <w:pPr>
              <w:pStyle w:val="22"/>
              <w:snapToGrid w:val="0"/>
              <w:rPr>
                <w:rFonts w:hint="default"/>
              </w:rPr>
            </w:pPr>
            <w:r>
              <w:drawing>
                <wp:inline distT="0" distB="0" distL="0" distR="0">
                  <wp:extent cx="1799590" cy="1350010"/>
                  <wp:effectExtent l="0" t="0" r="0" b="2540"/>
                  <wp:docPr id="26242749" name="图片 26242749" descr="D:\重庆生物多样性监测项目\重庆鸟类数据整理\四向照一二调\南川_1st\20230915175357000-0-69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9" name="图片 26242749" descr="D:\重庆生物多样性监测项目\重庆鸟类数据整理\四向照一二调\南川_1st\20230915175357000-0-695313.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361" w:type="dxa"/>
            <w:vAlign w:val="center"/>
          </w:tcPr>
          <w:p>
            <w:pPr>
              <w:pStyle w:val="22"/>
              <w:snapToGrid w:val="0"/>
              <w:rPr>
                <w:rFonts w:hint="default"/>
              </w:rPr>
            </w:pPr>
            <w:r>
              <w:t>(a) 生境照一</w:t>
            </w:r>
          </w:p>
        </w:tc>
        <w:tc>
          <w:tcPr>
            <w:tcW w:w="3050" w:type="dxa"/>
            <w:vAlign w:val="center"/>
          </w:tcPr>
          <w:p>
            <w:pPr>
              <w:pStyle w:val="22"/>
              <w:snapToGrid w:val="0"/>
              <w:rPr>
                <w:rFonts w:hint="default"/>
              </w:rPr>
            </w:pPr>
            <w:r>
              <w:t>(b) 生境照二</w:t>
            </w:r>
          </w:p>
        </w:tc>
        <w:tc>
          <w:tcPr>
            <w:tcW w:w="3663" w:type="dxa"/>
            <w:vAlign w:val="center"/>
          </w:tcPr>
          <w:p>
            <w:pPr>
              <w:pStyle w:val="22"/>
              <w:snapToGrid w:val="0"/>
              <w:rPr>
                <w:rFonts w:hint="default"/>
              </w:rPr>
            </w:pPr>
            <w:r>
              <w:t>(c) 生境照三</w:t>
            </w:r>
          </w:p>
        </w:tc>
      </w:tr>
      <w:tr>
        <w:tblPrEx>
          <w:tblCellMar>
            <w:top w:w="0" w:type="dxa"/>
            <w:left w:w="108" w:type="dxa"/>
            <w:bottom w:w="0" w:type="dxa"/>
            <w:right w:w="108" w:type="dxa"/>
          </w:tblCellMar>
        </w:tblPrEx>
        <w:trPr>
          <w:jc w:val="center"/>
        </w:trPr>
        <w:tc>
          <w:tcPr>
            <w:tcW w:w="3361" w:type="dxa"/>
            <w:vAlign w:val="center"/>
          </w:tcPr>
          <w:p>
            <w:pPr>
              <w:pStyle w:val="22"/>
              <w:snapToGrid w:val="0"/>
              <w:rPr>
                <w:rFonts w:hint="default"/>
              </w:rPr>
            </w:pPr>
            <w:r>
              <w:drawing>
                <wp:inline distT="0" distB="0" distL="0" distR="0">
                  <wp:extent cx="1799590" cy="1350010"/>
                  <wp:effectExtent l="0" t="0" r="0" b="2540"/>
                  <wp:docPr id="26242750" name="图片 26242750" descr="D:\重庆生物多样性监测项目\重庆鸟类数据整理\四向照一二调\南川_1st\20230915181405000-9-669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50" name="图片 26242750" descr="D:\重庆生物多样性监测项目\重庆鸟类数据整理\四向照一二调\南川_1st\20230915181405000-9-669778.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vAlign w:val="center"/>
          </w:tcPr>
          <w:p>
            <w:pPr>
              <w:pStyle w:val="22"/>
              <w:snapToGrid w:val="0"/>
              <w:rPr>
                <w:rFonts w:hint="default"/>
              </w:rPr>
            </w:pPr>
            <w:r>
              <w:drawing>
                <wp:inline distT="0" distB="0" distL="0" distR="0">
                  <wp:extent cx="1791970" cy="165227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14">
                            <a:extLst>
                              <a:ext uri="{28A0092B-C50C-407E-A947-70E740481C1C}">
                                <a14:useLocalDpi xmlns:a14="http://schemas.microsoft.com/office/drawing/2010/main" val="0"/>
                              </a:ext>
                            </a:extLst>
                          </a:blip>
                          <a:srcRect l="24432" r="20221"/>
                          <a:stretch>
                            <a:fillRect/>
                          </a:stretch>
                        </pic:blipFill>
                        <pic:spPr>
                          <a:xfrm>
                            <a:off x="0" y="0"/>
                            <a:ext cx="1793990" cy="1653971"/>
                          </a:xfrm>
                          <a:prstGeom prst="rect">
                            <a:avLst/>
                          </a:prstGeom>
                          <a:noFill/>
                          <a:ln>
                            <a:noFill/>
                          </a:ln>
                        </pic:spPr>
                      </pic:pic>
                    </a:graphicData>
                  </a:graphic>
                </wp:inline>
              </w:drawing>
            </w:r>
          </w:p>
        </w:tc>
        <w:tc>
          <w:tcPr>
            <w:tcW w:w="3663" w:type="dxa"/>
            <w:vAlign w:val="center"/>
          </w:tcPr>
          <w:p>
            <w:pPr>
              <w:pStyle w:val="22"/>
              <w:snapToGrid w:val="0"/>
              <w:rPr>
                <w:rFonts w:hint="default"/>
              </w:rPr>
            </w:pPr>
            <w:r>
              <w:drawing>
                <wp:inline distT="0" distB="0" distL="0" distR="0">
                  <wp:extent cx="2026285" cy="1690370"/>
                  <wp:effectExtent l="0" t="0" r="571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15">
                            <a:extLst>
                              <a:ext uri="{28A0092B-C50C-407E-A947-70E740481C1C}">
                                <a14:useLocalDpi xmlns:a14="http://schemas.microsoft.com/office/drawing/2010/main" val="0"/>
                              </a:ext>
                            </a:extLst>
                          </a:blip>
                          <a:srcRect l="19493" r="20750"/>
                          <a:stretch>
                            <a:fillRect/>
                          </a:stretch>
                        </pic:blipFill>
                        <pic:spPr>
                          <a:xfrm>
                            <a:off x="0" y="0"/>
                            <a:ext cx="2030510" cy="1693502"/>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361" w:type="dxa"/>
            <w:vAlign w:val="center"/>
          </w:tcPr>
          <w:p>
            <w:pPr>
              <w:pStyle w:val="22"/>
              <w:snapToGrid w:val="0"/>
              <w:rPr>
                <w:rFonts w:hint="default"/>
              </w:rPr>
            </w:pPr>
            <w:r>
              <w:t>(d) 生境照四</w:t>
            </w:r>
          </w:p>
        </w:tc>
        <w:tc>
          <w:tcPr>
            <w:tcW w:w="3050" w:type="dxa"/>
            <w:vAlign w:val="center"/>
          </w:tcPr>
          <w:p>
            <w:pPr>
              <w:pStyle w:val="22"/>
              <w:snapToGrid w:val="0"/>
              <w:rPr>
                <w:rFonts w:hint="default"/>
              </w:rPr>
            </w:pPr>
            <w:r>
              <w:t>(</w:t>
            </w:r>
            <w:r>
              <w:rPr>
                <w:rFonts w:hint="default"/>
              </w:rPr>
              <w:t>e</w:t>
            </w:r>
            <w:r>
              <w:t>) 物种组成</w:t>
            </w:r>
          </w:p>
        </w:tc>
        <w:tc>
          <w:tcPr>
            <w:tcW w:w="3663" w:type="dxa"/>
            <w:vAlign w:val="center"/>
          </w:tcPr>
          <w:p>
            <w:pPr>
              <w:pStyle w:val="22"/>
              <w:snapToGrid w:val="0"/>
              <w:rPr>
                <w:rFonts w:hint="default"/>
              </w:rPr>
            </w:pPr>
            <w:r>
              <w:t>(</w:t>
            </w:r>
            <w:r>
              <w:rPr>
                <w:rFonts w:hint="default"/>
              </w:rPr>
              <w:t>f</w:t>
            </w:r>
            <w:r>
              <w:t>)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22</w:t>
      </w:r>
      <w:r>
        <w:rPr>
          <w:rFonts w:hint="default"/>
        </w:rPr>
        <w:fldChar w:fldCharType="end"/>
      </w:r>
      <w:r>
        <w:t xml:space="preserve"> 样地4823鸟类样线调查生境照片及群落物种组成</w:t>
      </w:r>
    </w:p>
    <w:p>
      <w:pPr>
        <w:pStyle w:val="32"/>
      </w:pPr>
      <w:bookmarkStart w:id="34" w:name="_Toc17142"/>
      <w:r>
        <w:t>3.4.19 忠县鸟类群落分析</w:t>
      </w:r>
      <w:bookmarkEnd w:id="34"/>
    </w:p>
    <w:p>
      <w:pPr>
        <w:spacing w:line="336"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忠县两次鸟类物种多样性调查，共记录到鸟类20种，隶属于4目15科18属，其中雀形目为优势类群，占比达80%。观测样地，未观测到国家重点保护鸟类，观测到的鸟类IUCN中国脊椎动物红色名录都为无危（Least Concern，LC）。鸟类居留型分析表明，忠县留鸟占比较大，为80%，候鸟为20%。</w:t>
      </w:r>
    </w:p>
    <w:p>
      <w:pPr>
        <w:spacing w:line="336" w:lineRule="auto"/>
        <w:ind w:firstLine="482" w:firstLineChars="200"/>
        <w:rPr>
          <w:rFonts w:ascii="Times New Roman" w:hAnsi="Times New Roman" w:eastAsia="宋体" w:cs="Times New Roman"/>
          <w:spacing w:val="-2"/>
          <w:sz w:val="24"/>
          <w:szCs w:val="24"/>
        </w:rPr>
      </w:pPr>
      <w:r>
        <w:rPr>
          <w:rFonts w:ascii="Times New Roman" w:hAnsi="Times New Roman" w:eastAsia="宋体" w:cs="Times New Roman"/>
          <w:b/>
          <w:sz w:val="24"/>
          <w:szCs w:val="24"/>
        </w:rPr>
        <w:t>数量、密度：</w:t>
      </w:r>
      <w:r>
        <w:rPr>
          <w:rFonts w:ascii="Times New Roman" w:hAnsi="Times New Roman" w:eastAsia="宋体" w:cs="Times New Roman"/>
          <w:spacing w:val="-2"/>
          <w:sz w:val="24"/>
          <w:szCs w:val="24"/>
        </w:rPr>
        <w:t>忠县鸟类多样性监测共记录到鸟类142只次，其中，数量最大的为红头长尾山雀</w:t>
      </w:r>
      <w:r>
        <w:rPr>
          <w:rFonts w:hint="eastAsia" w:ascii="Times New Roman" w:hAnsi="Times New Roman" w:eastAsia="宋体" w:cs="Times New Roman"/>
          <w:spacing w:val="-2"/>
          <w:sz w:val="24"/>
          <w:szCs w:val="24"/>
        </w:rPr>
        <w:t>（</w:t>
      </w:r>
      <w:r>
        <w:rPr>
          <w:rFonts w:ascii="Times New Roman" w:hAnsi="Times New Roman" w:eastAsia="宋体" w:cs="Times New Roman"/>
          <w:i/>
          <w:iCs/>
          <w:spacing w:val="-2"/>
          <w:kern w:val="0"/>
          <w:sz w:val="24"/>
          <w:szCs w:val="24"/>
        </w:rPr>
        <w:t>Aegithalos concinnus</w:t>
      </w:r>
      <w:r>
        <w:rPr>
          <w:rFonts w:hint="eastAsia" w:ascii="Times New Roman" w:hAnsi="Times New Roman" w:eastAsia="宋体" w:cs="Times New Roman"/>
          <w:spacing w:val="-2"/>
          <w:sz w:val="24"/>
          <w:szCs w:val="24"/>
        </w:rPr>
        <w:t>）</w:t>
      </w:r>
      <w:r>
        <w:rPr>
          <w:rFonts w:ascii="Times New Roman" w:hAnsi="Times New Roman" w:eastAsia="宋体" w:cs="Times New Roman"/>
          <w:spacing w:val="-2"/>
          <w:sz w:val="24"/>
          <w:szCs w:val="24"/>
        </w:rPr>
        <w:t>，共观测到24只次，占忠县观测样地全部鸟类数量的16.9%，其次为白颊噪鹛</w:t>
      </w:r>
      <w:r>
        <w:rPr>
          <w:rFonts w:hint="eastAsia" w:ascii="Times New Roman" w:hAnsi="Times New Roman" w:eastAsia="宋体" w:cs="Times New Roman"/>
          <w:spacing w:val="-2"/>
          <w:sz w:val="24"/>
          <w:szCs w:val="24"/>
        </w:rPr>
        <w:t>（</w:t>
      </w:r>
      <w:r>
        <w:rPr>
          <w:rFonts w:ascii="Times New Roman" w:hAnsi="Times New Roman" w:eastAsia="宋体" w:cs="Times New Roman"/>
          <w:i/>
          <w:iCs/>
          <w:color w:val="000000"/>
          <w:spacing w:val="-2"/>
          <w:kern w:val="0"/>
          <w:sz w:val="24"/>
          <w:szCs w:val="24"/>
        </w:rPr>
        <w:t>Pterorhinus sannio</w:t>
      </w:r>
      <w:r>
        <w:rPr>
          <w:rFonts w:hint="eastAsia" w:ascii="Times New Roman" w:hAnsi="Times New Roman" w:eastAsia="宋体" w:cs="Times New Roman"/>
          <w:spacing w:val="-2"/>
          <w:sz w:val="24"/>
          <w:szCs w:val="24"/>
        </w:rPr>
        <w:t>）</w:t>
      </w:r>
      <w:r>
        <w:rPr>
          <w:rFonts w:ascii="Times New Roman" w:hAnsi="Times New Roman" w:eastAsia="宋体" w:cs="Times New Roman"/>
          <w:spacing w:val="-2"/>
          <w:sz w:val="24"/>
          <w:szCs w:val="24"/>
        </w:rPr>
        <w:t>的数量为17只次，占观测区域全部鸟类数量的12.0%；棕头鸦雀</w:t>
      </w:r>
      <w:r>
        <w:rPr>
          <w:rFonts w:hint="eastAsia" w:ascii="Times New Roman" w:hAnsi="Times New Roman" w:eastAsia="宋体" w:cs="Times New Roman"/>
          <w:spacing w:val="-2"/>
          <w:sz w:val="24"/>
          <w:szCs w:val="24"/>
        </w:rPr>
        <w:t>（</w:t>
      </w:r>
      <w:r>
        <w:rPr>
          <w:rFonts w:ascii="Times New Roman" w:hAnsi="Times New Roman" w:eastAsia="宋体" w:cs="Times New Roman"/>
          <w:i/>
          <w:iCs/>
          <w:color w:val="000000"/>
          <w:spacing w:val="-2"/>
          <w:kern w:val="0"/>
          <w:sz w:val="24"/>
          <w:szCs w:val="24"/>
        </w:rPr>
        <w:t>Sinosuthora webbiana</w:t>
      </w:r>
      <w:r>
        <w:rPr>
          <w:rFonts w:hint="eastAsia" w:ascii="Times New Roman" w:hAnsi="Times New Roman" w:eastAsia="宋体" w:cs="Times New Roman"/>
          <w:spacing w:val="-2"/>
          <w:sz w:val="24"/>
          <w:szCs w:val="24"/>
        </w:rPr>
        <w:t>）</w:t>
      </w:r>
      <w:r>
        <w:rPr>
          <w:rFonts w:ascii="Times New Roman" w:hAnsi="Times New Roman" w:eastAsia="宋体" w:cs="Times New Roman"/>
          <w:spacing w:val="-2"/>
          <w:sz w:val="24"/>
          <w:szCs w:val="24"/>
        </w:rPr>
        <w:t>的数量为15只次，占观测区域全部鸟类数量的10.6%，其它鸟类监测到的数量相对较少（&lt;10%）。</w:t>
      </w:r>
      <w:r>
        <w:rPr>
          <w:rFonts w:hint="eastAsia" w:ascii="Times New Roman" w:hAnsi="Times New Roman" w:eastAsia="宋体" w:cs="Times New Roman"/>
          <w:spacing w:val="-2"/>
          <w:sz w:val="24"/>
          <w:szCs w:val="24"/>
        </w:rPr>
        <w:t>基于观测区面积和鸟类数量，</w:t>
      </w:r>
      <w:r>
        <w:rPr>
          <w:rFonts w:ascii="Times New Roman" w:hAnsi="Times New Roman" w:eastAsia="宋体" w:cs="Times New Roman"/>
          <w:spacing w:val="-2"/>
          <w:sz w:val="24"/>
          <w:szCs w:val="24"/>
        </w:rPr>
        <w:t>观测样地鸟类密度174只/km</w:t>
      </w:r>
      <w:r>
        <w:rPr>
          <w:rFonts w:ascii="Times New Roman" w:hAnsi="Times New Roman" w:eastAsia="宋体" w:cs="Times New Roman"/>
          <w:spacing w:val="-2"/>
          <w:sz w:val="24"/>
          <w:szCs w:val="24"/>
          <w:vertAlign w:val="superscript"/>
        </w:rPr>
        <w:t>2</w:t>
      </w:r>
      <w:r>
        <w:rPr>
          <w:rFonts w:ascii="Times New Roman" w:hAnsi="Times New Roman" w:eastAsia="宋体" w:cs="Times New Roman"/>
          <w:spacing w:val="-2"/>
          <w:sz w:val="24"/>
          <w:szCs w:val="24"/>
        </w:rPr>
        <w:t>。</w:t>
      </w:r>
    </w:p>
    <w:p>
      <w:pPr>
        <w:spacing w:line="336"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忠县鸟类观测样地优势类群为红头长尾山雀</w:t>
      </w:r>
      <w:r>
        <w:rPr>
          <w:rFonts w:hint="eastAsia" w:ascii="Times New Roman" w:hAnsi="Times New Roman" w:eastAsia="宋体" w:cs="Times New Roman"/>
          <w:sz w:val="24"/>
          <w:szCs w:val="24"/>
        </w:rPr>
        <w:t>（</w:t>
      </w:r>
      <w:r>
        <w:rPr>
          <w:rFonts w:ascii="Times New Roman" w:hAnsi="Times New Roman" w:eastAsia="宋体" w:cs="Times New Roman"/>
          <w:i/>
          <w:iCs/>
          <w:kern w:val="0"/>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，Simpson优势度指数为29.7%；白颊噪鹛</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，Simpson优势度指数为16.2%；棕头鸦雀</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Sinosuthora webbiana</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，Simpson优势度指数为14.9%，调查样地物种多样性（香农维纳指数）为2.646，均匀度指数为0.883。Margalef鸟类物种丰富度指数为3.834。</w:t>
      </w:r>
      <w:r>
        <w:rPr>
          <w:rFonts w:hint="eastAsia" w:ascii="Times New Roman" w:hAnsi="Times New Roman" w:eastAsia="宋体" w:cs="Times New Roman"/>
          <w:sz w:val="24"/>
          <w:szCs w:val="24"/>
        </w:rPr>
        <w:t>忠县的</w:t>
      </w:r>
      <w:r>
        <w:rPr>
          <w:rFonts w:ascii="Times New Roman" w:hAnsi="Times New Roman" w:eastAsia="宋体" w:cs="Times New Roman"/>
          <w:sz w:val="24"/>
          <w:szCs w:val="24"/>
        </w:rPr>
        <w:t>PD为556.911，NRI为-0.599，SES.pd指数为-1.387。</w:t>
      </w:r>
    </w:p>
    <w:p>
      <w:pPr>
        <w:spacing w:line="336"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忠县样区两个样点为城区香山公园，干扰因素主要为噪声污染（音箱），强度为弱，植被基本保持原样，景观稳定，对鸟类栖息繁衍影响不大。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22</w:t>
      </w:r>
      <w:r>
        <w:fldChar w:fldCharType="end"/>
      </w:r>
      <w:r>
        <w:t xml:space="preserve"> </w:t>
      </w:r>
      <w:r>
        <w:rPr>
          <w:szCs w:val="24"/>
        </w:rPr>
        <w:t>忠县鸟类组成、特征和种群数量</w:t>
      </w:r>
    </w:p>
    <w:tbl>
      <w:tblPr>
        <w:tblStyle w:val="10"/>
        <w:tblW w:w="1035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936"/>
        <w:gridCol w:w="1116"/>
        <w:gridCol w:w="1116"/>
        <w:gridCol w:w="1296"/>
        <w:gridCol w:w="2068"/>
        <w:gridCol w:w="794"/>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rPr>
                <w:b/>
                <w:bCs w:val="0"/>
              </w:rPr>
            </w:pPr>
            <w:r>
              <w:rPr>
                <w:b/>
                <w:bCs w:val="0"/>
              </w:rPr>
              <w:t>序号</w:t>
            </w:r>
          </w:p>
        </w:tc>
        <w:tc>
          <w:tcPr>
            <w:tcW w:w="0" w:type="auto"/>
            <w:shd w:val="clear" w:color="auto" w:fill="auto"/>
            <w:noWrap/>
            <w:vAlign w:val="center"/>
          </w:tcPr>
          <w:p>
            <w:pPr>
              <w:pStyle w:val="34"/>
              <w:rPr>
                <w:b/>
                <w:bCs w:val="0"/>
              </w:rPr>
            </w:pPr>
            <w:r>
              <w:rPr>
                <w:b/>
                <w:bCs w:val="0"/>
              </w:rPr>
              <w:t>目</w:t>
            </w:r>
          </w:p>
        </w:tc>
        <w:tc>
          <w:tcPr>
            <w:tcW w:w="0" w:type="auto"/>
            <w:shd w:val="clear" w:color="auto" w:fill="auto"/>
            <w:noWrap/>
            <w:vAlign w:val="center"/>
          </w:tcPr>
          <w:p>
            <w:pPr>
              <w:pStyle w:val="34"/>
              <w:rPr>
                <w:b/>
                <w:bCs w:val="0"/>
              </w:rPr>
            </w:pPr>
            <w:r>
              <w:rPr>
                <w:b/>
                <w:bCs w:val="0"/>
              </w:rPr>
              <w:t>科</w:t>
            </w:r>
          </w:p>
        </w:tc>
        <w:tc>
          <w:tcPr>
            <w:tcW w:w="0" w:type="auto"/>
            <w:shd w:val="clear" w:color="auto" w:fill="auto"/>
            <w:noWrap/>
            <w:vAlign w:val="center"/>
          </w:tcPr>
          <w:p>
            <w:pPr>
              <w:pStyle w:val="34"/>
              <w:rPr>
                <w:b/>
                <w:bCs w:val="0"/>
              </w:rPr>
            </w:pPr>
            <w:r>
              <w:rPr>
                <w:b/>
                <w:bCs w:val="0"/>
              </w:rPr>
              <w:t>属</w:t>
            </w:r>
          </w:p>
        </w:tc>
        <w:tc>
          <w:tcPr>
            <w:tcW w:w="0" w:type="auto"/>
            <w:shd w:val="clear" w:color="auto" w:fill="auto"/>
            <w:noWrap/>
            <w:vAlign w:val="center"/>
          </w:tcPr>
          <w:p>
            <w:pPr>
              <w:pStyle w:val="34"/>
              <w:rPr>
                <w:b/>
                <w:bCs w:val="0"/>
              </w:rPr>
            </w:pPr>
            <w:r>
              <w:rPr>
                <w:b/>
                <w:bCs w:val="0"/>
              </w:rPr>
              <w:t>种</w:t>
            </w:r>
          </w:p>
        </w:tc>
        <w:tc>
          <w:tcPr>
            <w:tcW w:w="0" w:type="auto"/>
            <w:shd w:val="clear" w:color="auto" w:fill="auto"/>
            <w:noWrap/>
            <w:vAlign w:val="center"/>
          </w:tcPr>
          <w:p>
            <w:pPr>
              <w:pStyle w:val="34"/>
              <w:rPr>
                <w:b/>
                <w:bCs w:val="0"/>
              </w:rPr>
            </w:pPr>
            <w:r>
              <w:rPr>
                <w:b/>
                <w:bCs w:val="0"/>
              </w:rPr>
              <w:t>拉丁学名</w:t>
            </w:r>
          </w:p>
        </w:tc>
        <w:tc>
          <w:tcPr>
            <w:tcW w:w="794" w:type="dxa"/>
            <w:shd w:val="clear" w:color="auto" w:fill="auto"/>
            <w:noWrap/>
            <w:vAlign w:val="center"/>
          </w:tcPr>
          <w:p>
            <w:pPr>
              <w:pStyle w:val="34"/>
              <w:rPr>
                <w:b/>
                <w:bCs w:val="0"/>
              </w:rPr>
            </w:pPr>
            <w:r>
              <w:rPr>
                <w:b/>
                <w:bCs w:val="0"/>
              </w:rPr>
              <w:t>居留型</w:t>
            </w:r>
          </w:p>
        </w:tc>
        <w:tc>
          <w:tcPr>
            <w:tcW w:w="964" w:type="dxa"/>
            <w:shd w:val="clear" w:color="auto" w:fill="auto"/>
            <w:noWrap/>
            <w:vAlign w:val="center"/>
          </w:tcPr>
          <w:p>
            <w:pPr>
              <w:pStyle w:val="34"/>
              <w:rPr>
                <w:b/>
                <w:bCs w:val="0"/>
              </w:rPr>
            </w:pPr>
            <w:r>
              <w:rPr>
                <w:b/>
                <w:bCs w:val="0"/>
              </w:rPr>
              <w:t>国家重点保护级别</w:t>
            </w:r>
          </w:p>
        </w:tc>
        <w:tc>
          <w:tcPr>
            <w:tcW w:w="907" w:type="dxa"/>
            <w:shd w:val="clear" w:color="auto" w:fill="auto"/>
            <w:noWrap/>
            <w:vAlign w:val="center"/>
          </w:tcPr>
          <w:p>
            <w:pPr>
              <w:pStyle w:val="34"/>
              <w:rPr>
                <w:b/>
                <w:bCs w:val="0"/>
              </w:rPr>
            </w:pPr>
            <w:r>
              <w:rPr>
                <w:b/>
                <w:bCs w:val="0"/>
              </w:rPr>
              <w:t>IUCN濒危等级</w:t>
            </w:r>
          </w:p>
        </w:tc>
        <w:tc>
          <w:tcPr>
            <w:tcW w:w="0" w:type="auto"/>
            <w:shd w:val="clear" w:color="auto" w:fill="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w:t>
            </w:r>
          </w:p>
        </w:tc>
        <w:tc>
          <w:tcPr>
            <w:tcW w:w="0" w:type="auto"/>
            <w:shd w:val="clear" w:color="auto" w:fill="auto"/>
            <w:noWrap/>
            <w:vAlign w:val="center"/>
          </w:tcPr>
          <w:p>
            <w:pPr>
              <w:pStyle w:val="34"/>
            </w:pPr>
            <w:r>
              <w:t>鹃形目</w:t>
            </w:r>
          </w:p>
        </w:tc>
        <w:tc>
          <w:tcPr>
            <w:tcW w:w="0" w:type="auto"/>
            <w:shd w:val="clear" w:color="auto" w:fill="auto"/>
            <w:noWrap/>
            <w:vAlign w:val="center"/>
          </w:tcPr>
          <w:p>
            <w:pPr>
              <w:pStyle w:val="34"/>
            </w:pPr>
            <w:r>
              <w:t>杜鹃科</w:t>
            </w:r>
          </w:p>
        </w:tc>
        <w:tc>
          <w:tcPr>
            <w:tcW w:w="0" w:type="auto"/>
            <w:shd w:val="clear" w:color="auto" w:fill="auto"/>
            <w:noWrap/>
            <w:vAlign w:val="center"/>
          </w:tcPr>
          <w:p>
            <w:pPr>
              <w:pStyle w:val="34"/>
            </w:pPr>
            <w:r>
              <w:t>噪鹃属</w:t>
            </w:r>
          </w:p>
        </w:tc>
        <w:tc>
          <w:tcPr>
            <w:tcW w:w="0" w:type="auto"/>
            <w:shd w:val="clear" w:color="auto" w:fill="auto"/>
            <w:noWrap/>
            <w:vAlign w:val="center"/>
          </w:tcPr>
          <w:p>
            <w:pPr>
              <w:pStyle w:val="34"/>
            </w:pPr>
            <w:r>
              <w:t>噪鹃</w:t>
            </w:r>
          </w:p>
        </w:tc>
        <w:tc>
          <w:tcPr>
            <w:tcW w:w="0" w:type="auto"/>
            <w:shd w:val="clear" w:color="auto" w:fill="auto"/>
            <w:noWrap/>
            <w:vAlign w:val="center"/>
          </w:tcPr>
          <w:p>
            <w:pPr>
              <w:pStyle w:val="34"/>
              <w:rPr>
                <w:i/>
                <w:iCs/>
              </w:rPr>
            </w:pPr>
            <w:r>
              <w:rPr>
                <w:i/>
                <w:iCs/>
              </w:rPr>
              <w:t>Eudynamys scolopaceus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2</w:t>
            </w:r>
          </w:p>
        </w:tc>
        <w:tc>
          <w:tcPr>
            <w:tcW w:w="0" w:type="auto"/>
            <w:shd w:val="clear" w:color="auto" w:fill="auto"/>
            <w:noWrap/>
            <w:vAlign w:val="center"/>
          </w:tcPr>
          <w:p>
            <w:pPr>
              <w:pStyle w:val="34"/>
            </w:pPr>
            <w:r>
              <w:t>鸽形目</w:t>
            </w:r>
          </w:p>
        </w:tc>
        <w:tc>
          <w:tcPr>
            <w:tcW w:w="0" w:type="auto"/>
            <w:shd w:val="clear" w:color="auto" w:fill="auto"/>
            <w:noWrap/>
            <w:vAlign w:val="center"/>
          </w:tcPr>
          <w:p>
            <w:pPr>
              <w:pStyle w:val="34"/>
            </w:pPr>
            <w:r>
              <w:t>鸠鸽科</w:t>
            </w:r>
          </w:p>
        </w:tc>
        <w:tc>
          <w:tcPr>
            <w:tcW w:w="0" w:type="auto"/>
            <w:shd w:val="clear" w:color="auto" w:fill="auto"/>
            <w:noWrap/>
            <w:vAlign w:val="center"/>
          </w:tcPr>
          <w:p>
            <w:pPr>
              <w:pStyle w:val="34"/>
            </w:pPr>
            <w:r>
              <w:t>斑鸠属</w:t>
            </w:r>
          </w:p>
        </w:tc>
        <w:tc>
          <w:tcPr>
            <w:tcW w:w="0" w:type="auto"/>
            <w:shd w:val="clear" w:color="auto" w:fill="auto"/>
            <w:noWrap/>
            <w:vAlign w:val="center"/>
          </w:tcPr>
          <w:p>
            <w:pPr>
              <w:pStyle w:val="34"/>
            </w:pPr>
            <w:r>
              <w:t>山斑鸠</w:t>
            </w:r>
          </w:p>
        </w:tc>
        <w:tc>
          <w:tcPr>
            <w:tcW w:w="0" w:type="auto"/>
            <w:shd w:val="clear" w:color="auto" w:fill="auto"/>
            <w:noWrap/>
            <w:vAlign w:val="center"/>
          </w:tcPr>
          <w:p>
            <w:pPr>
              <w:pStyle w:val="34"/>
              <w:rPr>
                <w:i/>
                <w:iCs/>
              </w:rPr>
            </w:pPr>
            <w:r>
              <w:rPr>
                <w:i/>
                <w:iCs/>
              </w:rPr>
              <w:t>Streptopelia orientalis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3</w:t>
            </w:r>
          </w:p>
        </w:tc>
        <w:tc>
          <w:tcPr>
            <w:tcW w:w="0" w:type="auto"/>
            <w:shd w:val="clear" w:color="auto" w:fill="auto"/>
            <w:noWrap/>
            <w:vAlign w:val="center"/>
          </w:tcPr>
          <w:p>
            <w:pPr>
              <w:pStyle w:val="34"/>
            </w:pPr>
            <w:r>
              <w:t>鸽形目</w:t>
            </w:r>
          </w:p>
        </w:tc>
        <w:tc>
          <w:tcPr>
            <w:tcW w:w="0" w:type="auto"/>
            <w:shd w:val="clear" w:color="auto" w:fill="auto"/>
            <w:noWrap/>
            <w:vAlign w:val="center"/>
          </w:tcPr>
          <w:p>
            <w:pPr>
              <w:pStyle w:val="34"/>
            </w:pPr>
            <w:r>
              <w:t>鸠鸽科</w:t>
            </w:r>
          </w:p>
        </w:tc>
        <w:tc>
          <w:tcPr>
            <w:tcW w:w="0" w:type="auto"/>
            <w:shd w:val="clear" w:color="auto" w:fill="auto"/>
            <w:noWrap/>
            <w:vAlign w:val="center"/>
          </w:tcPr>
          <w:p>
            <w:pPr>
              <w:pStyle w:val="34"/>
            </w:pPr>
            <w:r>
              <w:t>珠颈斑鸠属</w:t>
            </w:r>
          </w:p>
        </w:tc>
        <w:tc>
          <w:tcPr>
            <w:tcW w:w="0" w:type="auto"/>
            <w:shd w:val="clear" w:color="auto" w:fill="auto"/>
            <w:noWrap/>
            <w:vAlign w:val="center"/>
          </w:tcPr>
          <w:p>
            <w:pPr>
              <w:pStyle w:val="34"/>
            </w:pPr>
            <w:r>
              <w:t>珠颈斑鸠</w:t>
            </w:r>
          </w:p>
        </w:tc>
        <w:tc>
          <w:tcPr>
            <w:tcW w:w="0" w:type="auto"/>
            <w:shd w:val="clear" w:color="auto" w:fill="auto"/>
            <w:noWrap/>
            <w:vAlign w:val="center"/>
          </w:tcPr>
          <w:p>
            <w:pPr>
              <w:pStyle w:val="34"/>
              <w:rPr>
                <w:i/>
                <w:iCs/>
              </w:rPr>
            </w:pPr>
            <w:r>
              <w:rPr>
                <w:i/>
                <w:iCs/>
              </w:rPr>
              <w:t>Spilopelia chinensis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4</w:t>
            </w:r>
          </w:p>
        </w:tc>
        <w:tc>
          <w:tcPr>
            <w:tcW w:w="0" w:type="auto"/>
            <w:shd w:val="clear" w:color="auto" w:fill="auto"/>
            <w:noWrap/>
            <w:vAlign w:val="center"/>
          </w:tcPr>
          <w:p>
            <w:pPr>
              <w:pStyle w:val="34"/>
            </w:pPr>
            <w:r>
              <w:t>佛法僧目</w:t>
            </w:r>
          </w:p>
        </w:tc>
        <w:tc>
          <w:tcPr>
            <w:tcW w:w="0" w:type="auto"/>
            <w:shd w:val="clear" w:color="auto" w:fill="auto"/>
            <w:noWrap/>
            <w:vAlign w:val="center"/>
          </w:tcPr>
          <w:p>
            <w:pPr>
              <w:pStyle w:val="34"/>
            </w:pPr>
            <w:r>
              <w:t>翠鸟科</w:t>
            </w:r>
          </w:p>
        </w:tc>
        <w:tc>
          <w:tcPr>
            <w:tcW w:w="0" w:type="auto"/>
            <w:shd w:val="clear" w:color="auto" w:fill="auto"/>
            <w:noWrap/>
            <w:vAlign w:val="center"/>
          </w:tcPr>
          <w:p>
            <w:pPr>
              <w:pStyle w:val="34"/>
            </w:pPr>
            <w:r>
              <w:t>翠鸟属</w:t>
            </w:r>
          </w:p>
        </w:tc>
        <w:tc>
          <w:tcPr>
            <w:tcW w:w="0" w:type="auto"/>
            <w:shd w:val="clear" w:color="auto" w:fill="auto"/>
            <w:noWrap/>
            <w:vAlign w:val="center"/>
          </w:tcPr>
          <w:p>
            <w:pPr>
              <w:pStyle w:val="34"/>
            </w:pPr>
            <w:r>
              <w:t>普通翠鸟</w:t>
            </w:r>
          </w:p>
        </w:tc>
        <w:tc>
          <w:tcPr>
            <w:tcW w:w="0" w:type="auto"/>
            <w:shd w:val="clear" w:color="auto" w:fill="auto"/>
            <w:noWrap/>
            <w:vAlign w:val="center"/>
          </w:tcPr>
          <w:p>
            <w:pPr>
              <w:pStyle w:val="34"/>
              <w:rPr>
                <w:i/>
                <w:iCs/>
              </w:rPr>
            </w:pPr>
            <w:r>
              <w:rPr>
                <w:i/>
                <w:iCs/>
              </w:rPr>
              <w:t>Alcedo atthis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鸦科</w:t>
            </w:r>
          </w:p>
        </w:tc>
        <w:tc>
          <w:tcPr>
            <w:tcW w:w="0" w:type="auto"/>
            <w:shd w:val="clear" w:color="auto" w:fill="auto"/>
            <w:noWrap/>
            <w:vAlign w:val="center"/>
          </w:tcPr>
          <w:p>
            <w:pPr>
              <w:pStyle w:val="34"/>
            </w:pPr>
            <w:r>
              <w:t>蓝鹊属</w:t>
            </w:r>
          </w:p>
        </w:tc>
        <w:tc>
          <w:tcPr>
            <w:tcW w:w="0" w:type="auto"/>
            <w:shd w:val="clear" w:color="auto" w:fill="auto"/>
            <w:noWrap/>
            <w:vAlign w:val="center"/>
          </w:tcPr>
          <w:p>
            <w:pPr>
              <w:pStyle w:val="34"/>
            </w:pPr>
            <w:r>
              <w:t>红嘴蓝鹊</w:t>
            </w:r>
          </w:p>
        </w:tc>
        <w:tc>
          <w:tcPr>
            <w:tcW w:w="0" w:type="auto"/>
            <w:shd w:val="clear" w:color="auto" w:fill="auto"/>
            <w:noWrap/>
            <w:vAlign w:val="center"/>
          </w:tcPr>
          <w:p>
            <w:pPr>
              <w:pStyle w:val="34"/>
              <w:rPr>
                <w:i/>
                <w:iCs/>
              </w:rPr>
            </w:pPr>
            <w:r>
              <w:rPr>
                <w:i/>
                <w:iCs/>
              </w:rPr>
              <w:t>Urocissa erythroryncha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山雀科</w:t>
            </w:r>
          </w:p>
        </w:tc>
        <w:tc>
          <w:tcPr>
            <w:tcW w:w="0" w:type="auto"/>
            <w:shd w:val="clear" w:color="auto" w:fill="auto"/>
            <w:noWrap/>
            <w:vAlign w:val="center"/>
          </w:tcPr>
          <w:p>
            <w:pPr>
              <w:pStyle w:val="34"/>
            </w:pPr>
            <w:r>
              <w:t>山雀属</w:t>
            </w:r>
          </w:p>
        </w:tc>
        <w:tc>
          <w:tcPr>
            <w:tcW w:w="0" w:type="auto"/>
            <w:shd w:val="clear" w:color="auto" w:fill="auto"/>
            <w:noWrap/>
            <w:vAlign w:val="center"/>
          </w:tcPr>
          <w:p>
            <w:pPr>
              <w:pStyle w:val="34"/>
            </w:pPr>
            <w:r>
              <w:t>大山雀</w:t>
            </w:r>
          </w:p>
        </w:tc>
        <w:tc>
          <w:tcPr>
            <w:tcW w:w="0" w:type="auto"/>
            <w:shd w:val="clear" w:color="auto" w:fill="auto"/>
            <w:noWrap/>
            <w:vAlign w:val="center"/>
          </w:tcPr>
          <w:p>
            <w:pPr>
              <w:pStyle w:val="34"/>
              <w:rPr>
                <w:i/>
                <w:iCs/>
              </w:rPr>
            </w:pPr>
            <w:r>
              <w:rPr>
                <w:i/>
                <w:iCs/>
              </w:rPr>
              <w:t>Parus major</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雀嘴鹎属</w:t>
            </w:r>
          </w:p>
        </w:tc>
        <w:tc>
          <w:tcPr>
            <w:tcW w:w="0" w:type="auto"/>
            <w:shd w:val="clear" w:color="auto" w:fill="auto"/>
            <w:noWrap/>
            <w:vAlign w:val="center"/>
          </w:tcPr>
          <w:p>
            <w:pPr>
              <w:pStyle w:val="34"/>
            </w:pPr>
            <w:r>
              <w:t>领雀嘴鹎</w:t>
            </w:r>
          </w:p>
        </w:tc>
        <w:tc>
          <w:tcPr>
            <w:tcW w:w="0" w:type="auto"/>
            <w:shd w:val="clear" w:color="auto" w:fill="auto"/>
            <w:noWrap/>
            <w:vAlign w:val="center"/>
          </w:tcPr>
          <w:p>
            <w:pPr>
              <w:pStyle w:val="34"/>
              <w:rPr>
                <w:i/>
                <w:iCs/>
              </w:rPr>
            </w:pPr>
            <w:r>
              <w:rPr>
                <w:i/>
                <w:iCs/>
              </w:rPr>
              <w:t>Spizixos semitorques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鹎属</w:t>
            </w:r>
          </w:p>
        </w:tc>
        <w:tc>
          <w:tcPr>
            <w:tcW w:w="0" w:type="auto"/>
            <w:shd w:val="clear" w:color="auto" w:fill="auto"/>
            <w:noWrap/>
            <w:vAlign w:val="center"/>
          </w:tcPr>
          <w:p>
            <w:pPr>
              <w:pStyle w:val="34"/>
            </w:pPr>
            <w:r>
              <w:t>黄臀鹎</w:t>
            </w:r>
          </w:p>
        </w:tc>
        <w:tc>
          <w:tcPr>
            <w:tcW w:w="0" w:type="auto"/>
            <w:shd w:val="clear" w:color="auto" w:fill="auto"/>
            <w:noWrap/>
            <w:vAlign w:val="center"/>
          </w:tcPr>
          <w:p>
            <w:pPr>
              <w:pStyle w:val="34"/>
              <w:rPr>
                <w:i/>
                <w:iCs/>
              </w:rPr>
            </w:pPr>
            <w:r>
              <w:rPr>
                <w:i/>
                <w:iCs/>
              </w:rPr>
              <w:t>Pycnonotus xanthorrhous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9</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鹎属</w:t>
            </w:r>
          </w:p>
        </w:tc>
        <w:tc>
          <w:tcPr>
            <w:tcW w:w="0" w:type="auto"/>
            <w:shd w:val="clear" w:color="auto" w:fill="auto"/>
            <w:noWrap/>
            <w:vAlign w:val="center"/>
          </w:tcPr>
          <w:p>
            <w:pPr>
              <w:pStyle w:val="34"/>
            </w:pPr>
            <w:r>
              <w:t>白头鹎</w:t>
            </w:r>
          </w:p>
        </w:tc>
        <w:tc>
          <w:tcPr>
            <w:tcW w:w="0" w:type="auto"/>
            <w:shd w:val="clear" w:color="auto" w:fill="auto"/>
            <w:noWrap/>
            <w:vAlign w:val="center"/>
          </w:tcPr>
          <w:p>
            <w:pPr>
              <w:pStyle w:val="34"/>
              <w:rPr>
                <w:i/>
                <w:iCs/>
              </w:rPr>
            </w:pPr>
            <w:r>
              <w:rPr>
                <w:i/>
                <w:iCs/>
              </w:rPr>
              <w:t>Pycnonotus sinensis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10</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长尾山雀科</w:t>
            </w:r>
          </w:p>
        </w:tc>
        <w:tc>
          <w:tcPr>
            <w:tcW w:w="0" w:type="auto"/>
            <w:shd w:val="clear" w:color="auto" w:fill="auto"/>
            <w:noWrap/>
            <w:vAlign w:val="center"/>
          </w:tcPr>
          <w:p>
            <w:pPr>
              <w:pStyle w:val="34"/>
            </w:pPr>
            <w:r>
              <w:t>长尾山雀属</w:t>
            </w:r>
          </w:p>
        </w:tc>
        <w:tc>
          <w:tcPr>
            <w:tcW w:w="0" w:type="auto"/>
            <w:shd w:val="clear" w:color="auto" w:fill="auto"/>
            <w:noWrap/>
            <w:vAlign w:val="center"/>
          </w:tcPr>
          <w:p>
            <w:pPr>
              <w:pStyle w:val="34"/>
            </w:pPr>
            <w:r>
              <w:t>红头长尾山雀</w:t>
            </w:r>
          </w:p>
        </w:tc>
        <w:tc>
          <w:tcPr>
            <w:tcW w:w="0" w:type="auto"/>
            <w:shd w:val="clear" w:color="auto" w:fill="auto"/>
            <w:noWrap/>
            <w:vAlign w:val="center"/>
          </w:tcPr>
          <w:p>
            <w:pPr>
              <w:pStyle w:val="34"/>
              <w:rPr>
                <w:i/>
                <w:iCs/>
              </w:rPr>
            </w:pPr>
            <w:r>
              <w:rPr>
                <w:i/>
                <w:iCs/>
              </w:rPr>
              <w:t>Aegithalos concinnus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11</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柳莺科</w:t>
            </w:r>
          </w:p>
        </w:tc>
        <w:tc>
          <w:tcPr>
            <w:tcW w:w="0" w:type="auto"/>
            <w:shd w:val="clear" w:color="auto" w:fill="auto"/>
            <w:noWrap/>
            <w:vAlign w:val="center"/>
          </w:tcPr>
          <w:p>
            <w:pPr>
              <w:pStyle w:val="34"/>
            </w:pPr>
            <w:r>
              <w:t>柳莺属</w:t>
            </w:r>
          </w:p>
        </w:tc>
        <w:tc>
          <w:tcPr>
            <w:tcW w:w="0" w:type="auto"/>
            <w:shd w:val="clear" w:color="auto" w:fill="auto"/>
            <w:noWrap/>
            <w:vAlign w:val="center"/>
          </w:tcPr>
          <w:p>
            <w:pPr>
              <w:pStyle w:val="34"/>
            </w:pPr>
            <w:r>
              <w:rPr>
                <w:rFonts w:hint="eastAsia"/>
              </w:rPr>
              <w:t>西南冠纹柳莺</w:t>
            </w:r>
          </w:p>
        </w:tc>
        <w:tc>
          <w:tcPr>
            <w:tcW w:w="0" w:type="auto"/>
            <w:shd w:val="clear" w:color="auto" w:fill="auto"/>
            <w:noWrap/>
            <w:vAlign w:val="center"/>
          </w:tcPr>
          <w:p>
            <w:pPr>
              <w:pStyle w:val="34"/>
              <w:rPr>
                <w:i/>
                <w:iCs/>
              </w:rPr>
            </w:pPr>
            <w:r>
              <w:rPr>
                <w:i/>
                <w:iCs/>
              </w:rPr>
              <w:t>Phylloscopus reguloides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12</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噪鹛科</w:t>
            </w:r>
          </w:p>
        </w:tc>
        <w:tc>
          <w:tcPr>
            <w:tcW w:w="0" w:type="auto"/>
            <w:shd w:val="clear" w:color="auto" w:fill="auto"/>
            <w:noWrap/>
            <w:vAlign w:val="center"/>
          </w:tcPr>
          <w:p>
            <w:pPr>
              <w:pStyle w:val="34"/>
            </w:pPr>
            <w:r>
              <w:t>山噪鹛属</w:t>
            </w:r>
          </w:p>
        </w:tc>
        <w:tc>
          <w:tcPr>
            <w:tcW w:w="0" w:type="auto"/>
            <w:shd w:val="clear" w:color="auto" w:fill="auto"/>
            <w:noWrap/>
            <w:vAlign w:val="center"/>
          </w:tcPr>
          <w:p>
            <w:pPr>
              <w:pStyle w:val="34"/>
            </w:pPr>
            <w:r>
              <w:t>白颊噪鹛</w:t>
            </w:r>
          </w:p>
        </w:tc>
        <w:tc>
          <w:tcPr>
            <w:tcW w:w="0" w:type="auto"/>
            <w:shd w:val="clear" w:color="auto" w:fill="auto"/>
            <w:noWrap/>
            <w:vAlign w:val="center"/>
          </w:tcPr>
          <w:p>
            <w:pPr>
              <w:pStyle w:val="34"/>
              <w:rPr>
                <w:i/>
                <w:iCs/>
              </w:rPr>
            </w:pPr>
            <w:r>
              <w:rPr>
                <w:i/>
                <w:iCs/>
              </w:rPr>
              <w:t>Pterorhinus sannio</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13</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莺鹛科</w:t>
            </w:r>
          </w:p>
        </w:tc>
        <w:tc>
          <w:tcPr>
            <w:tcW w:w="0" w:type="auto"/>
            <w:shd w:val="clear" w:color="auto" w:fill="auto"/>
            <w:noWrap/>
            <w:vAlign w:val="center"/>
          </w:tcPr>
          <w:p>
            <w:pPr>
              <w:pStyle w:val="34"/>
            </w:pPr>
            <w:r>
              <w:t>棕头鸦雀属</w:t>
            </w:r>
          </w:p>
        </w:tc>
        <w:tc>
          <w:tcPr>
            <w:tcW w:w="0" w:type="auto"/>
            <w:shd w:val="clear" w:color="auto" w:fill="auto"/>
            <w:noWrap/>
            <w:vAlign w:val="center"/>
          </w:tcPr>
          <w:p>
            <w:pPr>
              <w:pStyle w:val="34"/>
            </w:pPr>
            <w:r>
              <w:t>棕头鸦雀</w:t>
            </w:r>
          </w:p>
        </w:tc>
        <w:tc>
          <w:tcPr>
            <w:tcW w:w="0" w:type="auto"/>
            <w:shd w:val="clear" w:color="auto" w:fill="auto"/>
            <w:noWrap/>
            <w:vAlign w:val="center"/>
          </w:tcPr>
          <w:p>
            <w:pPr>
              <w:pStyle w:val="34"/>
              <w:rPr>
                <w:i/>
                <w:iCs/>
              </w:rPr>
            </w:pPr>
            <w:r>
              <w:rPr>
                <w:i/>
                <w:iCs/>
              </w:rPr>
              <w:t>Sinosuthora webbiana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椋鸟科</w:t>
            </w:r>
          </w:p>
        </w:tc>
        <w:tc>
          <w:tcPr>
            <w:tcW w:w="0" w:type="auto"/>
            <w:shd w:val="clear" w:color="auto" w:fill="auto"/>
            <w:noWrap/>
            <w:vAlign w:val="center"/>
          </w:tcPr>
          <w:p>
            <w:pPr>
              <w:pStyle w:val="34"/>
            </w:pPr>
            <w:r>
              <w:t>丝光椋鸟属</w:t>
            </w:r>
          </w:p>
        </w:tc>
        <w:tc>
          <w:tcPr>
            <w:tcW w:w="0" w:type="auto"/>
            <w:shd w:val="clear" w:color="auto" w:fill="auto"/>
            <w:noWrap/>
            <w:vAlign w:val="center"/>
          </w:tcPr>
          <w:p>
            <w:pPr>
              <w:pStyle w:val="34"/>
            </w:pPr>
            <w:r>
              <w:t>丝光椋鸟</w:t>
            </w:r>
          </w:p>
        </w:tc>
        <w:tc>
          <w:tcPr>
            <w:tcW w:w="0" w:type="auto"/>
            <w:shd w:val="clear" w:color="auto" w:fill="auto"/>
            <w:noWrap/>
            <w:vAlign w:val="center"/>
          </w:tcPr>
          <w:p>
            <w:pPr>
              <w:pStyle w:val="34"/>
              <w:rPr>
                <w:i/>
                <w:iCs/>
              </w:rPr>
            </w:pPr>
            <w:r>
              <w:rPr>
                <w:i/>
                <w:iCs/>
              </w:rPr>
              <w:t>Spodiopsar sericeus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鸫科</w:t>
            </w:r>
          </w:p>
        </w:tc>
        <w:tc>
          <w:tcPr>
            <w:tcW w:w="0" w:type="auto"/>
            <w:shd w:val="clear" w:color="auto" w:fill="auto"/>
            <w:noWrap/>
            <w:vAlign w:val="center"/>
          </w:tcPr>
          <w:p>
            <w:pPr>
              <w:pStyle w:val="34"/>
            </w:pPr>
            <w:r>
              <w:t>鸫属</w:t>
            </w:r>
          </w:p>
        </w:tc>
        <w:tc>
          <w:tcPr>
            <w:tcW w:w="0" w:type="auto"/>
            <w:shd w:val="clear" w:color="auto" w:fill="auto"/>
            <w:noWrap/>
            <w:vAlign w:val="center"/>
          </w:tcPr>
          <w:p>
            <w:pPr>
              <w:pStyle w:val="34"/>
            </w:pPr>
            <w:r>
              <w:t>乌灰鸫</w:t>
            </w:r>
          </w:p>
        </w:tc>
        <w:tc>
          <w:tcPr>
            <w:tcW w:w="0" w:type="auto"/>
            <w:shd w:val="clear" w:color="auto" w:fill="auto"/>
            <w:noWrap/>
            <w:vAlign w:val="center"/>
          </w:tcPr>
          <w:p>
            <w:pPr>
              <w:pStyle w:val="34"/>
              <w:rPr>
                <w:i/>
                <w:iCs/>
              </w:rPr>
            </w:pPr>
            <w:r>
              <w:rPr>
                <w:i/>
                <w:iCs/>
              </w:rPr>
              <w:t>Turdus cardis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鸫科</w:t>
            </w:r>
          </w:p>
        </w:tc>
        <w:tc>
          <w:tcPr>
            <w:tcW w:w="0" w:type="auto"/>
            <w:shd w:val="clear" w:color="auto" w:fill="auto"/>
            <w:noWrap/>
            <w:vAlign w:val="center"/>
          </w:tcPr>
          <w:p>
            <w:pPr>
              <w:pStyle w:val="34"/>
            </w:pPr>
            <w:r>
              <w:t>鸫属</w:t>
            </w:r>
          </w:p>
        </w:tc>
        <w:tc>
          <w:tcPr>
            <w:tcW w:w="0" w:type="auto"/>
            <w:shd w:val="clear" w:color="auto" w:fill="auto"/>
            <w:noWrap/>
            <w:vAlign w:val="center"/>
          </w:tcPr>
          <w:p>
            <w:pPr>
              <w:pStyle w:val="34"/>
            </w:pPr>
            <w:r>
              <w:t>乌鸫</w:t>
            </w:r>
          </w:p>
        </w:tc>
        <w:tc>
          <w:tcPr>
            <w:tcW w:w="0" w:type="auto"/>
            <w:shd w:val="clear" w:color="auto" w:fill="auto"/>
            <w:noWrap/>
            <w:vAlign w:val="center"/>
          </w:tcPr>
          <w:p>
            <w:pPr>
              <w:pStyle w:val="34"/>
              <w:rPr>
                <w:i/>
                <w:iCs/>
              </w:rPr>
            </w:pPr>
            <w:r>
              <w:rPr>
                <w:i/>
                <w:iCs/>
              </w:rPr>
              <w:t>Turdus mandarinus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鹟科</w:t>
            </w:r>
          </w:p>
        </w:tc>
        <w:tc>
          <w:tcPr>
            <w:tcW w:w="0" w:type="auto"/>
            <w:shd w:val="clear" w:color="auto" w:fill="auto"/>
            <w:noWrap/>
            <w:vAlign w:val="center"/>
          </w:tcPr>
          <w:p>
            <w:pPr>
              <w:pStyle w:val="34"/>
            </w:pPr>
            <w:r>
              <w:t>鹊鸲属</w:t>
            </w:r>
          </w:p>
        </w:tc>
        <w:tc>
          <w:tcPr>
            <w:tcW w:w="0" w:type="auto"/>
            <w:shd w:val="clear" w:color="auto" w:fill="auto"/>
            <w:noWrap/>
            <w:vAlign w:val="center"/>
          </w:tcPr>
          <w:p>
            <w:pPr>
              <w:pStyle w:val="34"/>
            </w:pPr>
            <w:r>
              <w:t>鹊鸲</w:t>
            </w:r>
          </w:p>
        </w:tc>
        <w:tc>
          <w:tcPr>
            <w:tcW w:w="0" w:type="auto"/>
            <w:shd w:val="clear" w:color="auto" w:fill="auto"/>
            <w:noWrap/>
            <w:vAlign w:val="center"/>
          </w:tcPr>
          <w:p>
            <w:pPr>
              <w:pStyle w:val="34"/>
              <w:rPr>
                <w:i/>
                <w:iCs/>
              </w:rPr>
            </w:pPr>
            <w:r>
              <w:rPr>
                <w:i/>
                <w:iCs/>
              </w:rPr>
              <w:t>Copsychus saularis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鹡鸰科</w:t>
            </w:r>
          </w:p>
        </w:tc>
        <w:tc>
          <w:tcPr>
            <w:tcW w:w="0" w:type="auto"/>
            <w:shd w:val="clear" w:color="auto" w:fill="auto"/>
            <w:noWrap/>
            <w:vAlign w:val="center"/>
          </w:tcPr>
          <w:p>
            <w:pPr>
              <w:pStyle w:val="34"/>
            </w:pPr>
            <w:r>
              <w:t>鹡鸰属</w:t>
            </w:r>
          </w:p>
        </w:tc>
        <w:tc>
          <w:tcPr>
            <w:tcW w:w="0" w:type="auto"/>
            <w:shd w:val="clear" w:color="auto" w:fill="auto"/>
            <w:noWrap/>
            <w:vAlign w:val="center"/>
          </w:tcPr>
          <w:p>
            <w:pPr>
              <w:pStyle w:val="34"/>
            </w:pPr>
            <w:r>
              <w:t>白鹡鸰</w:t>
            </w:r>
          </w:p>
        </w:tc>
        <w:tc>
          <w:tcPr>
            <w:tcW w:w="0" w:type="auto"/>
            <w:shd w:val="clear" w:color="auto" w:fill="auto"/>
            <w:noWrap/>
            <w:vAlign w:val="center"/>
          </w:tcPr>
          <w:p>
            <w:pPr>
              <w:pStyle w:val="34"/>
              <w:rPr>
                <w:i/>
                <w:iCs/>
              </w:rPr>
            </w:pPr>
            <w:r>
              <w:rPr>
                <w:i/>
                <w:iCs/>
              </w:rPr>
              <w:t>Motacilla alba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19</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燕雀科</w:t>
            </w:r>
          </w:p>
        </w:tc>
        <w:tc>
          <w:tcPr>
            <w:tcW w:w="0" w:type="auto"/>
            <w:shd w:val="clear" w:color="auto" w:fill="auto"/>
            <w:noWrap/>
            <w:vAlign w:val="center"/>
          </w:tcPr>
          <w:p>
            <w:pPr>
              <w:pStyle w:val="34"/>
            </w:pPr>
            <w:r>
              <w:t>蜡嘴雀属</w:t>
            </w:r>
          </w:p>
        </w:tc>
        <w:tc>
          <w:tcPr>
            <w:tcW w:w="0" w:type="auto"/>
            <w:shd w:val="clear" w:color="auto" w:fill="auto"/>
            <w:noWrap/>
            <w:vAlign w:val="center"/>
          </w:tcPr>
          <w:p>
            <w:pPr>
              <w:pStyle w:val="34"/>
            </w:pPr>
            <w:r>
              <w:t>黑尾蜡嘴雀</w:t>
            </w:r>
          </w:p>
        </w:tc>
        <w:tc>
          <w:tcPr>
            <w:tcW w:w="0" w:type="auto"/>
            <w:shd w:val="clear" w:color="auto" w:fill="auto"/>
            <w:noWrap/>
            <w:vAlign w:val="center"/>
          </w:tcPr>
          <w:p>
            <w:pPr>
              <w:pStyle w:val="34"/>
              <w:rPr>
                <w:i/>
                <w:iCs/>
              </w:rPr>
            </w:pPr>
            <w:r>
              <w:rPr>
                <w:i/>
                <w:iCs/>
              </w:rPr>
              <w:t>Eophona migratoria</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20</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燕雀科</w:t>
            </w:r>
          </w:p>
        </w:tc>
        <w:tc>
          <w:tcPr>
            <w:tcW w:w="0" w:type="auto"/>
            <w:shd w:val="clear" w:color="auto" w:fill="auto"/>
            <w:noWrap/>
            <w:vAlign w:val="center"/>
          </w:tcPr>
          <w:p>
            <w:pPr>
              <w:pStyle w:val="34"/>
            </w:pPr>
            <w:r>
              <w:t>金翅雀属</w:t>
            </w:r>
          </w:p>
        </w:tc>
        <w:tc>
          <w:tcPr>
            <w:tcW w:w="0" w:type="auto"/>
            <w:shd w:val="clear" w:color="auto" w:fill="auto"/>
            <w:noWrap/>
            <w:vAlign w:val="center"/>
          </w:tcPr>
          <w:p>
            <w:pPr>
              <w:pStyle w:val="34"/>
            </w:pPr>
            <w:r>
              <w:t>金翅雀</w:t>
            </w:r>
          </w:p>
        </w:tc>
        <w:tc>
          <w:tcPr>
            <w:tcW w:w="0" w:type="auto"/>
            <w:shd w:val="clear" w:color="auto" w:fill="auto"/>
            <w:noWrap/>
            <w:vAlign w:val="center"/>
          </w:tcPr>
          <w:p>
            <w:pPr>
              <w:pStyle w:val="34"/>
              <w:rPr>
                <w:i/>
                <w:iCs/>
              </w:rPr>
            </w:pPr>
            <w:r>
              <w:rPr>
                <w:i/>
                <w:iCs/>
              </w:rPr>
              <w:t>Chloris sinica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8</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081"/>
        <w:gridCol w:w="3616"/>
        <w:gridCol w:w="3265"/>
      </w:tblGrid>
      <w:tr>
        <w:tblPrEx>
          <w:tblCellMar>
            <w:top w:w="0" w:type="dxa"/>
            <w:left w:w="108" w:type="dxa"/>
            <w:bottom w:w="0" w:type="dxa"/>
            <w:right w:w="108" w:type="dxa"/>
          </w:tblCellMar>
        </w:tblPrEx>
        <w:trPr>
          <w:jc w:val="center"/>
        </w:trPr>
        <w:tc>
          <w:tcPr>
            <w:tcW w:w="3151" w:type="dxa"/>
            <w:vAlign w:val="center"/>
          </w:tcPr>
          <w:p>
            <w:pPr>
              <w:pStyle w:val="22"/>
              <w:rPr>
                <w:rFonts w:hint="default"/>
              </w:rPr>
            </w:pPr>
            <w:r>
              <w:drawing>
                <wp:inline distT="0" distB="0" distL="0" distR="0">
                  <wp:extent cx="1799590" cy="1350010"/>
                  <wp:effectExtent l="0" t="0" r="0" b="2540"/>
                  <wp:docPr id="26242751" name="图片 26242751" descr="D:\重庆生物多样性监测项目\重庆鸟类数据整理\四向照一二调\忠县_1st\20230921080246000-0-841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51" name="图片 26242751" descr="D:\重庆生物多样性监测项目\重庆鸟类数据整理\四向照一二调\忠县_1st\20230921080246000-0-84169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616" w:type="dxa"/>
            <w:vAlign w:val="center"/>
          </w:tcPr>
          <w:p>
            <w:pPr>
              <w:pStyle w:val="22"/>
              <w:rPr>
                <w:rFonts w:hint="default"/>
              </w:rPr>
            </w:pPr>
            <w:r>
              <w:drawing>
                <wp:inline distT="0" distB="0" distL="0" distR="0">
                  <wp:extent cx="1799590" cy="1350010"/>
                  <wp:effectExtent l="0" t="0" r="0" b="2540"/>
                  <wp:docPr id="173" name="图片 173" descr="D:\重庆生物多样性监测项目\重庆鸟类数据整理\四向照一二调\忠县_1st\20230921081000000-0-958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D:\重庆生物多样性监测项目\重庆鸟类数据整理\四向照一二调\忠县_1st\20230921081000000-0-958959.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307" w:type="dxa"/>
            <w:vAlign w:val="center"/>
          </w:tcPr>
          <w:p>
            <w:pPr>
              <w:pStyle w:val="22"/>
              <w:rPr>
                <w:rFonts w:hint="default"/>
              </w:rPr>
            </w:pPr>
            <w:r>
              <w:drawing>
                <wp:inline distT="0" distB="0" distL="0" distR="0">
                  <wp:extent cx="1799590" cy="1350010"/>
                  <wp:effectExtent l="0" t="0" r="0" b="2540"/>
                  <wp:docPr id="174" name="图片 174" descr="D:\重庆生物多样性监测项目\重庆鸟类数据整理\四向照一二调\忠县_1st\20230921081005000-2-976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D:\重庆生物多样性监测项目\重庆鸟类数据整理\四向照一二调\忠县_1st\20230921081005000-2-976189.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151" w:type="dxa"/>
            <w:vAlign w:val="center"/>
          </w:tcPr>
          <w:p>
            <w:pPr>
              <w:pStyle w:val="22"/>
              <w:rPr>
                <w:rFonts w:hint="default"/>
              </w:rPr>
            </w:pPr>
            <w:r>
              <w:t>(a) 生境照一</w:t>
            </w:r>
          </w:p>
        </w:tc>
        <w:tc>
          <w:tcPr>
            <w:tcW w:w="3616" w:type="dxa"/>
            <w:vAlign w:val="center"/>
          </w:tcPr>
          <w:p>
            <w:pPr>
              <w:pStyle w:val="22"/>
              <w:rPr>
                <w:rFonts w:hint="default"/>
              </w:rPr>
            </w:pPr>
            <w:r>
              <w:t>(b) 生境照二</w:t>
            </w:r>
          </w:p>
        </w:tc>
        <w:tc>
          <w:tcPr>
            <w:tcW w:w="3307" w:type="dxa"/>
            <w:vAlign w:val="center"/>
          </w:tcPr>
          <w:p>
            <w:pPr>
              <w:pStyle w:val="22"/>
              <w:rPr>
                <w:rFonts w:hint="default"/>
              </w:rPr>
            </w:pPr>
            <w:r>
              <w:t>(c) 生境照三</w:t>
            </w:r>
          </w:p>
        </w:tc>
      </w:tr>
      <w:tr>
        <w:tblPrEx>
          <w:tblCellMar>
            <w:top w:w="0" w:type="dxa"/>
            <w:left w:w="108" w:type="dxa"/>
            <w:bottom w:w="0" w:type="dxa"/>
            <w:right w:w="108" w:type="dxa"/>
          </w:tblCellMar>
        </w:tblPrEx>
        <w:trPr>
          <w:jc w:val="center"/>
        </w:trPr>
        <w:tc>
          <w:tcPr>
            <w:tcW w:w="3151" w:type="dxa"/>
            <w:vAlign w:val="center"/>
          </w:tcPr>
          <w:p>
            <w:pPr>
              <w:pStyle w:val="22"/>
              <w:rPr>
                <w:rFonts w:hint="default"/>
              </w:rPr>
            </w:pPr>
            <w:r>
              <w:drawing>
                <wp:inline distT="0" distB="0" distL="0" distR="0">
                  <wp:extent cx="1799590" cy="1350010"/>
                  <wp:effectExtent l="0" t="0" r="0" b="2540"/>
                  <wp:docPr id="176" name="图片 176" descr="D:\Users\Documents\WeChat Files\wxid_c130k972z67222\FileStorage\Temp\MM_TI_IMAGE_PASTE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D:\Users\Documents\WeChat Files\wxid_c130k972z67222\FileStorage\Temp\MM_TI_IMAGE_PASTE_FIL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616" w:type="dxa"/>
            <w:vAlign w:val="center"/>
          </w:tcPr>
          <w:p>
            <w:pPr>
              <w:pStyle w:val="22"/>
              <w:rPr>
                <w:rFonts w:hint="default"/>
              </w:rPr>
            </w:pPr>
            <w:r>
              <w:drawing>
                <wp:inline distT="0" distB="0" distL="0" distR="0">
                  <wp:extent cx="2159000" cy="15284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20">
                            <a:extLst>
                              <a:ext uri="{28A0092B-C50C-407E-A947-70E740481C1C}">
                                <a14:useLocalDpi xmlns:a14="http://schemas.microsoft.com/office/drawing/2010/main" val="0"/>
                              </a:ext>
                            </a:extLst>
                          </a:blip>
                          <a:srcRect l="18611" r="9901"/>
                          <a:stretch>
                            <a:fillRect/>
                          </a:stretch>
                        </pic:blipFill>
                        <pic:spPr>
                          <a:xfrm>
                            <a:off x="0" y="0"/>
                            <a:ext cx="2167443" cy="1534896"/>
                          </a:xfrm>
                          <a:prstGeom prst="rect">
                            <a:avLst/>
                          </a:prstGeom>
                          <a:noFill/>
                          <a:ln>
                            <a:noFill/>
                          </a:ln>
                        </pic:spPr>
                      </pic:pic>
                    </a:graphicData>
                  </a:graphic>
                </wp:inline>
              </w:drawing>
            </w:r>
          </w:p>
        </w:tc>
        <w:tc>
          <w:tcPr>
            <w:tcW w:w="3307" w:type="dxa"/>
            <w:vAlign w:val="center"/>
          </w:tcPr>
          <w:p>
            <w:pPr>
              <w:pStyle w:val="22"/>
              <w:rPr>
                <w:rFonts w:hint="default"/>
              </w:rPr>
            </w:pPr>
            <w:r>
              <w:drawing>
                <wp:inline distT="0" distB="0" distL="0" distR="0">
                  <wp:extent cx="1924050" cy="17037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21">
                            <a:extLst>
                              <a:ext uri="{28A0092B-C50C-407E-A947-70E740481C1C}">
                                <a14:useLocalDpi xmlns:a14="http://schemas.microsoft.com/office/drawing/2010/main" val="0"/>
                              </a:ext>
                            </a:extLst>
                          </a:blip>
                          <a:srcRect l="21345" r="21411"/>
                          <a:stretch>
                            <a:fillRect/>
                          </a:stretch>
                        </pic:blipFill>
                        <pic:spPr>
                          <a:xfrm>
                            <a:off x="0" y="0"/>
                            <a:ext cx="1927633" cy="1707318"/>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151" w:type="dxa"/>
            <w:vAlign w:val="center"/>
          </w:tcPr>
          <w:p>
            <w:pPr>
              <w:pStyle w:val="22"/>
              <w:rPr>
                <w:rFonts w:hint="default"/>
              </w:rPr>
            </w:pPr>
            <w:r>
              <w:t>(d) 生境照四</w:t>
            </w:r>
          </w:p>
        </w:tc>
        <w:tc>
          <w:tcPr>
            <w:tcW w:w="3616" w:type="dxa"/>
            <w:vAlign w:val="center"/>
          </w:tcPr>
          <w:p>
            <w:pPr>
              <w:pStyle w:val="22"/>
              <w:rPr>
                <w:rFonts w:hint="default"/>
              </w:rPr>
            </w:pPr>
            <w:r>
              <w:t>(</w:t>
            </w:r>
            <w:r>
              <w:rPr>
                <w:rFonts w:hint="default"/>
              </w:rPr>
              <w:t>e</w:t>
            </w:r>
            <w:r>
              <w:t>) 物种组成</w:t>
            </w:r>
          </w:p>
        </w:tc>
        <w:tc>
          <w:tcPr>
            <w:tcW w:w="3307" w:type="dxa"/>
            <w:vAlign w:val="center"/>
          </w:tcPr>
          <w:p>
            <w:pPr>
              <w:pStyle w:val="22"/>
              <w:rPr>
                <w:rFonts w:hint="default"/>
              </w:rPr>
            </w:pPr>
            <w:r>
              <w:t>(</w:t>
            </w:r>
            <w:r>
              <w:rPr>
                <w:rFonts w:hint="default"/>
              </w:rPr>
              <w:t>f</w:t>
            </w:r>
            <w:r>
              <w:t>)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23</w:t>
      </w:r>
      <w:r>
        <w:rPr>
          <w:rFonts w:hint="default"/>
        </w:rPr>
        <w:fldChar w:fldCharType="end"/>
      </w:r>
      <w:r>
        <w:t xml:space="preserve"> 样地4882鸟类样线调查生境照片及群落物种组成</w:t>
      </w:r>
    </w:p>
    <w:p>
      <w:pPr>
        <w:pStyle w:val="32"/>
      </w:pPr>
      <w:bookmarkStart w:id="35" w:name="_Toc18766"/>
      <w:r>
        <w:t>3.4.20 黔江区鸟类群落分析</w:t>
      </w:r>
      <w:bookmarkEnd w:id="35"/>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黔江区两次鸟类物种多样性调查，共记录到鸟类20种，隶属于3目14科18属，其中雀形目为优势类群，占比达85%。观测样地，未观测到国家重点保护鸟类，观测到的鸟类IUCN中国脊椎动物红色名录都为无危（Least Concern，LC）。鸟类居留型分析表明，黔江区留鸟占比较大，为85%，候鸟为15%。</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黔江区鸟类多样性监测共记录到鸟类123只次，其中，数量最大的为家燕</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Hirundo rustica</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，共观测到55只次，占黔江区观测样地全部鸟类数量的40.7%，其它鸟类监测到的数量相对较少（&lt;10%）。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观测样地鸟类密度180只/km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黔江区鸟类观测样地优势类群为家燕</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Hirundo rustica</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，Simpson优势度指数为40.7%，调查样地物种多样性（香农维纳指数）为2.312，均匀度指数为0.772。Margalef鸟类物种丰富度指数为3.948。</w:t>
      </w:r>
      <w:r>
        <w:rPr>
          <w:rFonts w:hint="eastAsia" w:ascii="Times New Roman" w:hAnsi="Times New Roman" w:eastAsia="宋体" w:cs="Times New Roman"/>
          <w:sz w:val="24"/>
          <w:szCs w:val="24"/>
        </w:rPr>
        <w:t>黔江区的</w:t>
      </w:r>
      <w:r>
        <w:rPr>
          <w:rFonts w:ascii="Times New Roman" w:hAnsi="Times New Roman" w:eastAsia="宋体" w:cs="Times New Roman"/>
          <w:sz w:val="24"/>
          <w:szCs w:val="24"/>
        </w:rPr>
        <w:t>PD为528.205，NRI为-1.450，SES.pd指数为-2.075。</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黔江区样地两个样点为城区市民广场公园，干扰因素主要为噪声污染（音箱），强度为弱，植被基本保持原样，景观稳定，对鸟类栖息繁衍影响不大。</w:t>
      </w:r>
    </w:p>
    <w:p>
      <w:pPr>
        <w:pStyle w:val="24"/>
        <w:rPr>
          <w:szCs w:val="24"/>
        </w:rPr>
      </w:pPr>
      <w:r>
        <w:t xml:space="preserve">表 </w:t>
      </w:r>
      <w:r>
        <w:fldChar w:fldCharType="begin"/>
      </w:r>
      <w:r>
        <w:instrText xml:space="preserve"> SEQ 表 \* ARABIC </w:instrText>
      </w:r>
      <w:r>
        <w:fldChar w:fldCharType="separate"/>
      </w:r>
      <w:r>
        <w:t>23</w:t>
      </w:r>
      <w:r>
        <w:fldChar w:fldCharType="end"/>
      </w:r>
      <w:r>
        <w:rPr>
          <w:rFonts w:hint="eastAsia"/>
          <w:szCs w:val="24"/>
        </w:rPr>
        <w:t xml:space="preserve"> </w:t>
      </w:r>
      <w:r>
        <w:rPr>
          <w:szCs w:val="24"/>
        </w:rPr>
        <w:t>黔江区鸟类组成、特征和种群数量</w:t>
      </w:r>
    </w:p>
    <w:tbl>
      <w:tblPr>
        <w:tblStyle w:val="10"/>
        <w:tblW w:w="945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756"/>
        <w:gridCol w:w="1116"/>
        <w:gridCol w:w="936"/>
        <w:gridCol w:w="2068"/>
        <w:gridCol w:w="794"/>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rPr>
                <w:b/>
                <w:bCs w:val="0"/>
              </w:rPr>
            </w:pPr>
            <w:r>
              <w:rPr>
                <w:b/>
                <w:bCs w:val="0"/>
              </w:rPr>
              <w:t>序号</w:t>
            </w:r>
          </w:p>
        </w:tc>
        <w:tc>
          <w:tcPr>
            <w:tcW w:w="0" w:type="auto"/>
            <w:shd w:val="clear" w:color="auto" w:fill="auto"/>
            <w:noWrap/>
            <w:vAlign w:val="center"/>
          </w:tcPr>
          <w:p>
            <w:pPr>
              <w:pStyle w:val="34"/>
              <w:rPr>
                <w:b/>
                <w:bCs w:val="0"/>
              </w:rPr>
            </w:pPr>
            <w:r>
              <w:rPr>
                <w:b/>
                <w:bCs w:val="0"/>
              </w:rPr>
              <w:t>目</w:t>
            </w:r>
          </w:p>
        </w:tc>
        <w:tc>
          <w:tcPr>
            <w:tcW w:w="0" w:type="auto"/>
            <w:shd w:val="clear" w:color="auto" w:fill="auto"/>
            <w:noWrap/>
            <w:vAlign w:val="center"/>
          </w:tcPr>
          <w:p>
            <w:pPr>
              <w:pStyle w:val="34"/>
              <w:rPr>
                <w:b/>
                <w:bCs w:val="0"/>
              </w:rPr>
            </w:pPr>
            <w:r>
              <w:rPr>
                <w:b/>
                <w:bCs w:val="0"/>
              </w:rPr>
              <w:t>科</w:t>
            </w:r>
          </w:p>
        </w:tc>
        <w:tc>
          <w:tcPr>
            <w:tcW w:w="0" w:type="auto"/>
            <w:shd w:val="clear" w:color="auto" w:fill="auto"/>
            <w:noWrap/>
            <w:vAlign w:val="center"/>
          </w:tcPr>
          <w:p>
            <w:pPr>
              <w:pStyle w:val="34"/>
              <w:rPr>
                <w:b/>
                <w:bCs w:val="0"/>
              </w:rPr>
            </w:pPr>
            <w:r>
              <w:rPr>
                <w:b/>
                <w:bCs w:val="0"/>
              </w:rPr>
              <w:t>属</w:t>
            </w:r>
          </w:p>
        </w:tc>
        <w:tc>
          <w:tcPr>
            <w:tcW w:w="0" w:type="auto"/>
            <w:shd w:val="clear" w:color="auto" w:fill="auto"/>
            <w:noWrap/>
            <w:vAlign w:val="center"/>
          </w:tcPr>
          <w:p>
            <w:pPr>
              <w:pStyle w:val="34"/>
              <w:rPr>
                <w:b/>
                <w:bCs w:val="0"/>
              </w:rPr>
            </w:pPr>
            <w:r>
              <w:rPr>
                <w:b/>
                <w:bCs w:val="0"/>
              </w:rPr>
              <w:t>种</w:t>
            </w:r>
          </w:p>
        </w:tc>
        <w:tc>
          <w:tcPr>
            <w:tcW w:w="0" w:type="auto"/>
            <w:shd w:val="clear" w:color="auto" w:fill="auto"/>
            <w:noWrap/>
            <w:vAlign w:val="center"/>
          </w:tcPr>
          <w:p>
            <w:pPr>
              <w:pStyle w:val="34"/>
              <w:rPr>
                <w:b/>
                <w:bCs w:val="0"/>
              </w:rPr>
            </w:pPr>
            <w:r>
              <w:rPr>
                <w:b/>
                <w:bCs w:val="0"/>
              </w:rPr>
              <w:t>拉丁学名</w:t>
            </w:r>
          </w:p>
        </w:tc>
        <w:tc>
          <w:tcPr>
            <w:tcW w:w="794" w:type="dxa"/>
            <w:shd w:val="clear" w:color="auto" w:fill="auto"/>
            <w:noWrap/>
            <w:vAlign w:val="center"/>
          </w:tcPr>
          <w:p>
            <w:pPr>
              <w:pStyle w:val="34"/>
              <w:rPr>
                <w:b/>
                <w:bCs w:val="0"/>
              </w:rPr>
            </w:pPr>
            <w:r>
              <w:rPr>
                <w:b/>
                <w:bCs w:val="0"/>
              </w:rPr>
              <w:t>居留型</w:t>
            </w:r>
          </w:p>
        </w:tc>
        <w:tc>
          <w:tcPr>
            <w:tcW w:w="964" w:type="dxa"/>
            <w:shd w:val="clear" w:color="auto" w:fill="auto"/>
            <w:noWrap/>
            <w:vAlign w:val="center"/>
          </w:tcPr>
          <w:p>
            <w:pPr>
              <w:pStyle w:val="34"/>
              <w:rPr>
                <w:b/>
                <w:bCs w:val="0"/>
              </w:rPr>
            </w:pPr>
            <w:r>
              <w:rPr>
                <w:b/>
                <w:bCs w:val="0"/>
              </w:rPr>
              <w:t>国家重点保护级别</w:t>
            </w:r>
          </w:p>
        </w:tc>
        <w:tc>
          <w:tcPr>
            <w:tcW w:w="907" w:type="dxa"/>
            <w:shd w:val="clear" w:color="auto" w:fill="auto"/>
            <w:noWrap/>
            <w:vAlign w:val="center"/>
          </w:tcPr>
          <w:p>
            <w:pPr>
              <w:pStyle w:val="34"/>
              <w:rPr>
                <w:b/>
                <w:bCs w:val="0"/>
              </w:rPr>
            </w:pPr>
            <w:r>
              <w:rPr>
                <w:b/>
                <w:bCs w:val="0"/>
              </w:rPr>
              <w:t>IUCN濒危等级</w:t>
            </w:r>
          </w:p>
        </w:tc>
        <w:tc>
          <w:tcPr>
            <w:tcW w:w="0" w:type="auto"/>
            <w:shd w:val="clear" w:color="auto" w:fill="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w:t>
            </w:r>
          </w:p>
        </w:tc>
        <w:tc>
          <w:tcPr>
            <w:tcW w:w="0" w:type="auto"/>
            <w:shd w:val="clear" w:color="auto" w:fill="auto"/>
            <w:noWrap/>
            <w:vAlign w:val="center"/>
          </w:tcPr>
          <w:p>
            <w:pPr>
              <w:pStyle w:val="34"/>
            </w:pPr>
            <w:r>
              <w:t>鸽形目</w:t>
            </w:r>
          </w:p>
        </w:tc>
        <w:tc>
          <w:tcPr>
            <w:tcW w:w="0" w:type="auto"/>
            <w:shd w:val="clear" w:color="auto" w:fill="auto"/>
            <w:noWrap/>
            <w:vAlign w:val="center"/>
          </w:tcPr>
          <w:p>
            <w:pPr>
              <w:pStyle w:val="34"/>
            </w:pPr>
            <w:r>
              <w:t>鸠鸽科</w:t>
            </w:r>
          </w:p>
        </w:tc>
        <w:tc>
          <w:tcPr>
            <w:tcW w:w="0" w:type="auto"/>
            <w:shd w:val="clear" w:color="auto" w:fill="auto"/>
            <w:noWrap/>
            <w:vAlign w:val="center"/>
          </w:tcPr>
          <w:p>
            <w:pPr>
              <w:pStyle w:val="34"/>
            </w:pPr>
            <w:r>
              <w:t>斑鸠属</w:t>
            </w:r>
          </w:p>
        </w:tc>
        <w:tc>
          <w:tcPr>
            <w:tcW w:w="0" w:type="auto"/>
            <w:shd w:val="clear" w:color="auto" w:fill="auto"/>
            <w:noWrap/>
            <w:vAlign w:val="center"/>
          </w:tcPr>
          <w:p>
            <w:pPr>
              <w:pStyle w:val="34"/>
            </w:pPr>
            <w:r>
              <w:t>山斑鸠</w:t>
            </w:r>
          </w:p>
        </w:tc>
        <w:tc>
          <w:tcPr>
            <w:tcW w:w="0" w:type="auto"/>
            <w:shd w:val="clear" w:color="auto" w:fill="auto"/>
            <w:noWrap/>
            <w:vAlign w:val="center"/>
          </w:tcPr>
          <w:p>
            <w:pPr>
              <w:pStyle w:val="34"/>
              <w:rPr>
                <w:i/>
                <w:iCs/>
              </w:rPr>
            </w:pPr>
            <w:r>
              <w:rPr>
                <w:i/>
                <w:iCs/>
              </w:rPr>
              <w:t>Streptopelia orientalis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2</w:t>
            </w:r>
          </w:p>
        </w:tc>
        <w:tc>
          <w:tcPr>
            <w:tcW w:w="0" w:type="auto"/>
            <w:shd w:val="clear" w:color="auto" w:fill="auto"/>
            <w:noWrap/>
            <w:vAlign w:val="center"/>
          </w:tcPr>
          <w:p>
            <w:pPr>
              <w:pStyle w:val="34"/>
            </w:pPr>
            <w:r>
              <w:t>鸽形目</w:t>
            </w:r>
          </w:p>
        </w:tc>
        <w:tc>
          <w:tcPr>
            <w:tcW w:w="0" w:type="auto"/>
            <w:shd w:val="clear" w:color="auto" w:fill="auto"/>
            <w:noWrap/>
            <w:vAlign w:val="center"/>
          </w:tcPr>
          <w:p>
            <w:pPr>
              <w:pStyle w:val="34"/>
            </w:pPr>
            <w:r>
              <w:t>鸠鸽科</w:t>
            </w:r>
          </w:p>
        </w:tc>
        <w:tc>
          <w:tcPr>
            <w:tcW w:w="0" w:type="auto"/>
            <w:shd w:val="clear" w:color="auto" w:fill="auto"/>
            <w:noWrap/>
            <w:vAlign w:val="center"/>
          </w:tcPr>
          <w:p>
            <w:pPr>
              <w:pStyle w:val="34"/>
            </w:pPr>
            <w:r>
              <w:t>珠颈斑鸠属</w:t>
            </w:r>
          </w:p>
        </w:tc>
        <w:tc>
          <w:tcPr>
            <w:tcW w:w="0" w:type="auto"/>
            <w:shd w:val="clear" w:color="auto" w:fill="auto"/>
            <w:noWrap/>
            <w:vAlign w:val="center"/>
          </w:tcPr>
          <w:p>
            <w:pPr>
              <w:pStyle w:val="34"/>
            </w:pPr>
            <w:r>
              <w:t>珠颈斑鸠</w:t>
            </w:r>
          </w:p>
        </w:tc>
        <w:tc>
          <w:tcPr>
            <w:tcW w:w="0" w:type="auto"/>
            <w:shd w:val="clear" w:color="auto" w:fill="auto"/>
            <w:noWrap/>
            <w:vAlign w:val="center"/>
          </w:tcPr>
          <w:p>
            <w:pPr>
              <w:pStyle w:val="34"/>
              <w:rPr>
                <w:i/>
                <w:iCs/>
              </w:rPr>
            </w:pPr>
            <w:r>
              <w:rPr>
                <w:i/>
                <w:iCs/>
              </w:rPr>
              <w:t>Spilopelia chinensis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3</w:t>
            </w:r>
          </w:p>
        </w:tc>
        <w:tc>
          <w:tcPr>
            <w:tcW w:w="0" w:type="auto"/>
            <w:shd w:val="clear" w:color="auto" w:fill="auto"/>
            <w:noWrap/>
            <w:vAlign w:val="center"/>
          </w:tcPr>
          <w:p>
            <w:pPr>
              <w:pStyle w:val="34"/>
            </w:pPr>
            <w:r>
              <w:t>鹈形目</w:t>
            </w:r>
          </w:p>
        </w:tc>
        <w:tc>
          <w:tcPr>
            <w:tcW w:w="0" w:type="auto"/>
            <w:shd w:val="clear" w:color="auto" w:fill="auto"/>
            <w:noWrap/>
            <w:vAlign w:val="center"/>
          </w:tcPr>
          <w:p>
            <w:pPr>
              <w:pStyle w:val="34"/>
            </w:pPr>
            <w:r>
              <w:t>鹭科</w:t>
            </w:r>
          </w:p>
        </w:tc>
        <w:tc>
          <w:tcPr>
            <w:tcW w:w="0" w:type="auto"/>
            <w:shd w:val="clear" w:color="auto" w:fill="auto"/>
            <w:noWrap/>
            <w:vAlign w:val="center"/>
          </w:tcPr>
          <w:p>
            <w:pPr>
              <w:pStyle w:val="34"/>
            </w:pPr>
            <w:r>
              <w:t>白鹭属</w:t>
            </w:r>
          </w:p>
        </w:tc>
        <w:tc>
          <w:tcPr>
            <w:tcW w:w="0" w:type="auto"/>
            <w:shd w:val="clear" w:color="auto" w:fill="auto"/>
            <w:noWrap/>
            <w:vAlign w:val="center"/>
          </w:tcPr>
          <w:p>
            <w:pPr>
              <w:pStyle w:val="34"/>
            </w:pPr>
            <w:r>
              <w:t>白鹭</w:t>
            </w:r>
          </w:p>
        </w:tc>
        <w:tc>
          <w:tcPr>
            <w:tcW w:w="0" w:type="auto"/>
            <w:shd w:val="clear" w:color="auto" w:fill="auto"/>
            <w:noWrap/>
            <w:vAlign w:val="center"/>
          </w:tcPr>
          <w:p>
            <w:pPr>
              <w:pStyle w:val="34"/>
              <w:rPr>
                <w:i/>
                <w:iCs/>
              </w:rPr>
            </w:pPr>
            <w:r>
              <w:rPr>
                <w:i/>
                <w:iCs/>
              </w:rPr>
              <w:t>Egretta garzetta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伯劳科</w:t>
            </w:r>
          </w:p>
        </w:tc>
        <w:tc>
          <w:tcPr>
            <w:tcW w:w="0" w:type="auto"/>
            <w:shd w:val="clear" w:color="auto" w:fill="auto"/>
            <w:noWrap/>
            <w:vAlign w:val="center"/>
          </w:tcPr>
          <w:p>
            <w:pPr>
              <w:pStyle w:val="34"/>
            </w:pPr>
            <w:r>
              <w:t>伯劳属</w:t>
            </w:r>
          </w:p>
        </w:tc>
        <w:tc>
          <w:tcPr>
            <w:tcW w:w="0" w:type="auto"/>
            <w:shd w:val="clear" w:color="auto" w:fill="auto"/>
            <w:noWrap/>
            <w:vAlign w:val="center"/>
          </w:tcPr>
          <w:p>
            <w:pPr>
              <w:pStyle w:val="34"/>
            </w:pPr>
            <w:r>
              <w:t>牛头伯劳</w:t>
            </w:r>
          </w:p>
        </w:tc>
        <w:tc>
          <w:tcPr>
            <w:tcW w:w="0" w:type="auto"/>
            <w:shd w:val="clear" w:color="auto" w:fill="auto"/>
            <w:noWrap/>
            <w:vAlign w:val="center"/>
          </w:tcPr>
          <w:p>
            <w:pPr>
              <w:pStyle w:val="34"/>
              <w:rPr>
                <w:i/>
                <w:iCs/>
              </w:rPr>
            </w:pPr>
            <w:r>
              <w:rPr>
                <w:i/>
                <w:iCs/>
              </w:rPr>
              <w:t>Lanius cristatus</w:t>
            </w:r>
          </w:p>
        </w:tc>
        <w:tc>
          <w:tcPr>
            <w:tcW w:w="794" w:type="dxa"/>
            <w:shd w:val="clear" w:color="auto" w:fill="auto"/>
            <w:noWrap/>
            <w:vAlign w:val="center"/>
          </w:tcPr>
          <w:p>
            <w:pPr>
              <w:pStyle w:val="34"/>
            </w:pPr>
            <w:r>
              <w:t>旅鸟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伯劳科</w:t>
            </w:r>
          </w:p>
        </w:tc>
        <w:tc>
          <w:tcPr>
            <w:tcW w:w="0" w:type="auto"/>
            <w:shd w:val="clear" w:color="auto" w:fill="auto"/>
            <w:noWrap/>
            <w:vAlign w:val="center"/>
          </w:tcPr>
          <w:p>
            <w:pPr>
              <w:pStyle w:val="34"/>
            </w:pPr>
            <w:r>
              <w:t>伯劳属</w:t>
            </w:r>
          </w:p>
        </w:tc>
        <w:tc>
          <w:tcPr>
            <w:tcW w:w="0" w:type="auto"/>
            <w:shd w:val="clear" w:color="auto" w:fill="auto"/>
            <w:noWrap/>
            <w:vAlign w:val="center"/>
          </w:tcPr>
          <w:p>
            <w:pPr>
              <w:pStyle w:val="34"/>
            </w:pPr>
            <w:r>
              <w:t>棕背伯劳</w:t>
            </w:r>
          </w:p>
        </w:tc>
        <w:tc>
          <w:tcPr>
            <w:tcW w:w="0" w:type="auto"/>
            <w:shd w:val="clear" w:color="auto" w:fill="auto"/>
            <w:noWrap/>
            <w:vAlign w:val="center"/>
          </w:tcPr>
          <w:p>
            <w:pPr>
              <w:pStyle w:val="34"/>
              <w:rPr>
                <w:i/>
                <w:iCs/>
              </w:rPr>
            </w:pPr>
            <w:r>
              <w:rPr>
                <w:i/>
                <w:iCs/>
              </w:rPr>
              <w:t>Lanius schach</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鸦科</w:t>
            </w:r>
          </w:p>
        </w:tc>
        <w:tc>
          <w:tcPr>
            <w:tcW w:w="0" w:type="auto"/>
            <w:shd w:val="clear" w:color="auto" w:fill="auto"/>
            <w:noWrap/>
            <w:vAlign w:val="center"/>
          </w:tcPr>
          <w:p>
            <w:pPr>
              <w:pStyle w:val="34"/>
            </w:pPr>
            <w:r>
              <w:t>蓝鹊属</w:t>
            </w:r>
          </w:p>
        </w:tc>
        <w:tc>
          <w:tcPr>
            <w:tcW w:w="0" w:type="auto"/>
            <w:shd w:val="clear" w:color="auto" w:fill="auto"/>
            <w:noWrap/>
            <w:vAlign w:val="center"/>
          </w:tcPr>
          <w:p>
            <w:pPr>
              <w:pStyle w:val="34"/>
            </w:pPr>
            <w:r>
              <w:t>红嘴蓝鹊</w:t>
            </w:r>
          </w:p>
        </w:tc>
        <w:tc>
          <w:tcPr>
            <w:tcW w:w="0" w:type="auto"/>
            <w:shd w:val="clear" w:color="auto" w:fill="auto"/>
            <w:noWrap/>
            <w:vAlign w:val="center"/>
          </w:tcPr>
          <w:p>
            <w:pPr>
              <w:pStyle w:val="34"/>
              <w:rPr>
                <w:i/>
                <w:iCs/>
              </w:rPr>
            </w:pPr>
            <w:r>
              <w:rPr>
                <w:i/>
                <w:iCs/>
              </w:rPr>
              <w:t>Urocissa erythroryncha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山雀科</w:t>
            </w:r>
          </w:p>
        </w:tc>
        <w:tc>
          <w:tcPr>
            <w:tcW w:w="0" w:type="auto"/>
            <w:shd w:val="clear" w:color="auto" w:fill="auto"/>
            <w:noWrap/>
            <w:vAlign w:val="center"/>
          </w:tcPr>
          <w:p>
            <w:pPr>
              <w:pStyle w:val="34"/>
            </w:pPr>
            <w:r>
              <w:t>山雀属</w:t>
            </w:r>
          </w:p>
        </w:tc>
        <w:tc>
          <w:tcPr>
            <w:tcW w:w="0" w:type="auto"/>
            <w:shd w:val="clear" w:color="auto" w:fill="auto"/>
            <w:noWrap/>
            <w:vAlign w:val="center"/>
          </w:tcPr>
          <w:p>
            <w:pPr>
              <w:pStyle w:val="34"/>
            </w:pPr>
            <w:r>
              <w:t>大山雀</w:t>
            </w:r>
          </w:p>
        </w:tc>
        <w:tc>
          <w:tcPr>
            <w:tcW w:w="0" w:type="auto"/>
            <w:shd w:val="clear" w:color="auto" w:fill="auto"/>
            <w:noWrap/>
            <w:vAlign w:val="center"/>
          </w:tcPr>
          <w:p>
            <w:pPr>
              <w:pStyle w:val="34"/>
              <w:rPr>
                <w:i/>
                <w:iCs/>
              </w:rPr>
            </w:pPr>
            <w:r>
              <w:rPr>
                <w:i/>
                <w:iCs/>
              </w:rPr>
              <w:t>Parus major</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百灵科</w:t>
            </w:r>
          </w:p>
        </w:tc>
        <w:tc>
          <w:tcPr>
            <w:tcW w:w="0" w:type="auto"/>
            <w:shd w:val="clear" w:color="auto" w:fill="auto"/>
            <w:noWrap/>
            <w:vAlign w:val="center"/>
          </w:tcPr>
          <w:p>
            <w:pPr>
              <w:pStyle w:val="34"/>
            </w:pPr>
            <w:r>
              <w:t>云雀属</w:t>
            </w:r>
          </w:p>
        </w:tc>
        <w:tc>
          <w:tcPr>
            <w:tcW w:w="0" w:type="auto"/>
            <w:shd w:val="clear" w:color="auto" w:fill="auto"/>
            <w:noWrap/>
            <w:vAlign w:val="center"/>
          </w:tcPr>
          <w:p>
            <w:pPr>
              <w:pStyle w:val="34"/>
            </w:pPr>
            <w:r>
              <w:t>小云雀</w:t>
            </w:r>
          </w:p>
        </w:tc>
        <w:tc>
          <w:tcPr>
            <w:tcW w:w="0" w:type="auto"/>
            <w:shd w:val="clear" w:color="auto" w:fill="auto"/>
            <w:noWrap/>
            <w:vAlign w:val="center"/>
          </w:tcPr>
          <w:p>
            <w:pPr>
              <w:pStyle w:val="34"/>
              <w:rPr>
                <w:i/>
                <w:iCs/>
              </w:rPr>
            </w:pPr>
            <w:r>
              <w:rPr>
                <w:i/>
                <w:iCs/>
              </w:rPr>
              <w:t>Alauda gulgula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0" w:type="auto"/>
            <w:shd w:val="clear" w:color="auto" w:fill="auto"/>
            <w:noWrap/>
            <w:vAlign w:val="center"/>
          </w:tcPr>
          <w:p>
            <w:pPr>
              <w:pStyle w:val="34"/>
            </w:pPr>
            <w:r>
              <w:t>9</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雀嘴鹎属</w:t>
            </w:r>
          </w:p>
        </w:tc>
        <w:tc>
          <w:tcPr>
            <w:tcW w:w="0" w:type="auto"/>
            <w:shd w:val="clear" w:color="auto" w:fill="auto"/>
            <w:noWrap/>
            <w:vAlign w:val="center"/>
          </w:tcPr>
          <w:p>
            <w:pPr>
              <w:pStyle w:val="34"/>
            </w:pPr>
            <w:r>
              <w:t>领雀嘴鹎</w:t>
            </w:r>
          </w:p>
        </w:tc>
        <w:tc>
          <w:tcPr>
            <w:tcW w:w="0" w:type="auto"/>
            <w:shd w:val="clear" w:color="auto" w:fill="auto"/>
            <w:vAlign w:val="center"/>
          </w:tcPr>
          <w:p>
            <w:pPr>
              <w:pStyle w:val="34"/>
              <w:rPr>
                <w:i/>
                <w:iCs/>
              </w:rPr>
            </w:pPr>
            <w:r>
              <w:rPr>
                <w:i/>
                <w:iCs/>
              </w:rPr>
              <w:t>Spizixos semitorques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10</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鹎属</w:t>
            </w:r>
          </w:p>
        </w:tc>
        <w:tc>
          <w:tcPr>
            <w:tcW w:w="0" w:type="auto"/>
            <w:shd w:val="clear" w:color="auto" w:fill="auto"/>
            <w:noWrap/>
            <w:vAlign w:val="center"/>
          </w:tcPr>
          <w:p>
            <w:pPr>
              <w:pStyle w:val="34"/>
            </w:pPr>
            <w:r>
              <w:t>黄臀鹎</w:t>
            </w:r>
          </w:p>
        </w:tc>
        <w:tc>
          <w:tcPr>
            <w:tcW w:w="0" w:type="auto"/>
            <w:shd w:val="clear" w:color="auto" w:fill="auto"/>
            <w:noWrap/>
            <w:vAlign w:val="center"/>
          </w:tcPr>
          <w:p>
            <w:pPr>
              <w:pStyle w:val="34"/>
              <w:rPr>
                <w:i/>
                <w:iCs/>
              </w:rPr>
            </w:pPr>
            <w:r>
              <w:rPr>
                <w:i/>
                <w:iCs/>
              </w:rPr>
              <w:t>Pycnonotus xanthorrhous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11</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鹎属</w:t>
            </w:r>
          </w:p>
        </w:tc>
        <w:tc>
          <w:tcPr>
            <w:tcW w:w="0" w:type="auto"/>
            <w:shd w:val="clear" w:color="auto" w:fill="auto"/>
            <w:noWrap/>
            <w:vAlign w:val="center"/>
          </w:tcPr>
          <w:p>
            <w:pPr>
              <w:pStyle w:val="34"/>
            </w:pPr>
            <w:r>
              <w:t>白头鹎</w:t>
            </w:r>
          </w:p>
        </w:tc>
        <w:tc>
          <w:tcPr>
            <w:tcW w:w="0" w:type="auto"/>
            <w:shd w:val="clear" w:color="auto" w:fill="auto"/>
            <w:noWrap/>
            <w:vAlign w:val="center"/>
          </w:tcPr>
          <w:p>
            <w:pPr>
              <w:pStyle w:val="34"/>
              <w:rPr>
                <w:i/>
                <w:iCs/>
              </w:rPr>
            </w:pPr>
            <w:r>
              <w:rPr>
                <w:i/>
                <w:iCs/>
              </w:rPr>
              <w:t>Pycnonotus sinensis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12</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燕科</w:t>
            </w:r>
          </w:p>
        </w:tc>
        <w:tc>
          <w:tcPr>
            <w:tcW w:w="0" w:type="auto"/>
            <w:shd w:val="clear" w:color="auto" w:fill="auto"/>
            <w:noWrap/>
            <w:vAlign w:val="center"/>
          </w:tcPr>
          <w:p>
            <w:pPr>
              <w:pStyle w:val="34"/>
            </w:pPr>
            <w:r>
              <w:t>燕属</w:t>
            </w:r>
          </w:p>
        </w:tc>
        <w:tc>
          <w:tcPr>
            <w:tcW w:w="0" w:type="auto"/>
            <w:shd w:val="clear" w:color="auto" w:fill="auto"/>
            <w:noWrap/>
            <w:vAlign w:val="center"/>
          </w:tcPr>
          <w:p>
            <w:pPr>
              <w:pStyle w:val="34"/>
            </w:pPr>
            <w:r>
              <w:t>家燕</w:t>
            </w:r>
          </w:p>
        </w:tc>
        <w:tc>
          <w:tcPr>
            <w:tcW w:w="0" w:type="auto"/>
            <w:shd w:val="clear" w:color="auto" w:fill="auto"/>
            <w:noWrap/>
            <w:vAlign w:val="center"/>
          </w:tcPr>
          <w:p>
            <w:pPr>
              <w:pStyle w:val="34"/>
              <w:rPr>
                <w:i/>
                <w:iCs/>
              </w:rPr>
            </w:pPr>
            <w:r>
              <w:rPr>
                <w:i/>
                <w:iCs/>
              </w:rPr>
              <w:t>Hirundo rustica</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13</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柳莺科</w:t>
            </w:r>
          </w:p>
        </w:tc>
        <w:tc>
          <w:tcPr>
            <w:tcW w:w="0" w:type="auto"/>
            <w:shd w:val="clear" w:color="auto" w:fill="auto"/>
            <w:noWrap/>
            <w:vAlign w:val="center"/>
          </w:tcPr>
          <w:p>
            <w:pPr>
              <w:pStyle w:val="34"/>
            </w:pPr>
            <w:r>
              <w:t>柳莺属</w:t>
            </w:r>
          </w:p>
        </w:tc>
        <w:tc>
          <w:tcPr>
            <w:tcW w:w="0" w:type="auto"/>
            <w:shd w:val="clear" w:color="auto" w:fill="auto"/>
            <w:noWrap/>
            <w:vAlign w:val="center"/>
          </w:tcPr>
          <w:p>
            <w:pPr>
              <w:pStyle w:val="34"/>
            </w:pPr>
            <w:r>
              <w:t>黄眉柳莺</w:t>
            </w:r>
          </w:p>
        </w:tc>
        <w:tc>
          <w:tcPr>
            <w:tcW w:w="0" w:type="auto"/>
            <w:shd w:val="clear" w:color="auto" w:fill="auto"/>
            <w:noWrap/>
            <w:vAlign w:val="center"/>
          </w:tcPr>
          <w:p>
            <w:pPr>
              <w:pStyle w:val="34"/>
              <w:rPr>
                <w:i/>
                <w:iCs/>
              </w:rPr>
            </w:pPr>
            <w:r>
              <w:rPr>
                <w:i/>
                <w:iCs/>
              </w:rPr>
              <w:t>Phylloscopus inornatus</w:t>
            </w:r>
          </w:p>
        </w:tc>
        <w:tc>
          <w:tcPr>
            <w:tcW w:w="794" w:type="dxa"/>
            <w:shd w:val="clear" w:color="auto" w:fill="auto"/>
            <w:noWrap/>
            <w:vAlign w:val="center"/>
          </w:tcPr>
          <w:p>
            <w:pPr>
              <w:pStyle w:val="34"/>
            </w:pPr>
            <w:r>
              <w:rPr>
                <w:rFonts w:hint="eastAsia"/>
              </w:rPr>
              <w:t>旅鸟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噪鹛科</w:t>
            </w:r>
          </w:p>
        </w:tc>
        <w:tc>
          <w:tcPr>
            <w:tcW w:w="0" w:type="auto"/>
            <w:shd w:val="clear" w:color="auto" w:fill="auto"/>
            <w:noWrap/>
            <w:vAlign w:val="center"/>
          </w:tcPr>
          <w:p>
            <w:pPr>
              <w:pStyle w:val="34"/>
            </w:pPr>
            <w:r>
              <w:t>山噪鹛属</w:t>
            </w:r>
          </w:p>
        </w:tc>
        <w:tc>
          <w:tcPr>
            <w:tcW w:w="0" w:type="auto"/>
            <w:shd w:val="clear" w:color="auto" w:fill="auto"/>
            <w:noWrap/>
            <w:vAlign w:val="center"/>
          </w:tcPr>
          <w:p>
            <w:pPr>
              <w:pStyle w:val="34"/>
            </w:pPr>
            <w:r>
              <w:t>白颊噪鹛</w:t>
            </w:r>
          </w:p>
        </w:tc>
        <w:tc>
          <w:tcPr>
            <w:tcW w:w="0" w:type="auto"/>
            <w:shd w:val="clear" w:color="auto" w:fill="auto"/>
            <w:noWrap/>
            <w:vAlign w:val="center"/>
          </w:tcPr>
          <w:p>
            <w:pPr>
              <w:pStyle w:val="34"/>
              <w:rPr>
                <w:i/>
                <w:iCs/>
              </w:rPr>
            </w:pPr>
            <w:r>
              <w:rPr>
                <w:i/>
                <w:iCs/>
              </w:rPr>
              <w:t>Pterorhinus sannio</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椋鸟科</w:t>
            </w:r>
          </w:p>
        </w:tc>
        <w:tc>
          <w:tcPr>
            <w:tcW w:w="0" w:type="auto"/>
            <w:shd w:val="clear" w:color="auto" w:fill="auto"/>
            <w:noWrap/>
            <w:vAlign w:val="center"/>
          </w:tcPr>
          <w:p>
            <w:pPr>
              <w:pStyle w:val="34"/>
            </w:pPr>
            <w:r>
              <w:t>八哥属</w:t>
            </w:r>
          </w:p>
        </w:tc>
        <w:tc>
          <w:tcPr>
            <w:tcW w:w="0" w:type="auto"/>
            <w:shd w:val="clear" w:color="auto" w:fill="auto"/>
            <w:noWrap/>
            <w:vAlign w:val="center"/>
          </w:tcPr>
          <w:p>
            <w:pPr>
              <w:pStyle w:val="34"/>
            </w:pPr>
            <w:r>
              <w:t>八哥</w:t>
            </w:r>
          </w:p>
        </w:tc>
        <w:tc>
          <w:tcPr>
            <w:tcW w:w="0" w:type="auto"/>
            <w:shd w:val="clear" w:color="auto" w:fill="auto"/>
            <w:noWrap/>
            <w:vAlign w:val="center"/>
          </w:tcPr>
          <w:p>
            <w:pPr>
              <w:pStyle w:val="34"/>
              <w:rPr>
                <w:i/>
                <w:iCs/>
              </w:rPr>
            </w:pPr>
            <w:r>
              <w:rPr>
                <w:i/>
                <w:iCs/>
              </w:rPr>
              <w:t>Acridotheres cristatellus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椋鸟科</w:t>
            </w:r>
          </w:p>
        </w:tc>
        <w:tc>
          <w:tcPr>
            <w:tcW w:w="0" w:type="auto"/>
            <w:shd w:val="clear" w:color="auto" w:fill="auto"/>
            <w:noWrap/>
            <w:vAlign w:val="center"/>
          </w:tcPr>
          <w:p>
            <w:pPr>
              <w:pStyle w:val="34"/>
            </w:pPr>
            <w:r>
              <w:t>丝光椋鸟属</w:t>
            </w:r>
          </w:p>
        </w:tc>
        <w:tc>
          <w:tcPr>
            <w:tcW w:w="0" w:type="auto"/>
            <w:shd w:val="clear" w:color="auto" w:fill="auto"/>
            <w:noWrap/>
            <w:vAlign w:val="center"/>
          </w:tcPr>
          <w:p>
            <w:pPr>
              <w:pStyle w:val="34"/>
            </w:pPr>
            <w:r>
              <w:t>丝光椋鸟</w:t>
            </w:r>
          </w:p>
        </w:tc>
        <w:tc>
          <w:tcPr>
            <w:tcW w:w="0" w:type="auto"/>
            <w:shd w:val="clear" w:color="auto" w:fill="auto"/>
            <w:noWrap/>
            <w:vAlign w:val="center"/>
          </w:tcPr>
          <w:p>
            <w:pPr>
              <w:pStyle w:val="34"/>
              <w:rPr>
                <w:i/>
                <w:iCs/>
              </w:rPr>
            </w:pPr>
            <w:r>
              <w:rPr>
                <w:i/>
                <w:iCs/>
              </w:rPr>
              <w:t>Spodiopsar sericeus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鸫科</w:t>
            </w:r>
          </w:p>
        </w:tc>
        <w:tc>
          <w:tcPr>
            <w:tcW w:w="0" w:type="auto"/>
            <w:shd w:val="clear" w:color="auto" w:fill="auto"/>
            <w:noWrap/>
            <w:vAlign w:val="center"/>
          </w:tcPr>
          <w:p>
            <w:pPr>
              <w:pStyle w:val="34"/>
            </w:pPr>
            <w:r>
              <w:t>鸫属</w:t>
            </w:r>
          </w:p>
        </w:tc>
        <w:tc>
          <w:tcPr>
            <w:tcW w:w="0" w:type="auto"/>
            <w:shd w:val="clear" w:color="auto" w:fill="auto"/>
            <w:noWrap/>
            <w:vAlign w:val="center"/>
          </w:tcPr>
          <w:p>
            <w:pPr>
              <w:pStyle w:val="34"/>
            </w:pPr>
            <w:r>
              <w:t>乌鸫</w:t>
            </w:r>
          </w:p>
        </w:tc>
        <w:tc>
          <w:tcPr>
            <w:tcW w:w="0" w:type="auto"/>
            <w:shd w:val="clear" w:color="auto" w:fill="auto"/>
            <w:noWrap/>
            <w:vAlign w:val="center"/>
          </w:tcPr>
          <w:p>
            <w:pPr>
              <w:pStyle w:val="34"/>
              <w:rPr>
                <w:i/>
                <w:iCs/>
              </w:rPr>
            </w:pPr>
            <w:r>
              <w:rPr>
                <w:i/>
                <w:iCs/>
              </w:rPr>
              <w:t>Turdus mandarinus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雀科</w:t>
            </w:r>
          </w:p>
        </w:tc>
        <w:tc>
          <w:tcPr>
            <w:tcW w:w="0" w:type="auto"/>
            <w:shd w:val="clear" w:color="auto" w:fill="auto"/>
            <w:noWrap/>
            <w:vAlign w:val="center"/>
          </w:tcPr>
          <w:p>
            <w:pPr>
              <w:pStyle w:val="34"/>
            </w:pPr>
            <w:r>
              <w:t>雀属</w:t>
            </w:r>
          </w:p>
        </w:tc>
        <w:tc>
          <w:tcPr>
            <w:tcW w:w="0" w:type="auto"/>
            <w:shd w:val="clear" w:color="auto" w:fill="auto"/>
            <w:noWrap/>
            <w:vAlign w:val="center"/>
          </w:tcPr>
          <w:p>
            <w:pPr>
              <w:pStyle w:val="34"/>
            </w:pPr>
            <w:r>
              <w:t>麻雀</w:t>
            </w:r>
          </w:p>
        </w:tc>
        <w:tc>
          <w:tcPr>
            <w:tcW w:w="0" w:type="auto"/>
            <w:shd w:val="clear" w:color="auto" w:fill="auto"/>
            <w:noWrap/>
            <w:vAlign w:val="center"/>
          </w:tcPr>
          <w:p>
            <w:pPr>
              <w:pStyle w:val="34"/>
              <w:rPr>
                <w:i/>
                <w:iCs/>
              </w:rPr>
            </w:pPr>
            <w:r>
              <w:rPr>
                <w:i/>
                <w:iCs/>
              </w:rPr>
              <w:t>Passer montanus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19</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鹡鸰科</w:t>
            </w:r>
          </w:p>
        </w:tc>
        <w:tc>
          <w:tcPr>
            <w:tcW w:w="0" w:type="auto"/>
            <w:shd w:val="clear" w:color="auto" w:fill="auto"/>
            <w:noWrap/>
            <w:vAlign w:val="center"/>
          </w:tcPr>
          <w:p>
            <w:pPr>
              <w:pStyle w:val="34"/>
            </w:pPr>
            <w:r>
              <w:t>鹡鸰属</w:t>
            </w:r>
          </w:p>
        </w:tc>
        <w:tc>
          <w:tcPr>
            <w:tcW w:w="0" w:type="auto"/>
            <w:shd w:val="clear" w:color="auto" w:fill="auto"/>
            <w:noWrap/>
            <w:vAlign w:val="center"/>
          </w:tcPr>
          <w:p>
            <w:pPr>
              <w:pStyle w:val="34"/>
            </w:pPr>
            <w:r>
              <w:t>白鹡鸰</w:t>
            </w:r>
          </w:p>
        </w:tc>
        <w:tc>
          <w:tcPr>
            <w:tcW w:w="0" w:type="auto"/>
            <w:shd w:val="clear" w:color="auto" w:fill="auto"/>
            <w:noWrap/>
            <w:vAlign w:val="center"/>
          </w:tcPr>
          <w:p>
            <w:pPr>
              <w:pStyle w:val="34"/>
              <w:rPr>
                <w:i/>
                <w:iCs/>
              </w:rPr>
            </w:pPr>
            <w:r>
              <w:rPr>
                <w:i/>
                <w:iCs/>
              </w:rPr>
              <w:t>Motacilla alba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20</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鹡鸰科</w:t>
            </w:r>
          </w:p>
        </w:tc>
        <w:tc>
          <w:tcPr>
            <w:tcW w:w="0" w:type="auto"/>
            <w:shd w:val="clear" w:color="auto" w:fill="auto"/>
            <w:noWrap/>
            <w:vAlign w:val="center"/>
          </w:tcPr>
          <w:p>
            <w:pPr>
              <w:pStyle w:val="34"/>
            </w:pPr>
            <w:r>
              <w:t>鹨属</w:t>
            </w:r>
          </w:p>
        </w:tc>
        <w:tc>
          <w:tcPr>
            <w:tcW w:w="0" w:type="auto"/>
            <w:shd w:val="clear" w:color="auto" w:fill="auto"/>
            <w:noWrap/>
            <w:vAlign w:val="center"/>
          </w:tcPr>
          <w:p>
            <w:pPr>
              <w:pStyle w:val="34"/>
            </w:pPr>
            <w:r>
              <w:t>树鹨</w:t>
            </w:r>
          </w:p>
        </w:tc>
        <w:tc>
          <w:tcPr>
            <w:tcW w:w="0" w:type="auto"/>
            <w:shd w:val="clear" w:color="auto" w:fill="auto"/>
            <w:noWrap/>
            <w:vAlign w:val="center"/>
          </w:tcPr>
          <w:p>
            <w:pPr>
              <w:pStyle w:val="34"/>
              <w:rPr>
                <w:i/>
                <w:iCs/>
              </w:rPr>
            </w:pPr>
            <w:r>
              <w:rPr>
                <w:i/>
                <w:iCs/>
              </w:rPr>
              <w:t>Anthus hodgsoni</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261"/>
        <w:gridCol w:w="3466"/>
        <w:gridCol w:w="3235"/>
      </w:tblGrid>
      <w:tr>
        <w:tblPrEx>
          <w:tblCellMar>
            <w:top w:w="0" w:type="dxa"/>
            <w:left w:w="108" w:type="dxa"/>
            <w:bottom w:w="0" w:type="dxa"/>
            <w:right w:w="108" w:type="dxa"/>
          </w:tblCellMar>
        </w:tblPrEx>
        <w:trPr>
          <w:jc w:val="center"/>
        </w:trPr>
        <w:tc>
          <w:tcPr>
            <w:tcW w:w="3325" w:type="dxa"/>
          </w:tcPr>
          <w:p>
            <w:pPr>
              <w:pStyle w:val="22"/>
              <w:rPr>
                <w:rFonts w:hint="default"/>
              </w:rPr>
            </w:pPr>
            <w:r>
              <w:drawing>
                <wp:inline distT="0" distB="0" distL="0" distR="0">
                  <wp:extent cx="1799590" cy="1350010"/>
                  <wp:effectExtent l="0" t="0" r="0" b="2540"/>
                  <wp:docPr id="178" name="图片 178" descr="D:\Users\Documents\WeChat Files\wxid_c130k972z67222\FileStorage\Temp\edf190f2b8b3935e2c0222072d4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D:\Users\Documents\WeChat Files\wxid_c130k972z67222\FileStorage\Temp\edf190f2b8b3935e2c0222072d49364.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466" w:type="dxa"/>
          </w:tcPr>
          <w:p>
            <w:pPr>
              <w:pStyle w:val="22"/>
              <w:rPr>
                <w:rFonts w:hint="default"/>
              </w:rPr>
            </w:pPr>
            <w:r>
              <w:drawing>
                <wp:inline distT="0" distB="0" distL="0" distR="0">
                  <wp:extent cx="1799590" cy="1350010"/>
                  <wp:effectExtent l="0" t="0" r="0" b="2540"/>
                  <wp:docPr id="186" name="图片 186" descr="D:\Users\Documents\WeChat Files\wxid_c130k972z67222\FileStorage\Temp\27fe07b936dbc28f8f81688fb6254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D:\Users\Documents\WeChat Files\wxid_c130k972z67222\FileStorage\Temp\27fe07b936dbc28f8f81688fb6254ef.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283" w:type="dxa"/>
          </w:tcPr>
          <w:p>
            <w:pPr>
              <w:pStyle w:val="22"/>
              <w:rPr>
                <w:rFonts w:hint="default"/>
              </w:rPr>
            </w:pPr>
            <w:r>
              <w:drawing>
                <wp:inline distT="0" distB="0" distL="0" distR="0">
                  <wp:extent cx="1799590" cy="1350010"/>
                  <wp:effectExtent l="0" t="0" r="0" b="2540"/>
                  <wp:docPr id="189" name="图片 189" descr="D:\Users\Documents\WeChat Files\wxid_c130k972z67222\FileStorage\Temp\66d502e1745b8fad5eb8201f43f55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D:\Users\Documents\WeChat Files\wxid_c130k972z67222\FileStorage\Temp\66d502e1745b8fad5eb8201f43f55e4.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325" w:type="dxa"/>
          </w:tcPr>
          <w:p>
            <w:pPr>
              <w:pStyle w:val="22"/>
              <w:rPr>
                <w:rFonts w:hint="default"/>
              </w:rPr>
            </w:pPr>
            <w:r>
              <w:t>(a) 生境照一</w:t>
            </w:r>
          </w:p>
        </w:tc>
        <w:tc>
          <w:tcPr>
            <w:tcW w:w="3466" w:type="dxa"/>
          </w:tcPr>
          <w:p>
            <w:pPr>
              <w:pStyle w:val="22"/>
              <w:rPr>
                <w:rFonts w:hint="default"/>
              </w:rPr>
            </w:pPr>
            <w:r>
              <w:t>(b) 生境照二</w:t>
            </w:r>
          </w:p>
        </w:tc>
        <w:tc>
          <w:tcPr>
            <w:tcW w:w="3283" w:type="dxa"/>
          </w:tcPr>
          <w:p>
            <w:pPr>
              <w:pStyle w:val="22"/>
              <w:rPr>
                <w:rFonts w:hint="default"/>
              </w:rPr>
            </w:pPr>
            <w:r>
              <w:t>(c) 生境照三</w:t>
            </w:r>
          </w:p>
        </w:tc>
      </w:tr>
      <w:tr>
        <w:tblPrEx>
          <w:tblCellMar>
            <w:top w:w="0" w:type="dxa"/>
            <w:left w:w="108" w:type="dxa"/>
            <w:bottom w:w="0" w:type="dxa"/>
            <w:right w:w="108" w:type="dxa"/>
          </w:tblCellMar>
        </w:tblPrEx>
        <w:trPr>
          <w:jc w:val="center"/>
        </w:trPr>
        <w:tc>
          <w:tcPr>
            <w:tcW w:w="3325" w:type="dxa"/>
          </w:tcPr>
          <w:p>
            <w:pPr>
              <w:pStyle w:val="22"/>
              <w:rPr>
                <w:rFonts w:hint="default"/>
              </w:rPr>
            </w:pPr>
            <w:r>
              <w:drawing>
                <wp:inline distT="0" distB="0" distL="0" distR="0">
                  <wp:extent cx="1799590" cy="1350010"/>
                  <wp:effectExtent l="0" t="0" r="0" b="2540"/>
                  <wp:docPr id="190" name="图片 190" descr="D:\重庆生物多样性监测项目\重庆鸟类数据整理\四向照一二调\黔江_1st\20230915072619000-9-874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D:\重庆生物多样性监测项目\重庆鸟类数据整理\四向照一二调\黔江_1st\20230915072619000-9-874753.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466" w:type="dxa"/>
          </w:tcPr>
          <w:p>
            <w:pPr>
              <w:pStyle w:val="22"/>
              <w:rPr>
                <w:rFonts w:hint="default"/>
              </w:rPr>
            </w:pPr>
            <w:r>
              <w:drawing>
                <wp:inline distT="0" distB="0" distL="0" distR="0">
                  <wp:extent cx="2063750" cy="17335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6">
                            <a:extLst>
                              <a:ext uri="{28A0092B-C50C-407E-A947-70E740481C1C}">
                                <a14:useLocalDpi xmlns:a14="http://schemas.microsoft.com/office/drawing/2010/main" val="0"/>
                              </a:ext>
                            </a:extLst>
                          </a:blip>
                          <a:srcRect l="23374" r="17310"/>
                          <a:stretch>
                            <a:fillRect/>
                          </a:stretch>
                        </pic:blipFill>
                        <pic:spPr>
                          <a:xfrm>
                            <a:off x="0" y="0"/>
                            <a:ext cx="2066539" cy="1736322"/>
                          </a:xfrm>
                          <a:prstGeom prst="rect">
                            <a:avLst/>
                          </a:prstGeom>
                          <a:noFill/>
                          <a:ln>
                            <a:noFill/>
                          </a:ln>
                        </pic:spPr>
                      </pic:pic>
                    </a:graphicData>
                  </a:graphic>
                </wp:inline>
              </w:drawing>
            </w:r>
          </w:p>
        </w:tc>
        <w:tc>
          <w:tcPr>
            <w:tcW w:w="3283" w:type="dxa"/>
          </w:tcPr>
          <w:p>
            <w:pPr>
              <w:pStyle w:val="22"/>
              <w:rPr>
                <w:rFonts w:hint="default"/>
              </w:rPr>
            </w:pPr>
            <w:r>
              <w:drawing>
                <wp:inline distT="0" distB="0" distL="0" distR="0">
                  <wp:extent cx="1816100" cy="16776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27">
                            <a:extLst>
                              <a:ext uri="{28A0092B-C50C-407E-A947-70E740481C1C}">
                                <a14:useLocalDpi xmlns:a14="http://schemas.microsoft.com/office/drawing/2010/main" val="0"/>
                              </a:ext>
                            </a:extLst>
                          </a:blip>
                          <a:srcRect l="20551" r="25248"/>
                          <a:stretch>
                            <a:fillRect/>
                          </a:stretch>
                        </pic:blipFill>
                        <pic:spPr>
                          <a:xfrm>
                            <a:off x="0" y="0"/>
                            <a:ext cx="1819686" cy="1681308"/>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325" w:type="dxa"/>
          </w:tcPr>
          <w:p>
            <w:pPr>
              <w:pStyle w:val="22"/>
              <w:rPr>
                <w:rFonts w:hint="default"/>
              </w:rPr>
            </w:pPr>
            <w:r>
              <w:t>(d) 生境照四</w:t>
            </w:r>
          </w:p>
        </w:tc>
        <w:tc>
          <w:tcPr>
            <w:tcW w:w="3466" w:type="dxa"/>
          </w:tcPr>
          <w:p>
            <w:pPr>
              <w:pStyle w:val="22"/>
              <w:rPr>
                <w:rFonts w:hint="default"/>
              </w:rPr>
            </w:pPr>
            <w:r>
              <w:t>(</w:t>
            </w:r>
            <w:r>
              <w:rPr>
                <w:rFonts w:hint="default"/>
              </w:rPr>
              <w:t>e</w:t>
            </w:r>
            <w:r>
              <w:t>) 物种组成</w:t>
            </w:r>
          </w:p>
        </w:tc>
        <w:tc>
          <w:tcPr>
            <w:tcW w:w="3283" w:type="dxa"/>
          </w:tcPr>
          <w:p>
            <w:pPr>
              <w:pStyle w:val="22"/>
              <w:rPr>
                <w:rFonts w:hint="default"/>
              </w:rPr>
            </w:pPr>
            <w:r>
              <w:t>(</w:t>
            </w:r>
            <w:r>
              <w:rPr>
                <w:rFonts w:hint="default"/>
              </w:rPr>
              <w:t>f</w:t>
            </w:r>
            <w:r>
              <w:t>)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24</w:t>
      </w:r>
      <w:r>
        <w:rPr>
          <w:rFonts w:hint="default"/>
        </w:rPr>
        <w:fldChar w:fldCharType="end"/>
      </w:r>
      <w:r>
        <w:t xml:space="preserve"> 样地4901鸟类样线调查生境照片及群落物种组成</w:t>
      </w:r>
    </w:p>
    <w:p>
      <w:pPr>
        <w:pStyle w:val="32"/>
      </w:pPr>
      <w:bookmarkStart w:id="36" w:name="_Toc17500"/>
      <w:r>
        <w:t>3.4.21 彭水县鸟类群落分析</w:t>
      </w:r>
      <w:bookmarkEnd w:id="36"/>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彭水县两次鸟类物种多样性调查，共记录到鸟类16种，隶属于3目13科15属，其中雀形目为优势类群，占比达82%。观测样地，未观测到国家重点保护鸟类，观测到的鸟类IUCN中国脊椎动物红色名录都为无危（Least Concern，LC）。鸟类居留型分析表明，彭水县留鸟占比较大，为88%，候鸟为12%。</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彭水县鸟类多样性监测共记录到鸟类91只次，其中，数量最大的为牛背鹭</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Bubulcus coromandus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，共观测到30只次，占彭水县观测样地全部鸟类数量的33.0%，其它鸟类监测到的数量相对较少（&lt;10%）。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w:t>
      </w:r>
      <w:r>
        <w:rPr>
          <w:rFonts w:hint="eastAsia" w:ascii="Times New Roman" w:hAnsi="Times New Roman" w:eastAsia="宋体" w:cs="Times New Roman"/>
          <w:sz w:val="24"/>
          <w:szCs w:val="24"/>
        </w:rPr>
        <w:t>大约为</w:t>
      </w:r>
      <w:r>
        <w:rPr>
          <w:rFonts w:ascii="Times New Roman" w:hAnsi="Times New Roman" w:eastAsia="宋体" w:cs="Times New Roman"/>
          <w:sz w:val="24"/>
          <w:szCs w:val="24"/>
        </w:rPr>
        <w:t>146只/km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彭水县鸟类观测样地优势类群为牛背鹭</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Bubulcus coromandus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，Simpson优势度指数为33.0%，调查样地物种多样性（香农维纳指数）为2.368，均匀度指数为0.836。Margalef鸟类物种丰富度指数为3.547。</w:t>
      </w:r>
      <w:r>
        <w:rPr>
          <w:rFonts w:hint="eastAsia" w:ascii="Times New Roman" w:hAnsi="Times New Roman" w:eastAsia="宋体" w:cs="Times New Roman"/>
          <w:sz w:val="24"/>
          <w:szCs w:val="24"/>
        </w:rPr>
        <w:t>彭水县的</w:t>
      </w:r>
      <w:r>
        <w:rPr>
          <w:rFonts w:ascii="Times New Roman" w:hAnsi="Times New Roman" w:eastAsia="宋体" w:cs="Times New Roman"/>
          <w:sz w:val="24"/>
          <w:szCs w:val="24"/>
        </w:rPr>
        <w:t>PD为470.024，NRI为-1.265，SES.pd指数为-1.320。</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彭水县样地两个样地分别为城区谷山公园和滨江公园，干扰因素主要为噪声污染（音箱、交通噪音），强度为弱，植被基本保持原样，景观稳定，对鸟类栖息繁衍影响不大。</w:t>
      </w:r>
    </w:p>
    <w:p>
      <w:pPr>
        <w:spacing w:line="360" w:lineRule="auto"/>
        <w:ind w:firstLine="480" w:firstLineChars="200"/>
        <w:rPr>
          <w:rFonts w:ascii="Times New Roman" w:hAnsi="Times New Roman" w:eastAsia="宋体" w:cs="Times New Roman"/>
          <w:sz w:val="24"/>
          <w:szCs w:val="24"/>
        </w:rPr>
      </w:pPr>
    </w:p>
    <w:p>
      <w:pPr>
        <w:pStyle w:val="24"/>
        <w:rPr>
          <w:szCs w:val="24"/>
        </w:rPr>
      </w:pPr>
      <w:r>
        <w:t xml:space="preserve">表 </w:t>
      </w:r>
      <w:r>
        <w:fldChar w:fldCharType="begin"/>
      </w:r>
      <w:r>
        <w:instrText xml:space="preserve"> SEQ 表 \* ARABIC </w:instrText>
      </w:r>
      <w:r>
        <w:fldChar w:fldCharType="separate"/>
      </w:r>
      <w:r>
        <w:t>24</w:t>
      </w:r>
      <w:r>
        <w:fldChar w:fldCharType="end"/>
      </w:r>
      <w:r>
        <w:rPr>
          <w:rFonts w:hint="eastAsia"/>
          <w:szCs w:val="24"/>
        </w:rPr>
        <w:t xml:space="preserve"> </w:t>
      </w:r>
      <w:r>
        <w:rPr>
          <w:szCs w:val="24"/>
        </w:rPr>
        <w:t>彭水县鸟类组成、特征和种群数量</w:t>
      </w:r>
    </w:p>
    <w:tbl>
      <w:tblPr>
        <w:tblStyle w:val="10"/>
        <w:tblW w:w="96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936"/>
        <w:gridCol w:w="1116"/>
        <w:gridCol w:w="936"/>
        <w:gridCol w:w="2068"/>
        <w:gridCol w:w="794"/>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rPr>
                <w:b/>
                <w:bCs w:val="0"/>
              </w:rPr>
            </w:pPr>
            <w:r>
              <w:rPr>
                <w:b/>
                <w:bCs w:val="0"/>
              </w:rPr>
              <w:t>序号</w:t>
            </w:r>
          </w:p>
        </w:tc>
        <w:tc>
          <w:tcPr>
            <w:tcW w:w="0" w:type="auto"/>
            <w:shd w:val="clear" w:color="auto" w:fill="auto"/>
            <w:noWrap/>
            <w:vAlign w:val="center"/>
          </w:tcPr>
          <w:p>
            <w:pPr>
              <w:pStyle w:val="34"/>
              <w:rPr>
                <w:b/>
                <w:bCs w:val="0"/>
              </w:rPr>
            </w:pPr>
            <w:r>
              <w:rPr>
                <w:b/>
                <w:bCs w:val="0"/>
              </w:rPr>
              <w:t>目</w:t>
            </w:r>
          </w:p>
        </w:tc>
        <w:tc>
          <w:tcPr>
            <w:tcW w:w="0" w:type="auto"/>
            <w:shd w:val="clear" w:color="auto" w:fill="auto"/>
            <w:noWrap/>
            <w:vAlign w:val="center"/>
          </w:tcPr>
          <w:p>
            <w:pPr>
              <w:pStyle w:val="34"/>
              <w:rPr>
                <w:b/>
                <w:bCs w:val="0"/>
              </w:rPr>
            </w:pPr>
            <w:r>
              <w:rPr>
                <w:b/>
                <w:bCs w:val="0"/>
              </w:rPr>
              <w:t>科</w:t>
            </w:r>
          </w:p>
        </w:tc>
        <w:tc>
          <w:tcPr>
            <w:tcW w:w="0" w:type="auto"/>
            <w:shd w:val="clear" w:color="auto" w:fill="auto"/>
            <w:noWrap/>
            <w:vAlign w:val="center"/>
          </w:tcPr>
          <w:p>
            <w:pPr>
              <w:pStyle w:val="34"/>
              <w:rPr>
                <w:b/>
                <w:bCs w:val="0"/>
              </w:rPr>
            </w:pPr>
            <w:r>
              <w:rPr>
                <w:b/>
                <w:bCs w:val="0"/>
              </w:rPr>
              <w:t>属</w:t>
            </w:r>
          </w:p>
        </w:tc>
        <w:tc>
          <w:tcPr>
            <w:tcW w:w="0" w:type="auto"/>
            <w:shd w:val="clear" w:color="auto" w:fill="auto"/>
            <w:noWrap/>
            <w:vAlign w:val="center"/>
          </w:tcPr>
          <w:p>
            <w:pPr>
              <w:pStyle w:val="34"/>
              <w:rPr>
                <w:b/>
                <w:bCs w:val="0"/>
              </w:rPr>
            </w:pPr>
            <w:r>
              <w:rPr>
                <w:b/>
                <w:bCs w:val="0"/>
              </w:rPr>
              <w:t>种</w:t>
            </w:r>
          </w:p>
        </w:tc>
        <w:tc>
          <w:tcPr>
            <w:tcW w:w="0" w:type="auto"/>
            <w:shd w:val="clear" w:color="auto" w:fill="auto"/>
            <w:noWrap/>
            <w:vAlign w:val="center"/>
          </w:tcPr>
          <w:p>
            <w:pPr>
              <w:pStyle w:val="34"/>
              <w:rPr>
                <w:b/>
                <w:bCs w:val="0"/>
              </w:rPr>
            </w:pPr>
            <w:r>
              <w:rPr>
                <w:b/>
                <w:bCs w:val="0"/>
              </w:rPr>
              <w:t>拉丁学名</w:t>
            </w:r>
          </w:p>
        </w:tc>
        <w:tc>
          <w:tcPr>
            <w:tcW w:w="794" w:type="dxa"/>
            <w:shd w:val="clear" w:color="auto" w:fill="auto"/>
            <w:noWrap/>
            <w:vAlign w:val="center"/>
          </w:tcPr>
          <w:p>
            <w:pPr>
              <w:pStyle w:val="34"/>
              <w:rPr>
                <w:b/>
                <w:bCs w:val="0"/>
              </w:rPr>
            </w:pPr>
            <w:r>
              <w:rPr>
                <w:b/>
                <w:bCs w:val="0"/>
              </w:rPr>
              <w:t>居留型</w:t>
            </w:r>
          </w:p>
        </w:tc>
        <w:tc>
          <w:tcPr>
            <w:tcW w:w="964" w:type="dxa"/>
            <w:shd w:val="clear" w:color="auto" w:fill="auto"/>
            <w:noWrap/>
            <w:vAlign w:val="center"/>
          </w:tcPr>
          <w:p>
            <w:pPr>
              <w:pStyle w:val="34"/>
              <w:rPr>
                <w:b/>
                <w:bCs w:val="0"/>
              </w:rPr>
            </w:pPr>
            <w:r>
              <w:rPr>
                <w:b/>
                <w:bCs w:val="0"/>
              </w:rPr>
              <w:t>国家重点保护级别</w:t>
            </w:r>
          </w:p>
        </w:tc>
        <w:tc>
          <w:tcPr>
            <w:tcW w:w="907" w:type="dxa"/>
            <w:shd w:val="clear" w:color="auto" w:fill="auto"/>
            <w:noWrap/>
            <w:vAlign w:val="center"/>
          </w:tcPr>
          <w:p>
            <w:pPr>
              <w:pStyle w:val="34"/>
              <w:rPr>
                <w:b/>
                <w:bCs w:val="0"/>
              </w:rPr>
            </w:pPr>
            <w:r>
              <w:rPr>
                <w:b/>
                <w:bCs w:val="0"/>
              </w:rPr>
              <w:t>IUCN濒危等级</w:t>
            </w:r>
          </w:p>
        </w:tc>
        <w:tc>
          <w:tcPr>
            <w:tcW w:w="0" w:type="auto"/>
            <w:shd w:val="clear" w:color="auto" w:fill="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w:t>
            </w:r>
          </w:p>
        </w:tc>
        <w:tc>
          <w:tcPr>
            <w:tcW w:w="0" w:type="auto"/>
            <w:shd w:val="clear" w:color="auto" w:fill="auto"/>
            <w:noWrap/>
            <w:vAlign w:val="center"/>
          </w:tcPr>
          <w:p>
            <w:pPr>
              <w:pStyle w:val="34"/>
            </w:pPr>
            <w:r>
              <w:t>鸽形目</w:t>
            </w:r>
          </w:p>
        </w:tc>
        <w:tc>
          <w:tcPr>
            <w:tcW w:w="0" w:type="auto"/>
            <w:shd w:val="clear" w:color="auto" w:fill="auto"/>
            <w:noWrap/>
            <w:vAlign w:val="center"/>
          </w:tcPr>
          <w:p>
            <w:pPr>
              <w:pStyle w:val="34"/>
            </w:pPr>
            <w:r>
              <w:t>鸠鸽科</w:t>
            </w:r>
          </w:p>
        </w:tc>
        <w:tc>
          <w:tcPr>
            <w:tcW w:w="0" w:type="auto"/>
            <w:shd w:val="clear" w:color="auto" w:fill="auto"/>
            <w:noWrap/>
            <w:vAlign w:val="center"/>
          </w:tcPr>
          <w:p>
            <w:pPr>
              <w:pStyle w:val="34"/>
            </w:pPr>
            <w:r>
              <w:t>珠颈斑鸠属</w:t>
            </w:r>
          </w:p>
        </w:tc>
        <w:tc>
          <w:tcPr>
            <w:tcW w:w="0" w:type="auto"/>
            <w:shd w:val="clear" w:color="auto" w:fill="auto"/>
            <w:noWrap/>
            <w:vAlign w:val="center"/>
          </w:tcPr>
          <w:p>
            <w:pPr>
              <w:pStyle w:val="34"/>
            </w:pPr>
            <w:r>
              <w:t>珠颈斑鸠</w:t>
            </w:r>
          </w:p>
        </w:tc>
        <w:tc>
          <w:tcPr>
            <w:tcW w:w="0" w:type="auto"/>
            <w:shd w:val="clear" w:color="auto" w:fill="auto"/>
            <w:noWrap/>
            <w:vAlign w:val="center"/>
          </w:tcPr>
          <w:p>
            <w:pPr>
              <w:pStyle w:val="34"/>
              <w:rPr>
                <w:i/>
                <w:iCs/>
              </w:rPr>
            </w:pPr>
            <w:r>
              <w:rPr>
                <w:i/>
                <w:iCs/>
              </w:rPr>
              <w:t>Spilopelia chinensis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2</w:t>
            </w:r>
          </w:p>
        </w:tc>
        <w:tc>
          <w:tcPr>
            <w:tcW w:w="0" w:type="auto"/>
            <w:shd w:val="clear" w:color="auto" w:fill="auto"/>
            <w:noWrap/>
            <w:vAlign w:val="center"/>
          </w:tcPr>
          <w:p>
            <w:pPr>
              <w:pStyle w:val="34"/>
            </w:pPr>
            <w:r>
              <w:t>鹈形目</w:t>
            </w:r>
          </w:p>
        </w:tc>
        <w:tc>
          <w:tcPr>
            <w:tcW w:w="0" w:type="auto"/>
            <w:shd w:val="clear" w:color="auto" w:fill="auto"/>
            <w:noWrap/>
            <w:vAlign w:val="center"/>
          </w:tcPr>
          <w:p>
            <w:pPr>
              <w:pStyle w:val="34"/>
            </w:pPr>
            <w:r>
              <w:t>鹭科</w:t>
            </w:r>
          </w:p>
        </w:tc>
        <w:tc>
          <w:tcPr>
            <w:tcW w:w="0" w:type="auto"/>
            <w:shd w:val="clear" w:color="auto" w:fill="auto"/>
            <w:noWrap/>
            <w:vAlign w:val="center"/>
          </w:tcPr>
          <w:p>
            <w:pPr>
              <w:pStyle w:val="34"/>
            </w:pPr>
            <w:r>
              <w:t>牛背鹭属</w:t>
            </w:r>
          </w:p>
        </w:tc>
        <w:tc>
          <w:tcPr>
            <w:tcW w:w="0" w:type="auto"/>
            <w:shd w:val="clear" w:color="auto" w:fill="auto"/>
            <w:noWrap/>
            <w:vAlign w:val="center"/>
          </w:tcPr>
          <w:p>
            <w:pPr>
              <w:pStyle w:val="34"/>
            </w:pPr>
            <w:r>
              <w:t>牛背鹭</w:t>
            </w:r>
          </w:p>
        </w:tc>
        <w:tc>
          <w:tcPr>
            <w:tcW w:w="0" w:type="auto"/>
            <w:shd w:val="clear" w:color="auto" w:fill="auto"/>
            <w:noWrap/>
            <w:vAlign w:val="center"/>
          </w:tcPr>
          <w:p>
            <w:pPr>
              <w:pStyle w:val="34"/>
              <w:rPr>
                <w:i/>
                <w:iCs/>
              </w:rPr>
            </w:pPr>
            <w:r>
              <w:rPr>
                <w:i/>
                <w:iCs/>
              </w:rPr>
              <w:t>Bubulcus coromandus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3</w:t>
            </w:r>
          </w:p>
        </w:tc>
        <w:tc>
          <w:tcPr>
            <w:tcW w:w="0" w:type="auto"/>
            <w:shd w:val="clear" w:color="auto" w:fill="auto"/>
            <w:noWrap/>
            <w:vAlign w:val="center"/>
          </w:tcPr>
          <w:p>
            <w:pPr>
              <w:pStyle w:val="34"/>
            </w:pPr>
            <w:r>
              <w:t>鹈形目</w:t>
            </w:r>
          </w:p>
        </w:tc>
        <w:tc>
          <w:tcPr>
            <w:tcW w:w="0" w:type="auto"/>
            <w:shd w:val="clear" w:color="auto" w:fill="auto"/>
            <w:noWrap/>
            <w:vAlign w:val="center"/>
          </w:tcPr>
          <w:p>
            <w:pPr>
              <w:pStyle w:val="34"/>
            </w:pPr>
            <w:r>
              <w:t>鹭科</w:t>
            </w:r>
          </w:p>
        </w:tc>
        <w:tc>
          <w:tcPr>
            <w:tcW w:w="0" w:type="auto"/>
            <w:shd w:val="clear" w:color="auto" w:fill="auto"/>
            <w:noWrap/>
            <w:vAlign w:val="center"/>
          </w:tcPr>
          <w:p>
            <w:pPr>
              <w:pStyle w:val="34"/>
            </w:pPr>
            <w:r>
              <w:t>白鹭属</w:t>
            </w:r>
          </w:p>
        </w:tc>
        <w:tc>
          <w:tcPr>
            <w:tcW w:w="0" w:type="auto"/>
            <w:shd w:val="clear" w:color="auto" w:fill="auto"/>
            <w:noWrap/>
            <w:vAlign w:val="center"/>
          </w:tcPr>
          <w:p>
            <w:pPr>
              <w:pStyle w:val="34"/>
            </w:pPr>
            <w:r>
              <w:t>白鹭</w:t>
            </w:r>
          </w:p>
        </w:tc>
        <w:tc>
          <w:tcPr>
            <w:tcW w:w="0" w:type="auto"/>
            <w:shd w:val="clear" w:color="auto" w:fill="auto"/>
            <w:noWrap/>
            <w:vAlign w:val="center"/>
          </w:tcPr>
          <w:p>
            <w:pPr>
              <w:pStyle w:val="34"/>
              <w:rPr>
                <w:i/>
                <w:iCs/>
              </w:rPr>
            </w:pPr>
            <w:r>
              <w:rPr>
                <w:i/>
                <w:iCs/>
              </w:rPr>
              <w:t>Egretta garzetta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伯劳科</w:t>
            </w:r>
          </w:p>
        </w:tc>
        <w:tc>
          <w:tcPr>
            <w:tcW w:w="0" w:type="auto"/>
            <w:shd w:val="clear" w:color="auto" w:fill="auto"/>
            <w:noWrap/>
            <w:vAlign w:val="center"/>
          </w:tcPr>
          <w:p>
            <w:pPr>
              <w:pStyle w:val="34"/>
            </w:pPr>
            <w:r>
              <w:t>伯劳属</w:t>
            </w:r>
          </w:p>
        </w:tc>
        <w:tc>
          <w:tcPr>
            <w:tcW w:w="0" w:type="auto"/>
            <w:shd w:val="clear" w:color="auto" w:fill="auto"/>
            <w:noWrap/>
            <w:vAlign w:val="center"/>
          </w:tcPr>
          <w:p>
            <w:pPr>
              <w:pStyle w:val="34"/>
            </w:pPr>
            <w:r>
              <w:t>棕背伯劳</w:t>
            </w:r>
          </w:p>
        </w:tc>
        <w:tc>
          <w:tcPr>
            <w:tcW w:w="0" w:type="auto"/>
            <w:shd w:val="clear" w:color="auto" w:fill="auto"/>
            <w:noWrap/>
            <w:vAlign w:val="center"/>
          </w:tcPr>
          <w:p>
            <w:pPr>
              <w:pStyle w:val="34"/>
              <w:rPr>
                <w:i/>
                <w:iCs/>
              </w:rPr>
            </w:pPr>
            <w:r>
              <w:rPr>
                <w:i/>
                <w:iCs/>
              </w:rPr>
              <w:t>Lanius schach</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山雀科</w:t>
            </w:r>
          </w:p>
        </w:tc>
        <w:tc>
          <w:tcPr>
            <w:tcW w:w="0" w:type="auto"/>
            <w:shd w:val="clear" w:color="auto" w:fill="auto"/>
            <w:noWrap/>
            <w:vAlign w:val="center"/>
          </w:tcPr>
          <w:p>
            <w:pPr>
              <w:pStyle w:val="34"/>
            </w:pPr>
            <w:r>
              <w:t>山雀属</w:t>
            </w:r>
          </w:p>
        </w:tc>
        <w:tc>
          <w:tcPr>
            <w:tcW w:w="0" w:type="auto"/>
            <w:shd w:val="clear" w:color="auto" w:fill="auto"/>
            <w:noWrap/>
            <w:vAlign w:val="center"/>
          </w:tcPr>
          <w:p>
            <w:pPr>
              <w:pStyle w:val="34"/>
            </w:pPr>
            <w:r>
              <w:t>大山雀</w:t>
            </w:r>
          </w:p>
        </w:tc>
        <w:tc>
          <w:tcPr>
            <w:tcW w:w="0" w:type="auto"/>
            <w:shd w:val="clear" w:color="auto" w:fill="auto"/>
            <w:noWrap/>
            <w:vAlign w:val="center"/>
          </w:tcPr>
          <w:p>
            <w:pPr>
              <w:pStyle w:val="34"/>
              <w:rPr>
                <w:i/>
                <w:iCs/>
              </w:rPr>
            </w:pPr>
            <w:r>
              <w:rPr>
                <w:i/>
                <w:iCs/>
              </w:rPr>
              <w:t>Parus major</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雀嘴鹎属</w:t>
            </w:r>
          </w:p>
        </w:tc>
        <w:tc>
          <w:tcPr>
            <w:tcW w:w="0" w:type="auto"/>
            <w:shd w:val="clear" w:color="auto" w:fill="auto"/>
            <w:noWrap/>
            <w:vAlign w:val="center"/>
          </w:tcPr>
          <w:p>
            <w:pPr>
              <w:pStyle w:val="34"/>
            </w:pPr>
            <w:r>
              <w:t>领雀嘴鹎</w:t>
            </w:r>
          </w:p>
        </w:tc>
        <w:tc>
          <w:tcPr>
            <w:tcW w:w="0" w:type="auto"/>
            <w:shd w:val="clear" w:color="auto" w:fill="auto"/>
            <w:noWrap/>
            <w:vAlign w:val="center"/>
          </w:tcPr>
          <w:p>
            <w:pPr>
              <w:pStyle w:val="34"/>
              <w:rPr>
                <w:i/>
                <w:iCs/>
              </w:rPr>
            </w:pPr>
            <w:r>
              <w:rPr>
                <w:i/>
                <w:iCs/>
              </w:rPr>
              <w:t>Spizixos semitorques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鹎属</w:t>
            </w:r>
          </w:p>
        </w:tc>
        <w:tc>
          <w:tcPr>
            <w:tcW w:w="0" w:type="auto"/>
            <w:shd w:val="clear" w:color="auto" w:fill="auto"/>
            <w:noWrap/>
            <w:vAlign w:val="center"/>
          </w:tcPr>
          <w:p>
            <w:pPr>
              <w:pStyle w:val="34"/>
            </w:pPr>
            <w:r>
              <w:t>黄臀鹎</w:t>
            </w:r>
          </w:p>
        </w:tc>
        <w:tc>
          <w:tcPr>
            <w:tcW w:w="0" w:type="auto"/>
            <w:shd w:val="clear" w:color="auto" w:fill="auto"/>
            <w:noWrap/>
            <w:vAlign w:val="center"/>
          </w:tcPr>
          <w:p>
            <w:pPr>
              <w:pStyle w:val="34"/>
              <w:rPr>
                <w:i/>
                <w:iCs/>
              </w:rPr>
            </w:pPr>
            <w:r>
              <w:rPr>
                <w:i/>
                <w:iCs/>
              </w:rPr>
              <w:t>Pycnonotus xanthorrhous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鹎属</w:t>
            </w:r>
          </w:p>
        </w:tc>
        <w:tc>
          <w:tcPr>
            <w:tcW w:w="0" w:type="auto"/>
            <w:shd w:val="clear" w:color="auto" w:fill="auto"/>
            <w:noWrap/>
            <w:vAlign w:val="center"/>
          </w:tcPr>
          <w:p>
            <w:pPr>
              <w:pStyle w:val="34"/>
            </w:pPr>
            <w:r>
              <w:t>白头鹎</w:t>
            </w:r>
          </w:p>
        </w:tc>
        <w:tc>
          <w:tcPr>
            <w:tcW w:w="0" w:type="auto"/>
            <w:shd w:val="clear" w:color="auto" w:fill="auto"/>
            <w:noWrap/>
            <w:vAlign w:val="center"/>
          </w:tcPr>
          <w:p>
            <w:pPr>
              <w:pStyle w:val="34"/>
              <w:rPr>
                <w:i/>
                <w:iCs/>
              </w:rPr>
            </w:pPr>
            <w:r>
              <w:rPr>
                <w:i/>
                <w:iCs/>
              </w:rPr>
              <w:t>Pycnonotus sinensis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9</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柳莺科</w:t>
            </w:r>
          </w:p>
        </w:tc>
        <w:tc>
          <w:tcPr>
            <w:tcW w:w="0" w:type="auto"/>
            <w:shd w:val="clear" w:color="auto" w:fill="auto"/>
            <w:noWrap/>
            <w:vAlign w:val="center"/>
          </w:tcPr>
          <w:p>
            <w:pPr>
              <w:pStyle w:val="34"/>
            </w:pPr>
            <w:r>
              <w:t>柳莺属</w:t>
            </w:r>
          </w:p>
        </w:tc>
        <w:tc>
          <w:tcPr>
            <w:tcW w:w="0" w:type="auto"/>
            <w:shd w:val="clear" w:color="auto" w:fill="auto"/>
            <w:noWrap/>
            <w:vAlign w:val="center"/>
          </w:tcPr>
          <w:p>
            <w:pPr>
              <w:pStyle w:val="34"/>
            </w:pPr>
            <w:r>
              <w:t>黄腰柳莺</w:t>
            </w:r>
          </w:p>
        </w:tc>
        <w:tc>
          <w:tcPr>
            <w:tcW w:w="0" w:type="auto"/>
            <w:shd w:val="clear" w:color="auto" w:fill="auto"/>
            <w:noWrap/>
            <w:vAlign w:val="center"/>
          </w:tcPr>
          <w:p>
            <w:pPr>
              <w:pStyle w:val="34"/>
              <w:rPr>
                <w:i/>
                <w:iCs/>
              </w:rPr>
            </w:pPr>
            <w:r>
              <w:rPr>
                <w:i/>
                <w:iCs/>
              </w:rPr>
              <w:t>Phylloscopus proregulus</w:t>
            </w:r>
          </w:p>
        </w:tc>
        <w:tc>
          <w:tcPr>
            <w:tcW w:w="794" w:type="dxa"/>
            <w:shd w:val="clear" w:color="auto" w:fill="auto"/>
            <w:noWrap/>
            <w:vAlign w:val="center"/>
          </w:tcPr>
          <w:p>
            <w:pPr>
              <w:pStyle w:val="34"/>
            </w:pPr>
            <w:r>
              <w:rPr>
                <w:rFonts w:hint="eastAsia"/>
              </w:rPr>
              <w:t>旅鸟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10</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噪鹛科</w:t>
            </w:r>
          </w:p>
        </w:tc>
        <w:tc>
          <w:tcPr>
            <w:tcW w:w="0" w:type="auto"/>
            <w:shd w:val="clear" w:color="auto" w:fill="auto"/>
            <w:noWrap/>
            <w:vAlign w:val="center"/>
          </w:tcPr>
          <w:p>
            <w:pPr>
              <w:pStyle w:val="34"/>
            </w:pPr>
            <w:r>
              <w:t>山噪鹛属</w:t>
            </w:r>
          </w:p>
        </w:tc>
        <w:tc>
          <w:tcPr>
            <w:tcW w:w="0" w:type="auto"/>
            <w:shd w:val="clear" w:color="auto" w:fill="auto"/>
            <w:noWrap/>
            <w:vAlign w:val="center"/>
          </w:tcPr>
          <w:p>
            <w:pPr>
              <w:pStyle w:val="34"/>
            </w:pPr>
            <w:r>
              <w:t>白颊噪鹛</w:t>
            </w:r>
          </w:p>
        </w:tc>
        <w:tc>
          <w:tcPr>
            <w:tcW w:w="0" w:type="auto"/>
            <w:shd w:val="clear" w:color="auto" w:fill="auto"/>
            <w:noWrap/>
            <w:vAlign w:val="center"/>
          </w:tcPr>
          <w:p>
            <w:pPr>
              <w:pStyle w:val="34"/>
              <w:rPr>
                <w:i/>
                <w:iCs/>
              </w:rPr>
            </w:pPr>
            <w:r>
              <w:rPr>
                <w:i/>
                <w:iCs/>
              </w:rPr>
              <w:t>Pterorhinus sannio</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11</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椋鸟科</w:t>
            </w:r>
          </w:p>
        </w:tc>
        <w:tc>
          <w:tcPr>
            <w:tcW w:w="0" w:type="auto"/>
            <w:shd w:val="clear" w:color="auto" w:fill="auto"/>
            <w:noWrap/>
            <w:vAlign w:val="center"/>
          </w:tcPr>
          <w:p>
            <w:pPr>
              <w:pStyle w:val="34"/>
            </w:pPr>
            <w:r>
              <w:t>丝光椋鸟属</w:t>
            </w:r>
          </w:p>
        </w:tc>
        <w:tc>
          <w:tcPr>
            <w:tcW w:w="0" w:type="auto"/>
            <w:shd w:val="clear" w:color="auto" w:fill="auto"/>
            <w:noWrap/>
            <w:vAlign w:val="center"/>
          </w:tcPr>
          <w:p>
            <w:pPr>
              <w:pStyle w:val="34"/>
            </w:pPr>
            <w:r>
              <w:t>丝光椋鸟</w:t>
            </w:r>
          </w:p>
        </w:tc>
        <w:tc>
          <w:tcPr>
            <w:tcW w:w="0" w:type="auto"/>
            <w:shd w:val="clear" w:color="auto" w:fill="auto"/>
            <w:noWrap/>
            <w:vAlign w:val="center"/>
          </w:tcPr>
          <w:p>
            <w:pPr>
              <w:pStyle w:val="34"/>
              <w:rPr>
                <w:i/>
                <w:iCs/>
              </w:rPr>
            </w:pPr>
            <w:r>
              <w:rPr>
                <w:i/>
                <w:iCs/>
              </w:rPr>
              <w:t>Spodiopsar sericeus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12</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鸫科</w:t>
            </w:r>
          </w:p>
        </w:tc>
        <w:tc>
          <w:tcPr>
            <w:tcW w:w="0" w:type="auto"/>
            <w:shd w:val="clear" w:color="auto" w:fill="auto"/>
            <w:noWrap/>
            <w:vAlign w:val="center"/>
          </w:tcPr>
          <w:p>
            <w:pPr>
              <w:pStyle w:val="34"/>
            </w:pPr>
            <w:r>
              <w:t>鸫属</w:t>
            </w:r>
          </w:p>
        </w:tc>
        <w:tc>
          <w:tcPr>
            <w:tcW w:w="0" w:type="auto"/>
            <w:shd w:val="clear" w:color="auto" w:fill="auto"/>
            <w:noWrap/>
            <w:vAlign w:val="center"/>
          </w:tcPr>
          <w:p>
            <w:pPr>
              <w:pStyle w:val="34"/>
            </w:pPr>
            <w:r>
              <w:t>乌鸫</w:t>
            </w:r>
          </w:p>
        </w:tc>
        <w:tc>
          <w:tcPr>
            <w:tcW w:w="0" w:type="auto"/>
            <w:shd w:val="clear" w:color="auto" w:fill="auto"/>
            <w:noWrap/>
            <w:vAlign w:val="center"/>
          </w:tcPr>
          <w:p>
            <w:pPr>
              <w:pStyle w:val="34"/>
              <w:rPr>
                <w:i/>
                <w:iCs/>
              </w:rPr>
            </w:pPr>
            <w:r>
              <w:rPr>
                <w:i/>
                <w:iCs/>
              </w:rPr>
              <w:t>Turdus mandarinus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13</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鹟科</w:t>
            </w:r>
          </w:p>
        </w:tc>
        <w:tc>
          <w:tcPr>
            <w:tcW w:w="0" w:type="auto"/>
            <w:shd w:val="clear" w:color="auto" w:fill="auto"/>
            <w:noWrap/>
            <w:vAlign w:val="center"/>
          </w:tcPr>
          <w:p>
            <w:pPr>
              <w:pStyle w:val="34"/>
            </w:pPr>
            <w:r>
              <w:t>红尾鸲属</w:t>
            </w:r>
          </w:p>
        </w:tc>
        <w:tc>
          <w:tcPr>
            <w:tcW w:w="0" w:type="auto"/>
            <w:shd w:val="clear" w:color="auto" w:fill="auto"/>
            <w:noWrap/>
            <w:vAlign w:val="center"/>
          </w:tcPr>
          <w:p>
            <w:pPr>
              <w:pStyle w:val="34"/>
            </w:pPr>
            <w:r>
              <w:t>红尾水鸲</w:t>
            </w:r>
          </w:p>
        </w:tc>
        <w:tc>
          <w:tcPr>
            <w:tcW w:w="0" w:type="auto"/>
            <w:shd w:val="clear" w:color="auto" w:fill="auto"/>
            <w:noWrap/>
            <w:vAlign w:val="center"/>
          </w:tcPr>
          <w:p>
            <w:pPr>
              <w:pStyle w:val="34"/>
              <w:rPr>
                <w:i/>
                <w:iCs/>
              </w:rPr>
            </w:pPr>
            <w:r>
              <w:rPr>
                <w:i/>
                <w:iCs/>
              </w:rPr>
              <w:t>Phoenicurus fuliginosus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雀科</w:t>
            </w:r>
          </w:p>
        </w:tc>
        <w:tc>
          <w:tcPr>
            <w:tcW w:w="0" w:type="auto"/>
            <w:shd w:val="clear" w:color="auto" w:fill="auto"/>
            <w:noWrap/>
            <w:vAlign w:val="center"/>
          </w:tcPr>
          <w:p>
            <w:pPr>
              <w:pStyle w:val="34"/>
            </w:pPr>
            <w:r>
              <w:t>雀属</w:t>
            </w:r>
          </w:p>
        </w:tc>
        <w:tc>
          <w:tcPr>
            <w:tcW w:w="0" w:type="auto"/>
            <w:shd w:val="clear" w:color="auto" w:fill="auto"/>
            <w:noWrap/>
            <w:vAlign w:val="center"/>
          </w:tcPr>
          <w:p>
            <w:pPr>
              <w:pStyle w:val="34"/>
            </w:pPr>
            <w:r>
              <w:t>麻雀</w:t>
            </w:r>
          </w:p>
        </w:tc>
        <w:tc>
          <w:tcPr>
            <w:tcW w:w="0" w:type="auto"/>
            <w:shd w:val="clear" w:color="auto" w:fill="auto"/>
            <w:noWrap/>
            <w:vAlign w:val="center"/>
          </w:tcPr>
          <w:p>
            <w:pPr>
              <w:pStyle w:val="34"/>
              <w:rPr>
                <w:i/>
                <w:iCs/>
              </w:rPr>
            </w:pPr>
            <w:r>
              <w:rPr>
                <w:i/>
                <w:iCs/>
              </w:rPr>
              <w:t>Passer montanus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梅花雀科</w:t>
            </w:r>
          </w:p>
        </w:tc>
        <w:tc>
          <w:tcPr>
            <w:tcW w:w="0" w:type="auto"/>
            <w:shd w:val="clear" w:color="auto" w:fill="auto"/>
            <w:noWrap/>
            <w:vAlign w:val="center"/>
          </w:tcPr>
          <w:p>
            <w:pPr>
              <w:pStyle w:val="34"/>
            </w:pPr>
            <w:r>
              <w:t>文鸟属</w:t>
            </w:r>
          </w:p>
        </w:tc>
        <w:tc>
          <w:tcPr>
            <w:tcW w:w="0" w:type="auto"/>
            <w:shd w:val="clear" w:color="auto" w:fill="auto"/>
            <w:noWrap/>
            <w:vAlign w:val="center"/>
          </w:tcPr>
          <w:p>
            <w:pPr>
              <w:pStyle w:val="34"/>
            </w:pPr>
            <w:r>
              <w:t>白腰文鸟</w:t>
            </w:r>
          </w:p>
        </w:tc>
        <w:tc>
          <w:tcPr>
            <w:tcW w:w="0" w:type="auto"/>
            <w:shd w:val="clear" w:color="auto" w:fill="auto"/>
            <w:noWrap/>
            <w:vAlign w:val="center"/>
          </w:tcPr>
          <w:p>
            <w:pPr>
              <w:pStyle w:val="34"/>
              <w:rPr>
                <w:i/>
                <w:iCs/>
              </w:rPr>
            </w:pPr>
            <w:r>
              <w:rPr>
                <w:i/>
                <w:iCs/>
              </w:rPr>
              <w:t>Lonchura striata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鹡鸰科</w:t>
            </w:r>
          </w:p>
        </w:tc>
        <w:tc>
          <w:tcPr>
            <w:tcW w:w="0" w:type="auto"/>
            <w:shd w:val="clear" w:color="auto" w:fill="auto"/>
            <w:noWrap/>
            <w:vAlign w:val="center"/>
          </w:tcPr>
          <w:p>
            <w:pPr>
              <w:pStyle w:val="34"/>
            </w:pPr>
            <w:r>
              <w:t>鹡鸰属</w:t>
            </w:r>
          </w:p>
        </w:tc>
        <w:tc>
          <w:tcPr>
            <w:tcW w:w="0" w:type="auto"/>
            <w:shd w:val="clear" w:color="auto" w:fill="auto"/>
            <w:noWrap/>
            <w:vAlign w:val="center"/>
          </w:tcPr>
          <w:p>
            <w:pPr>
              <w:pStyle w:val="34"/>
            </w:pPr>
            <w:r>
              <w:t>白鹡鸰</w:t>
            </w:r>
          </w:p>
        </w:tc>
        <w:tc>
          <w:tcPr>
            <w:tcW w:w="0" w:type="auto"/>
            <w:shd w:val="clear" w:color="auto" w:fill="auto"/>
            <w:noWrap/>
            <w:vAlign w:val="center"/>
          </w:tcPr>
          <w:p>
            <w:pPr>
              <w:pStyle w:val="34"/>
              <w:rPr>
                <w:i/>
                <w:iCs/>
              </w:rPr>
            </w:pPr>
            <w:r>
              <w:rPr>
                <w:i/>
                <w:iCs/>
              </w:rPr>
              <w:t>Motacilla alba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燕雀科</w:t>
            </w:r>
          </w:p>
        </w:tc>
        <w:tc>
          <w:tcPr>
            <w:tcW w:w="0" w:type="auto"/>
            <w:shd w:val="clear" w:color="auto" w:fill="auto"/>
            <w:noWrap/>
            <w:vAlign w:val="center"/>
          </w:tcPr>
          <w:p>
            <w:pPr>
              <w:pStyle w:val="34"/>
            </w:pPr>
            <w:r>
              <w:t>金翅雀属</w:t>
            </w:r>
          </w:p>
        </w:tc>
        <w:tc>
          <w:tcPr>
            <w:tcW w:w="0" w:type="auto"/>
            <w:shd w:val="clear" w:color="auto" w:fill="auto"/>
            <w:noWrap/>
            <w:vAlign w:val="center"/>
          </w:tcPr>
          <w:p>
            <w:pPr>
              <w:pStyle w:val="34"/>
            </w:pPr>
            <w:r>
              <w:t>金翅雀</w:t>
            </w:r>
          </w:p>
        </w:tc>
        <w:tc>
          <w:tcPr>
            <w:tcW w:w="0" w:type="auto"/>
            <w:shd w:val="clear" w:color="auto" w:fill="auto"/>
            <w:noWrap/>
            <w:vAlign w:val="center"/>
          </w:tcPr>
          <w:p>
            <w:pPr>
              <w:pStyle w:val="34"/>
              <w:rPr>
                <w:i/>
                <w:iCs/>
              </w:rPr>
            </w:pPr>
            <w:r>
              <w:rPr>
                <w:i/>
                <w:iCs/>
              </w:rPr>
              <w:t>Chloris sinica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121"/>
        <w:gridCol w:w="3746"/>
        <w:gridCol w:w="3095"/>
      </w:tblGrid>
      <w:tr>
        <w:tblPrEx>
          <w:tblCellMar>
            <w:top w:w="0" w:type="dxa"/>
            <w:left w:w="108" w:type="dxa"/>
            <w:bottom w:w="0" w:type="dxa"/>
            <w:right w:w="108" w:type="dxa"/>
          </w:tblCellMar>
        </w:tblPrEx>
        <w:trPr>
          <w:jc w:val="center"/>
        </w:trPr>
        <w:tc>
          <w:tcPr>
            <w:tcW w:w="3190" w:type="dxa"/>
            <w:vAlign w:val="center"/>
          </w:tcPr>
          <w:p>
            <w:pPr>
              <w:pStyle w:val="22"/>
              <w:rPr>
                <w:rFonts w:hint="default"/>
              </w:rPr>
            </w:pPr>
            <w:r>
              <w:drawing>
                <wp:inline distT="0" distB="0" distL="0" distR="0">
                  <wp:extent cx="1799590" cy="1350010"/>
                  <wp:effectExtent l="0" t="0" r="0" b="2540"/>
                  <wp:docPr id="191" name="图片 191" descr="D:\Users\Documents\WeChat Files\wxid_c130k972z67222\FileStorage\Temp\a397fe3c51cbb27e5d85f95ac39f0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D:\Users\Documents\WeChat Files\wxid_c130k972z67222\FileStorage\Temp\a397fe3c51cbb27e5d85f95ac39f08f.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746" w:type="dxa"/>
            <w:vAlign w:val="center"/>
          </w:tcPr>
          <w:p>
            <w:pPr>
              <w:pStyle w:val="22"/>
              <w:rPr>
                <w:rFonts w:hint="default"/>
              </w:rPr>
            </w:pPr>
            <w:r>
              <w:drawing>
                <wp:inline distT="0" distB="0" distL="0" distR="0">
                  <wp:extent cx="1799590" cy="1350010"/>
                  <wp:effectExtent l="0" t="0" r="0" b="2540"/>
                  <wp:docPr id="192" name="图片 192" descr="D:\Users\Documents\WeChat Files\wxid_c130k972z67222\FileStorage\Temp\993f53a6e16392d413ff3c0214296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D:\Users\Documents\WeChat Files\wxid_c130k972z67222\FileStorage\Temp\993f53a6e16392d413ff3c0214296ae.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138" w:type="dxa"/>
            <w:vAlign w:val="center"/>
          </w:tcPr>
          <w:p>
            <w:pPr>
              <w:pStyle w:val="22"/>
              <w:rPr>
                <w:rFonts w:hint="default"/>
              </w:rPr>
            </w:pPr>
            <w:r>
              <w:drawing>
                <wp:inline distT="0" distB="0" distL="0" distR="0">
                  <wp:extent cx="1799590" cy="1350010"/>
                  <wp:effectExtent l="0" t="0" r="0" b="2540"/>
                  <wp:docPr id="194" name="图片 194" descr="D:\重庆生物多样性监测项目\重庆鸟类数据整理\四向照一二调\彭水_1st\20230915113730000-7-938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D:\重庆生物多样性监测项目\重庆鸟类数据整理\四向照一二调\彭水_1st\20230915113730000-7-938357.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190" w:type="dxa"/>
            <w:vAlign w:val="center"/>
          </w:tcPr>
          <w:p>
            <w:pPr>
              <w:pStyle w:val="22"/>
              <w:rPr>
                <w:rFonts w:hint="default"/>
              </w:rPr>
            </w:pPr>
            <w:r>
              <w:t>(a) 生境照一</w:t>
            </w:r>
          </w:p>
        </w:tc>
        <w:tc>
          <w:tcPr>
            <w:tcW w:w="3746" w:type="dxa"/>
            <w:vAlign w:val="center"/>
          </w:tcPr>
          <w:p>
            <w:pPr>
              <w:pStyle w:val="22"/>
              <w:rPr>
                <w:rFonts w:hint="default"/>
              </w:rPr>
            </w:pPr>
            <w:r>
              <w:t>(b) 生境照二</w:t>
            </w:r>
          </w:p>
        </w:tc>
        <w:tc>
          <w:tcPr>
            <w:tcW w:w="3138" w:type="dxa"/>
            <w:vAlign w:val="center"/>
          </w:tcPr>
          <w:p>
            <w:pPr>
              <w:pStyle w:val="22"/>
              <w:rPr>
                <w:rFonts w:hint="default"/>
              </w:rPr>
            </w:pPr>
            <w:r>
              <w:t>(c) 生境照三</w:t>
            </w:r>
          </w:p>
        </w:tc>
      </w:tr>
      <w:tr>
        <w:tblPrEx>
          <w:tblCellMar>
            <w:top w:w="0" w:type="dxa"/>
            <w:left w:w="108" w:type="dxa"/>
            <w:bottom w:w="0" w:type="dxa"/>
            <w:right w:w="108" w:type="dxa"/>
          </w:tblCellMar>
        </w:tblPrEx>
        <w:trPr>
          <w:jc w:val="center"/>
        </w:trPr>
        <w:tc>
          <w:tcPr>
            <w:tcW w:w="3190" w:type="dxa"/>
            <w:vAlign w:val="center"/>
          </w:tcPr>
          <w:p>
            <w:pPr>
              <w:pStyle w:val="22"/>
              <w:rPr>
                <w:rFonts w:hint="default"/>
              </w:rPr>
            </w:pPr>
            <w:r>
              <w:drawing>
                <wp:inline distT="0" distB="0" distL="0" distR="0">
                  <wp:extent cx="1799590" cy="1345565"/>
                  <wp:effectExtent l="0" t="0" r="0" b="698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31"/>
                          <a:stretch>
                            <a:fillRect/>
                          </a:stretch>
                        </pic:blipFill>
                        <pic:spPr>
                          <a:xfrm>
                            <a:off x="0" y="0"/>
                            <a:ext cx="1800000" cy="1346158"/>
                          </a:xfrm>
                          <a:prstGeom prst="rect">
                            <a:avLst/>
                          </a:prstGeom>
                        </pic:spPr>
                      </pic:pic>
                    </a:graphicData>
                  </a:graphic>
                </wp:inline>
              </w:drawing>
            </w:r>
          </w:p>
        </w:tc>
        <w:tc>
          <w:tcPr>
            <w:tcW w:w="3746" w:type="dxa"/>
            <w:vAlign w:val="center"/>
          </w:tcPr>
          <w:p>
            <w:pPr>
              <w:pStyle w:val="22"/>
              <w:rPr>
                <w:rFonts w:hint="default"/>
              </w:rPr>
            </w:pPr>
            <w:r>
              <w:drawing>
                <wp:inline distT="0" distB="0" distL="0" distR="0">
                  <wp:extent cx="2241550" cy="17392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32">
                            <a:extLst>
                              <a:ext uri="{28A0092B-C50C-407E-A947-70E740481C1C}">
                                <a14:useLocalDpi xmlns:a14="http://schemas.microsoft.com/office/drawing/2010/main" val="0"/>
                              </a:ext>
                            </a:extLst>
                          </a:blip>
                          <a:srcRect l="19096" r="14972"/>
                          <a:stretch>
                            <a:fillRect/>
                          </a:stretch>
                        </pic:blipFill>
                        <pic:spPr>
                          <a:xfrm>
                            <a:off x="0" y="0"/>
                            <a:ext cx="2248194" cy="1745005"/>
                          </a:xfrm>
                          <a:prstGeom prst="rect">
                            <a:avLst/>
                          </a:prstGeom>
                          <a:noFill/>
                          <a:ln>
                            <a:noFill/>
                          </a:ln>
                        </pic:spPr>
                      </pic:pic>
                    </a:graphicData>
                  </a:graphic>
                </wp:inline>
              </w:drawing>
            </w:r>
          </w:p>
        </w:tc>
        <w:tc>
          <w:tcPr>
            <w:tcW w:w="3138" w:type="dxa"/>
            <w:vAlign w:val="center"/>
          </w:tcPr>
          <w:p>
            <w:pPr>
              <w:pStyle w:val="22"/>
              <w:rPr>
                <w:rFonts w:hint="default"/>
              </w:rPr>
            </w:pPr>
            <w:r>
              <w:drawing>
                <wp:inline distT="0" distB="0" distL="0" distR="0">
                  <wp:extent cx="1778000" cy="170116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33">
                            <a:extLst>
                              <a:ext uri="{28A0092B-C50C-407E-A947-70E740481C1C}">
                                <a14:useLocalDpi xmlns:a14="http://schemas.microsoft.com/office/drawing/2010/main" val="0"/>
                              </a:ext>
                            </a:extLst>
                          </a:blip>
                          <a:srcRect l="23153" r="23528"/>
                          <a:stretch>
                            <a:fillRect/>
                          </a:stretch>
                        </pic:blipFill>
                        <pic:spPr>
                          <a:xfrm>
                            <a:off x="0" y="0"/>
                            <a:ext cx="1780582" cy="1703948"/>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190" w:type="dxa"/>
            <w:vAlign w:val="center"/>
          </w:tcPr>
          <w:p>
            <w:pPr>
              <w:pStyle w:val="22"/>
              <w:rPr>
                <w:rFonts w:hint="default"/>
              </w:rPr>
            </w:pPr>
            <w:r>
              <w:t>(d) 生境照四</w:t>
            </w:r>
          </w:p>
        </w:tc>
        <w:tc>
          <w:tcPr>
            <w:tcW w:w="3746" w:type="dxa"/>
            <w:vAlign w:val="center"/>
          </w:tcPr>
          <w:p>
            <w:pPr>
              <w:pStyle w:val="22"/>
              <w:rPr>
                <w:rFonts w:hint="default"/>
              </w:rPr>
            </w:pPr>
            <w:r>
              <w:t>(</w:t>
            </w:r>
            <w:r>
              <w:rPr>
                <w:rFonts w:hint="default"/>
              </w:rPr>
              <w:t>e</w:t>
            </w:r>
            <w:r>
              <w:t>) 物种组成</w:t>
            </w:r>
          </w:p>
        </w:tc>
        <w:tc>
          <w:tcPr>
            <w:tcW w:w="3138" w:type="dxa"/>
            <w:vAlign w:val="center"/>
          </w:tcPr>
          <w:p>
            <w:pPr>
              <w:pStyle w:val="22"/>
              <w:rPr>
                <w:rFonts w:hint="default"/>
              </w:rPr>
            </w:pPr>
            <w:r>
              <w:t>(</w:t>
            </w:r>
            <w:r>
              <w:rPr>
                <w:rFonts w:hint="default"/>
              </w:rPr>
              <w:t>f</w:t>
            </w:r>
            <w:r>
              <w:t>)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25</w:t>
      </w:r>
      <w:r>
        <w:rPr>
          <w:rFonts w:hint="default"/>
        </w:rPr>
        <w:fldChar w:fldCharType="end"/>
      </w:r>
      <w:r>
        <w:t xml:space="preserve"> 样地4902鸟类样线调查生境照片及群落物种组成</w:t>
      </w:r>
    </w:p>
    <w:p>
      <w:pPr>
        <w:pStyle w:val="32"/>
      </w:pPr>
      <w:bookmarkStart w:id="37" w:name="_Toc29666"/>
      <w:r>
        <w:t>3.4.22 渝中区鸟类群落分析</w:t>
      </w:r>
      <w:bookmarkEnd w:id="37"/>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渝中区两次鸟类物种多样性调查，共记录到鸟类11种，隶属于3目11科11属，其中雀形目为优势类群，占比达82%。观测样地，未观测到国家重点保护鸟类，观测到的鸟类IUCN中国脊椎动物红色名录都为无危（Least Concern，LC）。鸟类居留型分析表明，渝中区留鸟占比较大，为82%，候鸟为18%。</w:t>
      </w:r>
    </w:p>
    <w:p>
      <w:pPr>
        <w:pStyle w:val="24"/>
        <w:keepNext/>
        <w:keepLines w:val="0"/>
        <w:pageBreakBefore w:val="0"/>
        <w:widowControl/>
        <w:kinsoku/>
        <w:wordWrap/>
        <w:overflowPunct/>
        <w:topLinePunct w:val="0"/>
        <w:autoSpaceDE/>
        <w:autoSpaceDN/>
        <w:bidi w:val="0"/>
        <w:adjustRightInd/>
        <w:snapToGrid/>
        <w:textAlignment w:val="auto"/>
        <w:rPr>
          <w:szCs w:val="24"/>
        </w:rPr>
      </w:pPr>
      <w:r>
        <w:t xml:space="preserve">表 </w:t>
      </w:r>
      <w:r>
        <w:fldChar w:fldCharType="begin"/>
      </w:r>
      <w:r>
        <w:instrText xml:space="preserve"> SEQ 表 \* ARABIC </w:instrText>
      </w:r>
      <w:r>
        <w:fldChar w:fldCharType="separate"/>
      </w:r>
      <w:r>
        <w:t>25</w:t>
      </w:r>
      <w:r>
        <w:fldChar w:fldCharType="end"/>
      </w:r>
      <w:r>
        <w:rPr>
          <w:rFonts w:hint="eastAsia"/>
          <w:szCs w:val="24"/>
        </w:rPr>
        <w:t xml:space="preserve"> </w:t>
      </w:r>
      <w:r>
        <w:rPr>
          <w:szCs w:val="24"/>
        </w:rPr>
        <w:t>渝中区鸟类组成、特征和种群数量</w:t>
      </w:r>
    </w:p>
    <w:tbl>
      <w:tblPr>
        <w:tblStyle w:val="10"/>
        <w:tblW w:w="100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1116"/>
        <w:gridCol w:w="1116"/>
        <w:gridCol w:w="1296"/>
        <w:gridCol w:w="1928"/>
        <w:gridCol w:w="794"/>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rPr>
                <w:b/>
                <w:bCs w:val="0"/>
              </w:rPr>
            </w:pPr>
            <w:r>
              <w:rPr>
                <w:b/>
                <w:bCs w:val="0"/>
              </w:rPr>
              <w:t>序号</w:t>
            </w:r>
          </w:p>
        </w:tc>
        <w:tc>
          <w:tcPr>
            <w:tcW w:w="0" w:type="auto"/>
            <w:shd w:val="clear" w:color="auto" w:fill="auto"/>
            <w:noWrap/>
            <w:vAlign w:val="center"/>
          </w:tcPr>
          <w:p>
            <w:pPr>
              <w:pStyle w:val="34"/>
              <w:rPr>
                <w:b/>
                <w:bCs w:val="0"/>
              </w:rPr>
            </w:pPr>
            <w:r>
              <w:rPr>
                <w:b/>
                <w:bCs w:val="0"/>
              </w:rPr>
              <w:t>目</w:t>
            </w:r>
          </w:p>
        </w:tc>
        <w:tc>
          <w:tcPr>
            <w:tcW w:w="0" w:type="auto"/>
            <w:shd w:val="clear" w:color="auto" w:fill="auto"/>
            <w:noWrap/>
            <w:vAlign w:val="center"/>
          </w:tcPr>
          <w:p>
            <w:pPr>
              <w:pStyle w:val="34"/>
              <w:rPr>
                <w:b/>
                <w:bCs w:val="0"/>
              </w:rPr>
            </w:pPr>
            <w:r>
              <w:rPr>
                <w:b/>
                <w:bCs w:val="0"/>
              </w:rPr>
              <w:t>科</w:t>
            </w:r>
          </w:p>
        </w:tc>
        <w:tc>
          <w:tcPr>
            <w:tcW w:w="0" w:type="auto"/>
            <w:shd w:val="clear" w:color="auto" w:fill="auto"/>
            <w:noWrap/>
            <w:vAlign w:val="center"/>
          </w:tcPr>
          <w:p>
            <w:pPr>
              <w:pStyle w:val="34"/>
              <w:rPr>
                <w:b/>
                <w:bCs w:val="0"/>
              </w:rPr>
            </w:pPr>
            <w:r>
              <w:rPr>
                <w:b/>
                <w:bCs w:val="0"/>
              </w:rPr>
              <w:t>属</w:t>
            </w:r>
          </w:p>
        </w:tc>
        <w:tc>
          <w:tcPr>
            <w:tcW w:w="0" w:type="auto"/>
            <w:shd w:val="clear" w:color="auto" w:fill="auto"/>
            <w:noWrap/>
            <w:vAlign w:val="center"/>
          </w:tcPr>
          <w:p>
            <w:pPr>
              <w:pStyle w:val="34"/>
              <w:rPr>
                <w:b/>
                <w:bCs w:val="0"/>
              </w:rPr>
            </w:pPr>
            <w:r>
              <w:rPr>
                <w:b/>
                <w:bCs w:val="0"/>
              </w:rPr>
              <w:t>种</w:t>
            </w:r>
          </w:p>
        </w:tc>
        <w:tc>
          <w:tcPr>
            <w:tcW w:w="0" w:type="auto"/>
            <w:shd w:val="clear" w:color="auto" w:fill="auto"/>
            <w:noWrap/>
            <w:vAlign w:val="center"/>
          </w:tcPr>
          <w:p>
            <w:pPr>
              <w:pStyle w:val="34"/>
              <w:rPr>
                <w:b/>
                <w:bCs w:val="0"/>
              </w:rPr>
            </w:pPr>
            <w:r>
              <w:rPr>
                <w:b/>
                <w:bCs w:val="0"/>
              </w:rPr>
              <w:t>拉丁学名</w:t>
            </w:r>
          </w:p>
        </w:tc>
        <w:tc>
          <w:tcPr>
            <w:tcW w:w="794" w:type="dxa"/>
            <w:shd w:val="clear" w:color="auto" w:fill="auto"/>
            <w:noWrap/>
            <w:vAlign w:val="center"/>
          </w:tcPr>
          <w:p>
            <w:pPr>
              <w:pStyle w:val="34"/>
              <w:rPr>
                <w:b/>
                <w:bCs w:val="0"/>
              </w:rPr>
            </w:pPr>
            <w:r>
              <w:rPr>
                <w:b/>
                <w:bCs w:val="0"/>
              </w:rPr>
              <w:t>居留型</w:t>
            </w:r>
          </w:p>
        </w:tc>
        <w:tc>
          <w:tcPr>
            <w:tcW w:w="964" w:type="dxa"/>
            <w:shd w:val="clear" w:color="auto" w:fill="auto"/>
            <w:noWrap/>
            <w:vAlign w:val="center"/>
          </w:tcPr>
          <w:p>
            <w:pPr>
              <w:pStyle w:val="34"/>
              <w:rPr>
                <w:b/>
                <w:bCs w:val="0"/>
              </w:rPr>
            </w:pPr>
            <w:r>
              <w:rPr>
                <w:b/>
                <w:bCs w:val="0"/>
              </w:rPr>
              <w:t>国家重点保护级别</w:t>
            </w:r>
          </w:p>
        </w:tc>
        <w:tc>
          <w:tcPr>
            <w:tcW w:w="907" w:type="dxa"/>
            <w:shd w:val="clear" w:color="auto" w:fill="auto"/>
            <w:noWrap/>
            <w:vAlign w:val="center"/>
          </w:tcPr>
          <w:p>
            <w:pPr>
              <w:pStyle w:val="34"/>
              <w:rPr>
                <w:b/>
                <w:bCs w:val="0"/>
              </w:rPr>
            </w:pPr>
            <w:r>
              <w:rPr>
                <w:b/>
                <w:bCs w:val="0"/>
              </w:rPr>
              <w:t>IUCN濒危等级</w:t>
            </w:r>
          </w:p>
        </w:tc>
        <w:tc>
          <w:tcPr>
            <w:tcW w:w="0" w:type="auto"/>
            <w:shd w:val="clear" w:color="auto" w:fill="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w:t>
            </w:r>
          </w:p>
        </w:tc>
        <w:tc>
          <w:tcPr>
            <w:tcW w:w="0" w:type="auto"/>
            <w:shd w:val="clear" w:color="auto" w:fill="auto"/>
            <w:noWrap/>
            <w:vAlign w:val="center"/>
          </w:tcPr>
          <w:p>
            <w:pPr>
              <w:pStyle w:val="34"/>
            </w:pPr>
            <w:r>
              <w:t>夜鹰目</w:t>
            </w:r>
          </w:p>
        </w:tc>
        <w:tc>
          <w:tcPr>
            <w:tcW w:w="0" w:type="auto"/>
            <w:shd w:val="clear" w:color="auto" w:fill="auto"/>
            <w:noWrap/>
            <w:vAlign w:val="center"/>
          </w:tcPr>
          <w:p>
            <w:pPr>
              <w:pStyle w:val="34"/>
            </w:pPr>
            <w:r>
              <w:t>夜鹰科</w:t>
            </w:r>
          </w:p>
        </w:tc>
        <w:tc>
          <w:tcPr>
            <w:tcW w:w="0" w:type="auto"/>
            <w:shd w:val="clear" w:color="auto" w:fill="auto"/>
            <w:noWrap/>
            <w:vAlign w:val="center"/>
          </w:tcPr>
          <w:p>
            <w:pPr>
              <w:pStyle w:val="34"/>
            </w:pPr>
            <w:r>
              <w:t>夜鹰属</w:t>
            </w:r>
          </w:p>
        </w:tc>
        <w:tc>
          <w:tcPr>
            <w:tcW w:w="0" w:type="auto"/>
            <w:shd w:val="clear" w:color="auto" w:fill="auto"/>
            <w:noWrap/>
            <w:vAlign w:val="center"/>
          </w:tcPr>
          <w:p>
            <w:pPr>
              <w:pStyle w:val="34"/>
            </w:pPr>
            <w:r>
              <w:t>普通夜鹰</w:t>
            </w:r>
          </w:p>
        </w:tc>
        <w:tc>
          <w:tcPr>
            <w:tcW w:w="0" w:type="auto"/>
            <w:shd w:val="clear" w:color="auto" w:fill="auto"/>
            <w:noWrap/>
            <w:vAlign w:val="center"/>
          </w:tcPr>
          <w:p>
            <w:pPr>
              <w:pStyle w:val="34"/>
              <w:rPr>
                <w:i/>
                <w:iCs/>
              </w:rPr>
            </w:pPr>
            <w:r>
              <w:rPr>
                <w:i/>
                <w:iCs/>
              </w:rPr>
              <w:t>Caprimulgus jotaka</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2</w:t>
            </w:r>
          </w:p>
        </w:tc>
        <w:tc>
          <w:tcPr>
            <w:tcW w:w="0" w:type="auto"/>
            <w:shd w:val="clear" w:color="auto" w:fill="auto"/>
            <w:noWrap/>
            <w:vAlign w:val="center"/>
          </w:tcPr>
          <w:p>
            <w:pPr>
              <w:pStyle w:val="34"/>
            </w:pPr>
            <w:r>
              <w:t>鸽形目</w:t>
            </w:r>
          </w:p>
        </w:tc>
        <w:tc>
          <w:tcPr>
            <w:tcW w:w="0" w:type="auto"/>
            <w:shd w:val="clear" w:color="auto" w:fill="auto"/>
            <w:noWrap/>
            <w:vAlign w:val="center"/>
          </w:tcPr>
          <w:p>
            <w:pPr>
              <w:pStyle w:val="34"/>
            </w:pPr>
            <w:r>
              <w:t>鸠鸽科</w:t>
            </w:r>
          </w:p>
        </w:tc>
        <w:tc>
          <w:tcPr>
            <w:tcW w:w="0" w:type="auto"/>
            <w:shd w:val="clear" w:color="auto" w:fill="auto"/>
            <w:noWrap/>
            <w:vAlign w:val="center"/>
          </w:tcPr>
          <w:p>
            <w:pPr>
              <w:pStyle w:val="34"/>
            </w:pPr>
            <w:r>
              <w:t>珠颈斑鸠属</w:t>
            </w:r>
          </w:p>
        </w:tc>
        <w:tc>
          <w:tcPr>
            <w:tcW w:w="0" w:type="auto"/>
            <w:shd w:val="clear" w:color="auto" w:fill="auto"/>
            <w:noWrap/>
            <w:vAlign w:val="center"/>
          </w:tcPr>
          <w:p>
            <w:pPr>
              <w:pStyle w:val="34"/>
            </w:pPr>
            <w:r>
              <w:t>珠颈斑鸠</w:t>
            </w:r>
          </w:p>
        </w:tc>
        <w:tc>
          <w:tcPr>
            <w:tcW w:w="0" w:type="auto"/>
            <w:shd w:val="clear" w:color="auto" w:fill="auto"/>
            <w:noWrap/>
            <w:vAlign w:val="center"/>
          </w:tcPr>
          <w:p>
            <w:pPr>
              <w:pStyle w:val="34"/>
              <w:rPr>
                <w:i/>
                <w:iCs/>
              </w:rPr>
            </w:pPr>
            <w:r>
              <w:rPr>
                <w:i/>
                <w:iCs/>
              </w:rPr>
              <w:t>Spilopelia chinensis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3</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伯劳科</w:t>
            </w:r>
          </w:p>
        </w:tc>
        <w:tc>
          <w:tcPr>
            <w:tcW w:w="0" w:type="auto"/>
            <w:shd w:val="clear" w:color="auto" w:fill="auto"/>
            <w:noWrap/>
            <w:vAlign w:val="center"/>
          </w:tcPr>
          <w:p>
            <w:pPr>
              <w:pStyle w:val="34"/>
            </w:pPr>
            <w:r>
              <w:t>伯劳属</w:t>
            </w:r>
          </w:p>
        </w:tc>
        <w:tc>
          <w:tcPr>
            <w:tcW w:w="0" w:type="auto"/>
            <w:shd w:val="clear" w:color="auto" w:fill="auto"/>
            <w:noWrap/>
            <w:vAlign w:val="center"/>
          </w:tcPr>
          <w:p>
            <w:pPr>
              <w:pStyle w:val="34"/>
            </w:pPr>
            <w:r>
              <w:t>棕背伯劳</w:t>
            </w:r>
          </w:p>
        </w:tc>
        <w:tc>
          <w:tcPr>
            <w:tcW w:w="0" w:type="auto"/>
            <w:shd w:val="clear" w:color="auto" w:fill="auto"/>
            <w:noWrap/>
            <w:vAlign w:val="center"/>
          </w:tcPr>
          <w:p>
            <w:pPr>
              <w:pStyle w:val="34"/>
              <w:rPr>
                <w:i/>
                <w:iCs/>
              </w:rPr>
            </w:pPr>
            <w:r>
              <w:rPr>
                <w:i/>
                <w:iCs/>
              </w:rPr>
              <w:t>Lanius schach</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卷尾科</w:t>
            </w:r>
          </w:p>
        </w:tc>
        <w:tc>
          <w:tcPr>
            <w:tcW w:w="0" w:type="auto"/>
            <w:shd w:val="clear" w:color="auto" w:fill="auto"/>
            <w:noWrap/>
            <w:vAlign w:val="center"/>
          </w:tcPr>
          <w:p>
            <w:pPr>
              <w:pStyle w:val="34"/>
            </w:pPr>
            <w:r>
              <w:t>卷尾属</w:t>
            </w:r>
          </w:p>
        </w:tc>
        <w:tc>
          <w:tcPr>
            <w:tcW w:w="0" w:type="auto"/>
            <w:shd w:val="clear" w:color="auto" w:fill="auto"/>
            <w:noWrap/>
            <w:vAlign w:val="center"/>
          </w:tcPr>
          <w:p>
            <w:pPr>
              <w:pStyle w:val="34"/>
            </w:pPr>
            <w:r>
              <w:t>灰卷尾</w:t>
            </w:r>
          </w:p>
        </w:tc>
        <w:tc>
          <w:tcPr>
            <w:tcW w:w="0" w:type="auto"/>
            <w:shd w:val="clear" w:color="auto" w:fill="auto"/>
            <w:noWrap/>
            <w:vAlign w:val="center"/>
          </w:tcPr>
          <w:p>
            <w:pPr>
              <w:pStyle w:val="34"/>
              <w:rPr>
                <w:i/>
                <w:iCs/>
              </w:rPr>
            </w:pPr>
            <w:r>
              <w:rPr>
                <w:i/>
                <w:iCs/>
              </w:rPr>
              <w:t>Dicrurus leucophaeus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鸦科</w:t>
            </w:r>
          </w:p>
        </w:tc>
        <w:tc>
          <w:tcPr>
            <w:tcW w:w="0" w:type="auto"/>
            <w:shd w:val="clear" w:color="auto" w:fill="auto"/>
            <w:noWrap/>
            <w:vAlign w:val="center"/>
          </w:tcPr>
          <w:p>
            <w:pPr>
              <w:pStyle w:val="34"/>
            </w:pPr>
            <w:r>
              <w:t>蓝鹊属</w:t>
            </w:r>
          </w:p>
        </w:tc>
        <w:tc>
          <w:tcPr>
            <w:tcW w:w="0" w:type="auto"/>
            <w:shd w:val="clear" w:color="auto" w:fill="auto"/>
            <w:noWrap/>
            <w:vAlign w:val="center"/>
          </w:tcPr>
          <w:p>
            <w:pPr>
              <w:pStyle w:val="34"/>
            </w:pPr>
            <w:r>
              <w:t>红嘴蓝鹊</w:t>
            </w:r>
          </w:p>
        </w:tc>
        <w:tc>
          <w:tcPr>
            <w:tcW w:w="0" w:type="auto"/>
            <w:shd w:val="clear" w:color="auto" w:fill="auto"/>
            <w:noWrap/>
            <w:vAlign w:val="center"/>
          </w:tcPr>
          <w:p>
            <w:pPr>
              <w:pStyle w:val="34"/>
              <w:rPr>
                <w:i/>
                <w:iCs/>
              </w:rPr>
            </w:pPr>
            <w:r>
              <w:rPr>
                <w:i/>
                <w:iCs/>
              </w:rPr>
              <w:t>Urocissa erythroryncha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鹎属</w:t>
            </w:r>
          </w:p>
        </w:tc>
        <w:tc>
          <w:tcPr>
            <w:tcW w:w="0" w:type="auto"/>
            <w:shd w:val="clear" w:color="auto" w:fill="auto"/>
            <w:noWrap/>
            <w:vAlign w:val="center"/>
          </w:tcPr>
          <w:p>
            <w:pPr>
              <w:pStyle w:val="34"/>
            </w:pPr>
            <w:r>
              <w:t>白头鹎</w:t>
            </w:r>
          </w:p>
        </w:tc>
        <w:tc>
          <w:tcPr>
            <w:tcW w:w="0" w:type="auto"/>
            <w:shd w:val="clear" w:color="auto" w:fill="auto"/>
            <w:noWrap/>
            <w:vAlign w:val="center"/>
          </w:tcPr>
          <w:p>
            <w:pPr>
              <w:pStyle w:val="34"/>
              <w:rPr>
                <w:i/>
                <w:iCs/>
              </w:rPr>
            </w:pPr>
            <w:r>
              <w:rPr>
                <w:i/>
                <w:iCs/>
              </w:rPr>
              <w:t>Pycnonotus sinensis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长尾山雀科</w:t>
            </w:r>
          </w:p>
        </w:tc>
        <w:tc>
          <w:tcPr>
            <w:tcW w:w="0" w:type="auto"/>
            <w:shd w:val="clear" w:color="auto" w:fill="auto"/>
            <w:noWrap/>
            <w:vAlign w:val="center"/>
          </w:tcPr>
          <w:p>
            <w:pPr>
              <w:pStyle w:val="34"/>
            </w:pPr>
            <w:r>
              <w:t>长尾山雀属</w:t>
            </w:r>
          </w:p>
        </w:tc>
        <w:tc>
          <w:tcPr>
            <w:tcW w:w="0" w:type="auto"/>
            <w:shd w:val="clear" w:color="auto" w:fill="auto"/>
            <w:noWrap/>
            <w:vAlign w:val="center"/>
          </w:tcPr>
          <w:p>
            <w:pPr>
              <w:pStyle w:val="34"/>
            </w:pPr>
            <w:r>
              <w:t>红头长尾山雀</w:t>
            </w:r>
          </w:p>
        </w:tc>
        <w:tc>
          <w:tcPr>
            <w:tcW w:w="0" w:type="auto"/>
            <w:shd w:val="clear" w:color="auto" w:fill="auto"/>
            <w:noWrap/>
            <w:vAlign w:val="center"/>
          </w:tcPr>
          <w:p>
            <w:pPr>
              <w:pStyle w:val="34"/>
              <w:rPr>
                <w:i/>
                <w:iCs/>
              </w:rPr>
            </w:pPr>
            <w:r>
              <w:rPr>
                <w:i/>
                <w:iCs/>
              </w:rPr>
              <w:t>Aegithalos concinnus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噪鹛科</w:t>
            </w:r>
          </w:p>
        </w:tc>
        <w:tc>
          <w:tcPr>
            <w:tcW w:w="0" w:type="auto"/>
            <w:shd w:val="clear" w:color="auto" w:fill="auto"/>
            <w:noWrap/>
            <w:vAlign w:val="center"/>
          </w:tcPr>
          <w:p>
            <w:pPr>
              <w:pStyle w:val="34"/>
            </w:pPr>
            <w:r>
              <w:t>山噪鹛属</w:t>
            </w:r>
          </w:p>
        </w:tc>
        <w:tc>
          <w:tcPr>
            <w:tcW w:w="0" w:type="auto"/>
            <w:shd w:val="clear" w:color="auto" w:fill="auto"/>
            <w:noWrap/>
            <w:vAlign w:val="center"/>
          </w:tcPr>
          <w:p>
            <w:pPr>
              <w:pStyle w:val="34"/>
            </w:pPr>
            <w:r>
              <w:t>白颊噪鹛</w:t>
            </w:r>
          </w:p>
        </w:tc>
        <w:tc>
          <w:tcPr>
            <w:tcW w:w="0" w:type="auto"/>
            <w:shd w:val="clear" w:color="auto" w:fill="auto"/>
            <w:noWrap/>
            <w:vAlign w:val="center"/>
          </w:tcPr>
          <w:p>
            <w:pPr>
              <w:pStyle w:val="34"/>
              <w:rPr>
                <w:i/>
                <w:iCs/>
              </w:rPr>
            </w:pPr>
            <w:r>
              <w:rPr>
                <w:i/>
                <w:iCs/>
              </w:rPr>
              <w:t>Pterorhinus sannio</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9</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雀科</w:t>
            </w:r>
          </w:p>
        </w:tc>
        <w:tc>
          <w:tcPr>
            <w:tcW w:w="0" w:type="auto"/>
            <w:shd w:val="clear" w:color="auto" w:fill="auto"/>
            <w:noWrap/>
            <w:vAlign w:val="center"/>
          </w:tcPr>
          <w:p>
            <w:pPr>
              <w:pStyle w:val="34"/>
            </w:pPr>
            <w:r>
              <w:t>雀属</w:t>
            </w:r>
          </w:p>
        </w:tc>
        <w:tc>
          <w:tcPr>
            <w:tcW w:w="0" w:type="auto"/>
            <w:shd w:val="clear" w:color="auto" w:fill="auto"/>
            <w:noWrap/>
            <w:vAlign w:val="center"/>
          </w:tcPr>
          <w:p>
            <w:pPr>
              <w:pStyle w:val="34"/>
            </w:pPr>
            <w:r>
              <w:t>麻雀</w:t>
            </w:r>
          </w:p>
        </w:tc>
        <w:tc>
          <w:tcPr>
            <w:tcW w:w="0" w:type="auto"/>
            <w:shd w:val="clear" w:color="auto" w:fill="auto"/>
            <w:noWrap/>
            <w:vAlign w:val="center"/>
          </w:tcPr>
          <w:p>
            <w:pPr>
              <w:pStyle w:val="34"/>
              <w:rPr>
                <w:i/>
                <w:iCs/>
              </w:rPr>
            </w:pPr>
            <w:r>
              <w:rPr>
                <w:i/>
                <w:iCs/>
              </w:rPr>
              <w:t>Passer montanus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10</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鹡鸰科</w:t>
            </w:r>
          </w:p>
        </w:tc>
        <w:tc>
          <w:tcPr>
            <w:tcW w:w="0" w:type="auto"/>
            <w:shd w:val="clear" w:color="auto" w:fill="auto"/>
            <w:noWrap/>
            <w:vAlign w:val="center"/>
          </w:tcPr>
          <w:p>
            <w:pPr>
              <w:pStyle w:val="34"/>
            </w:pPr>
            <w:r>
              <w:t>鹡鸰属</w:t>
            </w:r>
          </w:p>
        </w:tc>
        <w:tc>
          <w:tcPr>
            <w:tcW w:w="0" w:type="auto"/>
            <w:shd w:val="clear" w:color="auto" w:fill="auto"/>
            <w:noWrap/>
            <w:vAlign w:val="center"/>
          </w:tcPr>
          <w:p>
            <w:pPr>
              <w:pStyle w:val="34"/>
            </w:pPr>
            <w:r>
              <w:t>白鹡鸰</w:t>
            </w:r>
          </w:p>
        </w:tc>
        <w:tc>
          <w:tcPr>
            <w:tcW w:w="0" w:type="auto"/>
            <w:shd w:val="clear" w:color="auto" w:fill="auto"/>
            <w:noWrap/>
            <w:vAlign w:val="center"/>
          </w:tcPr>
          <w:p>
            <w:pPr>
              <w:pStyle w:val="34"/>
              <w:rPr>
                <w:i/>
                <w:iCs/>
              </w:rPr>
            </w:pPr>
            <w:r>
              <w:rPr>
                <w:i/>
                <w:iCs/>
              </w:rPr>
              <w:t>Motacilla alba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11</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燕雀科</w:t>
            </w:r>
          </w:p>
        </w:tc>
        <w:tc>
          <w:tcPr>
            <w:tcW w:w="0" w:type="auto"/>
            <w:shd w:val="clear" w:color="auto" w:fill="auto"/>
            <w:noWrap/>
            <w:vAlign w:val="center"/>
          </w:tcPr>
          <w:p>
            <w:pPr>
              <w:pStyle w:val="34"/>
            </w:pPr>
            <w:r>
              <w:t>金翅雀属</w:t>
            </w:r>
          </w:p>
        </w:tc>
        <w:tc>
          <w:tcPr>
            <w:tcW w:w="0" w:type="auto"/>
            <w:shd w:val="clear" w:color="auto" w:fill="auto"/>
            <w:noWrap/>
            <w:vAlign w:val="center"/>
          </w:tcPr>
          <w:p>
            <w:pPr>
              <w:pStyle w:val="34"/>
            </w:pPr>
            <w:r>
              <w:t>金翅雀</w:t>
            </w:r>
          </w:p>
        </w:tc>
        <w:tc>
          <w:tcPr>
            <w:tcW w:w="0" w:type="auto"/>
            <w:shd w:val="clear" w:color="auto" w:fill="auto"/>
            <w:noWrap/>
            <w:vAlign w:val="center"/>
          </w:tcPr>
          <w:p>
            <w:pPr>
              <w:pStyle w:val="34"/>
              <w:rPr>
                <w:i/>
                <w:iCs/>
              </w:rPr>
            </w:pPr>
            <w:r>
              <w:rPr>
                <w:i/>
                <w:iCs/>
              </w:rPr>
              <w:t>Chloris sinica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bl>
    <w:p>
      <w:pPr>
        <w:spacing w:line="240" w:lineRule="auto"/>
        <w:jc w:val="center"/>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176"/>
        <w:gridCol w:w="3446"/>
        <w:gridCol w:w="3340"/>
      </w:tblGrid>
      <w:tr>
        <w:tblPrEx>
          <w:tblCellMar>
            <w:top w:w="0" w:type="dxa"/>
            <w:left w:w="108" w:type="dxa"/>
            <w:bottom w:w="0" w:type="dxa"/>
            <w:right w:w="108" w:type="dxa"/>
          </w:tblCellMar>
        </w:tblPrEx>
        <w:trPr>
          <w:jc w:val="center"/>
        </w:trPr>
        <w:tc>
          <w:tcPr>
            <w:tcW w:w="3243" w:type="dxa"/>
            <w:vAlign w:val="center"/>
          </w:tcPr>
          <w:p>
            <w:pPr>
              <w:pStyle w:val="22"/>
              <w:rPr>
                <w:rFonts w:hint="default"/>
              </w:rPr>
            </w:pPr>
            <w:r>
              <w:drawing>
                <wp:inline distT="0" distB="0" distL="0" distR="0">
                  <wp:extent cx="1799590" cy="1350010"/>
                  <wp:effectExtent l="0" t="0" r="0" b="2540"/>
                  <wp:docPr id="196" name="图片 196" descr="D:\重庆生物多样性监测项目\重庆鸟类数据整理\四向照一二调\渝中_2nd\20231001171615000-2-875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D:\重庆生物多样性监测项目\重庆鸟类数据整理\四向照一二调\渝中_2nd\20231001171615000-2-875043.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446" w:type="dxa"/>
            <w:vAlign w:val="center"/>
          </w:tcPr>
          <w:p>
            <w:pPr>
              <w:pStyle w:val="22"/>
              <w:rPr>
                <w:rFonts w:hint="default"/>
              </w:rPr>
            </w:pPr>
            <w:r>
              <w:drawing>
                <wp:inline distT="0" distB="0" distL="0" distR="0">
                  <wp:extent cx="1799590" cy="1350010"/>
                  <wp:effectExtent l="0" t="0" r="0" b="2540"/>
                  <wp:docPr id="197" name="图片 197" descr="D:\重庆生物多样性监测项目\重庆鸟类数据整理\四向照一二调\渝中_2nd\20231001171621000-4-86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D:\重庆生物多样性监测项目\重庆鸟类数据整理\四向照一二调\渝中_2nd\20231001171621000-4-862153.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385" w:type="dxa"/>
            <w:vAlign w:val="center"/>
          </w:tcPr>
          <w:p>
            <w:pPr>
              <w:pStyle w:val="22"/>
              <w:rPr>
                <w:rFonts w:hint="default"/>
              </w:rPr>
            </w:pPr>
            <w:r>
              <w:drawing>
                <wp:inline distT="0" distB="0" distL="0" distR="0">
                  <wp:extent cx="1799590" cy="1350010"/>
                  <wp:effectExtent l="0" t="0" r="0" b="2540"/>
                  <wp:docPr id="198" name="图片 198" descr="D:\Users\Documents\WeChat Files\wxid_c130k972z67222\FileStorage\Temp\2445c2cc69291ca7b5cc8f555f9bf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D:\Users\Documents\WeChat Files\wxid_c130k972z67222\FileStorage\Temp\2445c2cc69291ca7b5cc8f555f9bf0b.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243" w:type="dxa"/>
            <w:vAlign w:val="center"/>
          </w:tcPr>
          <w:p>
            <w:pPr>
              <w:pStyle w:val="22"/>
              <w:rPr>
                <w:rFonts w:hint="default"/>
              </w:rPr>
            </w:pPr>
            <w:r>
              <w:t>(a) 生境照一</w:t>
            </w:r>
          </w:p>
        </w:tc>
        <w:tc>
          <w:tcPr>
            <w:tcW w:w="3446" w:type="dxa"/>
            <w:vAlign w:val="center"/>
          </w:tcPr>
          <w:p>
            <w:pPr>
              <w:pStyle w:val="22"/>
              <w:rPr>
                <w:rFonts w:hint="default"/>
              </w:rPr>
            </w:pPr>
            <w:r>
              <w:t>(b) 生境照二</w:t>
            </w:r>
          </w:p>
        </w:tc>
        <w:tc>
          <w:tcPr>
            <w:tcW w:w="3385" w:type="dxa"/>
            <w:vAlign w:val="center"/>
          </w:tcPr>
          <w:p>
            <w:pPr>
              <w:pStyle w:val="22"/>
              <w:rPr>
                <w:rFonts w:hint="default"/>
              </w:rPr>
            </w:pPr>
            <w:r>
              <w:t>(c) 生境照三</w:t>
            </w:r>
          </w:p>
        </w:tc>
      </w:tr>
      <w:tr>
        <w:tblPrEx>
          <w:tblCellMar>
            <w:top w:w="0" w:type="dxa"/>
            <w:left w:w="108" w:type="dxa"/>
            <w:bottom w:w="0" w:type="dxa"/>
            <w:right w:w="108" w:type="dxa"/>
          </w:tblCellMar>
        </w:tblPrEx>
        <w:trPr>
          <w:jc w:val="center"/>
        </w:trPr>
        <w:tc>
          <w:tcPr>
            <w:tcW w:w="3243" w:type="dxa"/>
            <w:vAlign w:val="center"/>
          </w:tcPr>
          <w:p>
            <w:pPr>
              <w:pStyle w:val="22"/>
              <w:rPr>
                <w:rFonts w:hint="default"/>
              </w:rPr>
            </w:pPr>
            <w:r>
              <w:drawing>
                <wp:inline distT="0" distB="0" distL="0" distR="0">
                  <wp:extent cx="1799590" cy="1350010"/>
                  <wp:effectExtent l="0" t="0" r="0" b="2540"/>
                  <wp:docPr id="199" name="图片 199" descr="D:\Users\Documents\WeChat Files\wxid_c130k972z67222\FileStorage\Temp\41b8dc0e7a41b365bb4d22e2a3d6d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D:\Users\Documents\WeChat Files\wxid_c130k972z67222\FileStorage\Temp\41b8dc0e7a41b365bb4d22e2a3d6d9b.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446" w:type="dxa"/>
            <w:vAlign w:val="center"/>
          </w:tcPr>
          <w:p>
            <w:pPr>
              <w:pStyle w:val="22"/>
              <w:rPr>
                <w:rFonts w:hint="default"/>
              </w:rPr>
            </w:pPr>
            <w:r>
              <w:drawing>
                <wp:inline distT="0" distB="0" distL="0" distR="0">
                  <wp:extent cx="2051050" cy="17081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38">
                            <a:extLst>
                              <a:ext uri="{28A0092B-C50C-407E-A947-70E740481C1C}">
                                <a14:useLocalDpi xmlns:a14="http://schemas.microsoft.com/office/drawing/2010/main" val="0"/>
                              </a:ext>
                            </a:extLst>
                          </a:blip>
                          <a:srcRect l="22580" r="16648"/>
                          <a:stretch>
                            <a:fillRect/>
                          </a:stretch>
                        </pic:blipFill>
                        <pic:spPr>
                          <a:xfrm>
                            <a:off x="0" y="0"/>
                            <a:ext cx="2055538" cy="1712278"/>
                          </a:xfrm>
                          <a:prstGeom prst="rect">
                            <a:avLst/>
                          </a:prstGeom>
                          <a:noFill/>
                          <a:ln>
                            <a:noFill/>
                          </a:ln>
                        </pic:spPr>
                      </pic:pic>
                    </a:graphicData>
                  </a:graphic>
                </wp:inline>
              </w:drawing>
            </w:r>
          </w:p>
        </w:tc>
        <w:tc>
          <w:tcPr>
            <w:tcW w:w="3385" w:type="dxa"/>
            <w:vAlign w:val="center"/>
          </w:tcPr>
          <w:p>
            <w:pPr>
              <w:pStyle w:val="22"/>
              <w:rPr>
                <w:rFonts w:hint="default"/>
              </w:rPr>
            </w:pPr>
            <w:r>
              <w:drawing>
                <wp:inline distT="0" distB="0" distL="0" distR="0">
                  <wp:extent cx="1930400" cy="17094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9">
                            <a:extLst>
                              <a:ext uri="{28A0092B-C50C-407E-A947-70E740481C1C}">
                                <a14:useLocalDpi xmlns:a14="http://schemas.microsoft.com/office/drawing/2010/main" val="0"/>
                              </a:ext>
                            </a:extLst>
                          </a:blip>
                          <a:srcRect l="19757" r="22734"/>
                          <a:stretch>
                            <a:fillRect/>
                          </a:stretch>
                        </pic:blipFill>
                        <pic:spPr>
                          <a:xfrm>
                            <a:off x="0" y="0"/>
                            <a:ext cx="1936051" cy="1714773"/>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243" w:type="dxa"/>
            <w:vAlign w:val="center"/>
          </w:tcPr>
          <w:p>
            <w:pPr>
              <w:pStyle w:val="22"/>
              <w:rPr>
                <w:rFonts w:hint="default"/>
              </w:rPr>
            </w:pPr>
            <w:r>
              <w:t>(d) 生境照四</w:t>
            </w:r>
          </w:p>
        </w:tc>
        <w:tc>
          <w:tcPr>
            <w:tcW w:w="3446" w:type="dxa"/>
            <w:vAlign w:val="center"/>
          </w:tcPr>
          <w:p>
            <w:pPr>
              <w:pStyle w:val="22"/>
              <w:rPr>
                <w:rFonts w:hint="default"/>
              </w:rPr>
            </w:pPr>
            <w:r>
              <w:t>(</w:t>
            </w:r>
            <w:r>
              <w:rPr>
                <w:rFonts w:hint="default"/>
              </w:rPr>
              <w:t>e</w:t>
            </w:r>
            <w:r>
              <w:t>) 物种组成</w:t>
            </w:r>
          </w:p>
        </w:tc>
        <w:tc>
          <w:tcPr>
            <w:tcW w:w="3385" w:type="dxa"/>
            <w:vAlign w:val="center"/>
          </w:tcPr>
          <w:p>
            <w:pPr>
              <w:pStyle w:val="22"/>
              <w:rPr>
                <w:rFonts w:hint="default"/>
              </w:rPr>
            </w:pPr>
            <w:r>
              <w:t>(</w:t>
            </w:r>
            <w:r>
              <w:rPr>
                <w:rFonts w:hint="default"/>
              </w:rPr>
              <w:t>f</w:t>
            </w:r>
            <w:r>
              <w:t>)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26</w:t>
      </w:r>
      <w:r>
        <w:rPr>
          <w:rFonts w:hint="default"/>
        </w:rPr>
        <w:fldChar w:fldCharType="end"/>
      </w:r>
      <w:r>
        <w:t xml:space="preserve"> 样地500103003鸟类样线调查生境照片及群落物种组成</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渝中区鸟类多样性监测共记录到鸟类49只次，其中，数量最大的为红头长尾山雀</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，共观测到17只次，占渝中区观测样地全部鸟类数量的34.7%，其次为白头鹎</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和白颊噪鹛</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的数量都为8只次，占观测区域全部鸟类数量的16.3%，其它鸟类监测到的数量相对较少（&lt;10%）。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观测样地鸟类密度126只/km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渝中区鸟类观测样地优势类群为红头长尾山雀</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Aegithalos concinnus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，Simpson优势度指数为34.7%；白头鹎</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和白颊噪鹛</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，Simpson优势度指数都为16.3%，调查样地物种多样性（香农维纳指数）为1.982，均匀度指数为0.827。Margalef鸟类物种丰富度指数为2.569。</w:t>
      </w:r>
      <w:r>
        <w:rPr>
          <w:rFonts w:hint="eastAsia" w:ascii="Times New Roman" w:hAnsi="Times New Roman" w:eastAsia="宋体" w:cs="Times New Roman"/>
          <w:sz w:val="24"/>
          <w:szCs w:val="24"/>
        </w:rPr>
        <w:t>渝中区的</w:t>
      </w:r>
      <w:r>
        <w:rPr>
          <w:rFonts w:ascii="Times New Roman" w:hAnsi="Times New Roman" w:eastAsia="宋体" w:cs="Times New Roman"/>
          <w:sz w:val="24"/>
          <w:szCs w:val="24"/>
        </w:rPr>
        <w:t>PD为408.481，NRI为-0.537，SES.pd指数为-0.441。</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渝中区样地两个样地分别为城区佛图关公园和鹅岭公园，干扰因素主要为噪声污染（游客），强度为弱，植被基本保持原样，景观稳定，对鸟类栖息繁衍影响不大。</w:t>
      </w:r>
    </w:p>
    <w:p>
      <w:pPr>
        <w:pStyle w:val="32"/>
      </w:pPr>
      <w:bookmarkStart w:id="38" w:name="_Toc25206"/>
      <w:r>
        <w:t>3.4.23 江北区鸟类群落分析</w:t>
      </w:r>
      <w:bookmarkEnd w:id="38"/>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江北区两次鸟类物种多样性调查，共记录到鸟类20种，隶属于2目18科18属，其中雀形目为优势类群，占比达95%。观测样地，未观测到国家重点保护鸟类，观测到的鸟类IUCN中国脊椎动物红色名录都为无危（Least Concern，LC）。鸟类居留型分析表明，江北区留鸟占比较大，为60%，候鸟为40%。</w:t>
      </w:r>
    </w:p>
    <w:p>
      <w:pPr>
        <w:pStyle w:val="24"/>
        <w:rPr>
          <w:szCs w:val="24"/>
        </w:rPr>
      </w:pPr>
      <w:r>
        <w:t xml:space="preserve">表 </w:t>
      </w:r>
      <w:r>
        <w:fldChar w:fldCharType="begin"/>
      </w:r>
      <w:r>
        <w:instrText xml:space="preserve"> SEQ 表 \* ARABIC </w:instrText>
      </w:r>
      <w:r>
        <w:fldChar w:fldCharType="separate"/>
      </w:r>
      <w:r>
        <w:t>26</w:t>
      </w:r>
      <w:r>
        <w:fldChar w:fldCharType="end"/>
      </w:r>
      <w:r>
        <w:rPr>
          <w:rFonts w:hint="eastAsia"/>
          <w:szCs w:val="24"/>
        </w:rPr>
        <w:t xml:space="preserve"> </w:t>
      </w:r>
      <w:r>
        <w:rPr>
          <w:szCs w:val="24"/>
        </w:rPr>
        <w:t>江北区鸟类组成、特征和种群数量</w:t>
      </w:r>
    </w:p>
    <w:tbl>
      <w:tblPr>
        <w:tblStyle w:val="10"/>
        <w:tblW w:w="103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1116"/>
        <w:gridCol w:w="1116"/>
        <w:gridCol w:w="1296"/>
        <w:gridCol w:w="2241"/>
        <w:gridCol w:w="794"/>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rPr>
                <w:b/>
                <w:bCs w:val="0"/>
              </w:rPr>
            </w:pPr>
            <w:r>
              <w:rPr>
                <w:b/>
                <w:bCs w:val="0"/>
              </w:rPr>
              <w:t>序号</w:t>
            </w:r>
          </w:p>
        </w:tc>
        <w:tc>
          <w:tcPr>
            <w:tcW w:w="0" w:type="auto"/>
            <w:shd w:val="clear" w:color="auto" w:fill="auto"/>
            <w:noWrap/>
            <w:vAlign w:val="center"/>
          </w:tcPr>
          <w:p>
            <w:pPr>
              <w:pStyle w:val="34"/>
              <w:rPr>
                <w:b/>
                <w:bCs w:val="0"/>
              </w:rPr>
            </w:pPr>
            <w:r>
              <w:rPr>
                <w:b/>
                <w:bCs w:val="0"/>
              </w:rPr>
              <w:t>目</w:t>
            </w:r>
          </w:p>
        </w:tc>
        <w:tc>
          <w:tcPr>
            <w:tcW w:w="0" w:type="auto"/>
            <w:shd w:val="clear" w:color="auto" w:fill="auto"/>
            <w:noWrap/>
            <w:vAlign w:val="center"/>
          </w:tcPr>
          <w:p>
            <w:pPr>
              <w:pStyle w:val="34"/>
              <w:rPr>
                <w:b/>
                <w:bCs w:val="0"/>
              </w:rPr>
            </w:pPr>
            <w:r>
              <w:rPr>
                <w:b/>
                <w:bCs w:val="0"/>
              </w:rPr>
              <w:t>科</w:t>
            </w:r>
          </w:p>
        </w:tc>
        <w:tc>
          <w:tcPr>
            <w:tcW w:w="0" w:type="auto"/>
            <w:shd w:val="clear" w:color="auto" w:fill="auto"/>
            <w:noWrap/>
            <w:vAlign w:val="center"/>
          </w:tcPr>
          <w:p>
            <w:pPr>
              <w:pStyle w:val="34"/>
              <w:rPr>
                <w:b/>
                <w:bCs w:val="0"/>
              </w:rPr>
            </w:pPr>
            <w:r>
              <w:rPr>
                <w:b/>
                <w:bCs w:val="0"/>
              </w:rPr>
              <w:t>属</w:t>
            </w:r>
          </w:p>
        </w:tc>
        <w:tc>
          <w:tcPr>
            <w:tcW w:w="0" w:type="auto"/>
            <w:shd w:val="clear" w:color="auto" w:fill="auto"/>
            <w:noWrap/>
            <w:vAlign w:val="center"/>
          </w:tcPr>
          <w:p>
            <w:pPr>
              <w:pStyle w:val="34"/>
              <w:rPr>
                <w:b/>
                <w:bCs w:val="0"/>
              </w:rPr>
            </w:pPr>
            <w:r>
              <w:rPr>
                <w:b/>
                <w:bCs w:val="0"/>
              </w:rPr>
              <w:t>种</w:t>
            </w:r>
          </w:p>
        </w:tc>
        <w:tc>
          <w:tcPr>
            <w:tcW w:w="0" w:type="auto"/>
            <w:shd w:val="clear" w:color="auto" w:fill="auto"/>
            <w:noWrap/>
            <w:vAlign w:val="center"/>
          </w:tcPr>
          <w:p>
            <w:pPr>
              <w:pStyle w:val="34"/>
              <w:rPr>
                <w:b/>
                <w:bCs w:val="0"/>
              </w:rPr>
            </w:pPr>
            <w:r>
              <w:rPr>
                <w:b/>
                <w:bCs w:val="0"/>
              </w:rPr>
              <w:t>拉丁学名</w:t>
            </w:r>
          </w:p>
        </w:tc>
        <w:tc>
          <w:tcPr>
            <w:tcW w:w="794" w:type="dxa"/>
            <w:shd w:val="clear" w:color="auto" w:fill="auto"/>
            <w:noWrap/>
            <w:vAlign w:val="center"/>
          </w:tcPr>
          <w:p>
            <w:pPr>
              <w:pStyle w:val="34"/>
              <w:rPr>
                <w:b/>
                <w:bCs w:val="0"/>
              </w:rPr>
            </w:pPr>
            <w:r>
              <w:rPr>
                <w:b/>
                <w:bCs w:val="0"/>
              </w:rPr>
              <w:t>居留型</w:t>
            </w:r>
          </w:p>
        </w:tc>
        <w:tc>
          <w:tcPr>
            <w:tcW w:w="964" w:type="dxa"/>
            <w:shd w:val="clear" w:color="auto" w:fill="auto"/>
            <w:noWrap/>
            <w:vAlign w:val="center"/>
          </w:tcPr>
          <w:p>
            <w:pPr>
              <w:pStyle w:val="34"/>
              <w:rPr>
                <w:b/>
                <w:bCs w:val="0"/>
              </w:rPr>
            </w:pPr>
            <w:r>
              <w:rPr>
                <w:b/>
                <w:bCs w:val="0"/>
              </w:rPr>
              <w:t>国家重点保护级别</w:t>
            </w:r>
          </w:p>
        </w:tc>
        <w:tc>
          <w:tcPr>
            <w:tcW w:w="907" w:type="dxa"/>
            <w:shd w:val="clear" w:color="auto" w:fill="auto"/>
            <w:noWrap/>
            <w:vAlign w:val="center"/>
          </w:tcPr>
          <w:p>
            <w:pPr>
              <w:pStyle w:val="34"/>
              <w:rPr>
                <w:b/>
                <w:bCs w:val="0"/>
              </w:rPr>
            </w:pPr>
            <w:r>
              <w:rPr>
                <w:b/>
                <w:bCs w:val="0"/>
              </w:rPr>
              <w:t>IUCN濒危等级</w:t>
            </w:r>
          </w:p>
        </w:tc>
        <w:tc>
          <w:tcPr>
            <w:tcW w:w="0" w:type="auto"/>
            <w:shd w:val="clear" w:color="auto" w:fill="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w:t>
            </w:r>
          </w:p>
        </w:tc>
        <w:tc>
          <w:tcPr>
            <w:tcW w:w="0" w:type="auto"/>
            <w:shd w:val="clear" w:color="auto" w:fill="auto"/>
            <w:noWrap/>
            <w:vAlign w:val="center"/>
          </w:tcPr>
          <w:p>
            <w:pPr>
              <w:pStyle w:val="34"/>
            </w:pPr>
            <w:r>
              <w:t>鸽形目</w:t>
            </w:r>
          </w:p>
        </w:tc>
        <w:tc>
          <w:tcPr>
            <w:tcW w:w="0" w:type="auto"/>
            <w:shd w:val="clear" w:color="auto" w:fill="auto"/>
            <w:noWrap/>
            <w:vAlign w:val="center"/>
          </w:tcPr>
          <w:p>
            <w:pPr>
              <w:pStyle w:val="34"/>
            </w:pPr>
            <w:r>
              <w:t>鸠鸽科</w:t>
            </w:r>
          </w:p>
        </w:tc>
        <w:tc>
          <w:tcPr>
            <w:tcW w:w="0" w:type="auto"/>
            <w:shd w:val="clear" w:color="auto" w:fill="auto"/>
            <w:noWrap/>
            <w:vAlign w:val="center"/>
          </w:tcPr>
          <w:p>
            <w:pPr>
              <w:pStyle w:val="34"/>
            </w:pPr>
            <w:r>
              <w:t>珠颈斑鸠属</w:t>
            </w:r>
          </w:p>
        </w:tc>
        <w:tc>
          <w:tcPr>
            <w:tcW w:w="0" w:type="auto"/>
            <w:shd w:val="clear" w:color="auto" w:fill="auto"/>
            <w:noWrap/>
            <w:vAlign w:val="center"/>
          </w:tcPr>
          <w:p>
            <w:pPr>
              <w:pStyle w:val="34"/>
            </w:pPr>
            <w:r>
              <w:t>珠颈斑鸠</w:t>
            </w:r>
          </w:p>
        </w:tc>
        <w:tc>
          <w:tcPr>
            <w:tcW w:w="0" w:type="auto"/>
            <w:shd w:val="clear" w:color="auto" w:fill="auto"/>
            <w:noWrap/>
            <w:vAlign w:val="center"/>
          </w:tcPr>
          <w:p>
            <w:pPr>
              <w:pStyle w:val="34"/>
              <w:rPr>
                <w:i/>
                <w:iCs/>
              </w:rPr>
            </w:pPr>
            <w:r>
              <w:rPr>
                <w:i/>
                <w:iCs/>
              </w:rPr>
              <w:t>Spilopelia chinensis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2</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山椒鸟科</w:t>
            </w:r>
          </w:p>
        </w:tc>
        <w:tc>
          <w:tcPr>
            <w:tcW w:w="0" w:type="auto"/>
            <w:shd w:val="clear" w:color="auto" w:fill="auto"/>
            <w:noWrap/>
            <w:vAlign w:val="center"/>
          </w:tcPr>
          <w:p>
            <w:pPr>
              <w:pStyle w:val="34"/>
            </w:pPr>
            <w:r>
              <w:t>鸣鹃鵙属</w:t>
            </w:r>
          </w:p>
        </w:tc>
        <w:tc>
          <w:tcPr>
            <w:tcW w:w="0" w:type="auto"/>
            <w:shd w:val="clear" w:color="auto" w:fill="auto"/>
            <w:noWrap/>
            <w:vAlign w:val="center"/>
          </w:tcPr>
          <w:p>
            <w:pPr>
              <w:pStyle w:val="34"/>
            </w:pPr>
            <w:r>
              <w:t>暗灰鹃鵙</w:t>
            </w:r>
          </w:p>
        </w:tc>
        <w:tc>
          <w:tcPr>
            <w:tcW w:w="0" w:type="auto"/>
            <w:shd w:val="clear" w:color="auto" w:fill="auto"/>
            <w:noWrap/>
            <w:vAlign w:val="center"/>
          </w:tcPr>
          <w:p>
            <w:pPr>
              <w:pStyle w:val="34"/>
              <w:rPr>
                <w:i/>
                <w:iCs/>
              </w:rPr>
            </w:pPr>
            <w:r>
              <w:rPr>
                <w:i/>
                <w:iCs/>
              </w:rPr>
              <w:t>Lalage melaschistos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3</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伯劳科</w:t>
            </w:r>
          </w:p>
        </w:tc>
        <w:tc>
          <w:tcPr>
            <w:tcW w:w="0" w:type="auto"/>
            <w:shd w:val="clear" w:color="auto" w:fill="auto"/>
            <w:noWrap/>
            <w:vAlign w:val="center"/>
          </w:tcPr>
          <w:p>
            <w:pPr>
              <w:pStyle w:val="34"/>
            </w:pPr>
            <w:r>
              <w:t>伯劳属</w:t>
            </w:r>
          </w:p>
        </w:tc>
        <w:tc>
          <w:tcPr>
            <w:tcW w:w="0" w:type="auto"/>
            <w:shd w:val="clear" w:color="auto" w:fill="auto"/>
            <w:noWrap/>
            <w:vAlign w:val="center"/>
          </w:tcPr>
          <w:p>
            <w:pPr>
              <w:pStyle w:val="34"/>
            </w:pPr>
            <w:r>
              <w:t>棕背伯劳</w:t>
            </w:r>
          </w:p>
        </w:tc>
        <w:tc>
          <w:tcPr>
            <w:tcW w:w="0" w:type="auto"/>
            <w:shd w:val="clear" w:color="auto" w:fill="auto"/>
            <w:noWrap/>
            <w:vAlign w:val="center"/>
          </w:tcPr>
          <w:p>
            <w:pPr>
              <w:pStyle w:val="34"/>
              <w:rPr>
                <w:i/>
                <w:iCs/>
              </w:rPr>
            </w:pPr>
            <w:r>
              <w:rPr>
                <w:i/>
                <w:iCs/>
              </w:rPr>
              <w:t>Lanius schach</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0" w:type="auto"/>
            <w:shd w:val="clear" w:color="auto" w:fill="auto"/>
            <w:noWrap/>
            <w:vAlign w:val="center"/>
          </w:tcPr>
          <w:p>
            <w:pPr>
              <w:pStyle w:val="34"/>
            </w:pPr>
            <w:r>
              <w:t>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黄鹂科</w:t>
            </w:r>
          </w:p>
        </w:tc>
        <w:tc>
          <w:tcPr>
            <w:tcW w:w="0" w:type="auto"/>
            <w:shd w:val="clear" w:color="auto" w:fill="auto"/>
            <w:noWrap/>
            <w:vAlign w:val="center"/>
          </w:tcPr>
          <w:p>
            <w:pPr>
              <w:pStyle w:val="34"/>
            </w:pPr>
            <w:r>
              <w:t>黄鹂属</w:t>
            </w:r>
          </w:p>
        </w:tc>
        <w:tc>
          <w:tcPr>
            <w:tcW w:w="0" w:type="auto"/>
            <w:shd w:val="clear" w:color="auto" w:fill="auto"/>
            <w:noWrap/>
            <w:vAlign w:val="center"/>
          </w:tcPr>
          <w:p>
            <w:pPr>
              <w:pStyle w:val="34"/>
            </w:pPr>
            <w:r>
              <w:t>黑枕黄鹂</w:t>
            </w:r>
          </w:p>
        </w:tc>
        <w:tc>
          <w:tcPr>
            <w:tcW w:w="0" w:type="auto"/>
            <w:shd w:val="clear" w:color="auto" w:fill="auto"/>
            <w:noWrap/>
            <w:vAlign w:val="center"/>
          </w:tcPr>
          <w:p>
            <w:pPr>
              <w:pStyle w:val="34"/>
              <w:rPr>
                <w:i/>
                <w:iCs/>
              </w:rPr>
            </w:pPr>
            <w:r>
              <w:rPr>
                <w:i/>
                <w:iCs/>
              </w:rPr>
              <w:t>Oriolus chinensis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卷尾科</w:t>
            </w:r>
          </w:p>
        </w:tc>
        <w:tc>
          <w:tcPr>
            <w:tcW w:w="0" w:type="auto"/>
            <w:shd w:val="clear" w:color="auto" w:fill="auto"/>
            <w:noWrap/>
            <w:vAlign w:val="center"/>
          </w:tcPr>
          <w:p>
            <w:pPr>
              <w:pStyle w:val="34"/>
            </w:pPr>
            <w:r>
              <w:t>卷尾属</w:t>
            </w:r>
          </w:p>
        </w:tc>
        <w:tc>
          <w:tcPr>
            <w:tcW w:w="0" w:type="auto"/>
            <w:shd w:val="clear" w:color="auto" w:fill="auto"/>
            <w:noWrap/>
            <w:vAlign w:val="center"/>
          </w:tcPr>
          <w:p>
            <w:pPr>
              <w:pStyle w:val="34"/>
            </w:pPr>
            <w:r>
              <w:t>黑卷尾</w:t>
            </w:r>
          </w:p>
        </w:tc>
        <w:tc>
          <w:tcPr>
            <w:tcW w:w="0" w:type="auto"/>
            <w:shd w:val="clear" w:color="auto" w:fill="auto"/>
            <w:noWrap/>
            <w:vAlign w:val="center"/>
          </w:tcPr>
          <w:p>
            <w:pPr>
              <w:pStyle w:val="34"/>
              <w:rPr>
                <w:i/>
                <w:iCs/>
              </w:rPr>
            </w:pPr>
            <w:r>
              <w:rPr>
                <w:i/>
                <w:iCs/>
              </w:rPr>
              <w:t>Dicrurus macrocercus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卷尾科</w:t>
            </w:r>
          </w:p>
        </w:tc>
        <w:tc>
          <w:tcPr>
            <w:tcW w:w="0" w:type="auto"/>
            <w:shd w:val="clear" w:color="auto" w:fill="auto"/>
            <w:noWrap/>
            <w:vAlign w:val="center"/>
          </w:tcPr>
          <w:p>
            <w:pPr>
              <w:pStyle w:val="34"/>
            </w:pPr>
            <w:r>
              <w:t>卷尾属</w:t>
            </w:r>
          </w:p>
        </w:tc>
        <w:tc>
          <w:tcPr>
            <w:tcW w:w="0" w:type="auto"/>
            <w:shd w:val="clear" w:color="auto" w:fill="auto"/>
            <w:noWrap/>
            <w:vAlign w:val="center"/>
          </w:tcPr>
          <w:p>
            <w:pPr>
              <w:pStyle w:val="34"/>
            </w:pPr>
            <w:r>
              <w:t>灰卷尾</w:t>
            </w:r>
          </w:p>
        </w:tc>
        <w:tc>
          <w:tcPr>
            <w:tcW w:w="0" w:type="auto"/>
            <w:shd w:val="clear" w:color="auto" w:fill="auto"/>
            <w:noWrap/>
            <w:vAlign w:val="center"/>
          </w:tcPr>
          <w:p>
            <w:pPr>
              <w:pStyle w:val="34"/>
              <w:rPr>
                <w:i/>
                <w:iCs/>
              </w:rPr>
            </w:pPr>
            <w:r>
              <w:rPr>
                <w:i/>
                <w:iCs/>
              </w:rPr>
              <w:t>Dicrurus leucophaeus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玉鹟科</w:t>
            </w:r>
          </w:p>
        </w:tc>
        <w:tc>
          <w:tcPr>
            <w:tcW w:w="0" w:type="auto"/>
            <w:shd w:val="clear" w:color="auto" w:fill="auto"/>
            <w:noWrap/>
            <w:vAlign w:val="center"/>
          </w:tcPr>
          <w:p>
            <w:pPr>
              <w:pStyle w:val="34"/>
            </w:pPr>
            <w:r>
              <w:t>柠黄仙鹟属</w:t>
            </w:r>
          </w:p>
        </w:tc>
        <w:tc>
          <w:tcPr>
            <w:tcW w:w="0" w:type="auto"/>
            <w:shd w:val="clear" w:color="auto" w:fill="auto"/>
            <w:noWrap/>
            <w:vAlign w:val="center"/>
          </w:tcPr>
          <w:p>
            <w:pPr>
              <w:pStyle w:val="34"/>
            </w:pPr>
            <w:r>
              <w:t>方尾鹟</w:t>
            </w:r>
          </w:p>
        </w:tc>
        <w:tc>
          <w:tcPr>
            <w:tcW w:w="0" w:type="auto"/>
            <w:shd w:val="clear" w:color="auto" w:fill="auto"/>
            <w:noWrap/>
            <w:vAlign w:val="center"/>
          </w:tcPr>
          <w:p>
            <w:pPr>
              <w:pStyle w:val="34"/>
              <w:rPr>
                <w:i/>
                <w:iCs/>
              </w:rPr>
            </w:pPr>
            <w:r>
              <w:rPr>
                <w:i/>
                <w:iCs/>
              </w:rPr>
              <w:t>Culicicapa ceylonensis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鹎属</w:t>
            </w:r>
          </w:p>
        </w:tc>
        <w:tc>
          <w:tcPr>
            <w:tcW w:w="0" w:type="auto"/>
            <w:shd w:val="clear" w:color="auto" w:fill="auto"/>
            <w:noWrap/>
            <w:vAlign w:val="center"/>
          </w:tcPr>
          <w:p>
            <w:pPr>
              <w:pStyle w:val="34"/>
            </w:pPr>
            <w:r>
              <w:t>白头鹎</w:t>
            </w:r>
          </w:p>
        </w:tc>
        <w:tc>
          <w:tcPr>
            <w:tcW w:w="0" w:type="auto"/>
            <w:shd w:val="clear" w:color="auto" w:fill="auto"/>
            <w:noWrap/>
            <w:vAlign w:val="center"/>
          </w:tcPr>
          <w:p>
            <w:pPr>
              <w:pStyle w:val="34"/>
              <w:rPr>
                <w:i/>
                <w:iCs/>
              </w:rPr>
            </w:pPr>
            <w:r>
              <w:rPr>
                <w:i/>
                <w:iCs/>
              </w:rPr>
              <w:t>Pycnonotus sinensis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9</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树莺科</w:t>
            </w:r>
          </w:p>
        </w:tc>
        <w:tc>
          <w:tcPr>
            <w:tcW w:w="0" w:type="auto"/>
            <w:shd w:val="clear" w:color="auto" w:fill="auto"/>
            <w:noWrap/>
            <w:vAlign w:val="center"/>
          </w:tcPr>
          <w:p>
            <w:pPr>
              <w:pStyle w:val="34"/>
            </w:pPr>
            <w:r>
              <w:t>拟鹟莺属</w:t>
            </w:r>
          </w:p>
        </w:tc>
        <w:tc>
          <w:tcPr>
            <w:tcW w:w="0" w:type="auto"/>
            <w:shd w:val="clear" w:color="auto" w:fill="auto"/>
            <w:noWrap/>
            <w:vAlign w:val="center"/>
          </w:tcPr>
          <w:p>
            <w:pPr>
              <w:pStyle w:val="34"/>
            </w:pPr>
            <w:r>
              <w:t>棕脸鹟莺</w:t>
            </w:r>
          </w:p>
        </w:tc>
        <w:tc>
          <w:tcPr>
            <w:tcW w:w="0" w:type="auto"/>
            <w:shd w:val="clear" w:color="auto" w:fill="auto"/>
            <w:noWrap/>
            <w:vAlign w:val="center"/>
          </w:tcPr>
          <w:p>
            <w:pPr>
              <w:pStyle w:val="34"/>
              <w:rPr>
                <w:i/>
                <w:iCs/>
              </w:rPr>
            </w:pPr>
            <w:r>
              <w:rPr>
                <w:i/>
                <w:iCs/>
              </w:rPr>
              <w:t>Abroscopus albogularis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10</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长尾山雀科</w:t>
            </w:r>
          </w:p>
        </w:tc>
        <w:tc>
          <w:tcPr>
            <w:tcW w:w="0" w:type="auto"/>
            <w:shd w:val="clear" w:color="auto" w:fill="auto"/>
            <w:noWrap/>
            <w:vAlign w:val="center"/>
          </w:tcPr>
          <w:p>
            <w:pPr>
              <w:pStyle w:val="34"/>
            </w:pPr>
            <w:r>
              <w:t>长尾山雀属</w:t>
            </w:r>
          </w:p>
        </w:tc>
        <w:tc>
          <w:tcPr>
            <w:tcW w:w="0" w:type="auto"/>
            <w:shd w:val="clear" w:color="auto" w:fill="auto"/>
            <w:noWrap/>
            <w:vAlign w:val="center"/>
          </w:tcPr>
          <w:p>
            <w:pPr>
              <w:pStyle w:val="34"/>
            </w:pPr>
            <w:r>
              <w:t>红头长尾山雀</w:t>
            </w:r>
          </w:p>
        </w:tc>
        <w:tc>
          <w:tcPr>
            <w:tcW w:w="0" w:type="auto"/>
            <w:shd w:val="clear" w:color="auto" w:fill="auto"/>
            <w:noWrap/>
            <w:vAlign w:val="center"/>
          </w:tcPr>
          <w:p>
            <w:pPr>
              <w:pStyle w:val="34"/>
              <w:rPr>
                <w:i/>
                <w:iCs/>
              </w:rPr>
            </w:pPr>
            <w:r>
              <w:rPr>
                <w:i/>
                <w:iCs/>
              </w:rPr>
              <w:t>Aegithalos concinnus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11</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柳莺科</w:t>
            </w:r>
          </w:p>
        </w:tc>
        <w:tc>
          <w:tcPr>
            <w:tcW w:w="0" w:type="auto"/>
            <w:shd w:val="clear" w:color="auto" w:fill="auto"/>
            <w:noWrap/>
            <w:vAlign w:val="center"/>
          </w:tcPr>
          <w:p>
            <w:pPr>
              <w:pStyle w:val="34"/>
            </w:pPr>
            <w:r>
              <w:t>柳莺属</w:t>
            </w:r>
          </w:p>
        </w:tc>
        <w:tc>
          <w:tcPr>
            <w:tcW w:w="0" w:type="auto"/>
            <w:shd w:val="clear" w:color="auto" w:fill="auto"/>
            <w:noWrap/>
            <w:vAlign w:val="center"/>
          </w:tcPr>
          <w:p>
            <w:pPr>
              <w:pStyle w:val="34"/>
            </w:pPr>
            <w:r>
              <w:rPr>
                <w:rFonts w:hint="eastAsia"/>
              </w:rPr>
              <w:t>双斑绿柳莺</w:t>
            </w:r>
          </w:p>
        </w:tc>
        <w:tc>
          <w:tcPr>
            <w:tcW w:w="0" w:type="auto"/>
            <w:shd w:val="clear" w:color="auto" w:fill="auto"/>
            <w:noWrap/>
            <w:vAlign w:val="center"/>
          </w:tcPr>
          <w:p>
            <w:pPr>
              <w:pStyle w:val="34"/>
              <w:rPr>
                <w:i/>
                <w:iCs/>
              </w:rPr>
            </w:pPr>
            <w:r>
              <w:rPr>
                <w:i/>
                <w:iCs/>
              </w:rPr>
              <w:t>Phylloscopus plumbeitarsus</w:t>
            </w:r>
          </w:p>
        </w:tc>
        <w:tc>
          <w:tcPr>
            <w:tcW w:w="794" w:type="dxa"/>
            <w:shd w:val="clear" w:color="auto" w:fill="auto"/>
            <w:noWrap/>
            <w:vAlign w:val="center"/>
          </w:tcPr>
          <w:p>
            <w:pPr>
              <w:pStyle w:val="34"/>
            </w:pPr>
            <w:r>
              <w:rPr>
                <w:rFonts w:hint="eastAsia"/>
              </w:rPr>
              <w:t>旅鸟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12</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柳莺科</w:t>
            </w:r>
          </w:p>
        </w:tc>
        <w:tc>
          <w:tcPr>
            <w:tcW w:w="0" w:type="auto"/>
            <w:shd w:val="clear" w:color="auto" w:fill="auto"/>
            <w:noWrap/>
            <w:vAlign w:val="center"/>
          </w:tcPr>
          <w:p>
            <w:pPr>
              <w:pStyle w:val="34"/>
            </w:pPr>
            <w:r>
              <w:t>柳莺属</w:t>
            </w:r>
          </w:p>
        </w:tc>
        <w:tc>
          <w:tcPr>
            <w:tcW w:w="0" w:type="auto"/>
            <w:shd w:val="clear" w:color="auto" w:fill="auto"/>
            <w:noWrap/>
            <w:vAlign w:val="center"/>
          </w:tcPr>
          <w:p>
            <w:pPr>
              <w:pStyle w:val="34"/>
            </w:pPr>
            <w:r>
              <w:t>黄眉柳莺</w:t>
            </w:r>
          </w:p>
        </w:tc>
        <w:tc>
          <w:tcPr>
            <w:tcW w:w="0" w:type="auto"/>
            <w:shd w:val="clear" w:color="auto" w:fill="auto"/>
            <w:noWrap/>
            <w:vAlign w:val="center"/>
          </w:tcPr>
          <w:p>
            <w:pPr>
              <w:pStyle w:val="34"/>
              <w:rPr>
                <w:i/>
                <w:iCs/>
              </w:rPr>
            </w:pPr>
            <w:r>
              <w:rPr>
                <w:i/>
                <w:iCs/>
              </w:rPr>
              <w:t>Phylloscopus inornatus</w:t>
            </w:r>
          </w:p>
        </w:tc>
        <w:tc>
          <w:tcPr>
            <w:tcW w:w="794" w:type="dxa"/>
            <w:shd w:val="clear" w:color="auto" w:fill="auto"/>
            <w:noWrap/>
            <w:vAlign w:val="center"/>
          </w:tcPr>
          <w:p>
            <w:pPr>
              <w:pStyle w:val="34"/>
            </w:pPr>
            <w:r>
              <w:rPr>
                <w:rFonts w:hint="eastAsia"/>
              </w:rPr>
              <w:t>旅鸟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13</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林鹛科</w:t>
            </w:r>
          </w:p>
        </w:tc>
        <w:tc>
          <w:tcPr>
            <w:tcW w:w="0" w:type="auto"/>
            <w:shd w:val="clear" w:color="auto" w:fill="auto"/>
            <w:noWrap/>
            <w:vAlign w:val="center"/>
          </w:tcPr>
          <w:p>
            <w:pPr>
              <w:pStyle w:val="34"/>
            </w:pPr>
            <w:r>
              <w:t>钩嘴鹛属</w:t>
            </w:r>
          </w:p>
        </w:tc>
        <w:tc>
          <w:tcPr>
            <w:tcW w:w="0" w:type="auto"/>
            <w:shd w:val="clear" w:color="auto" w:fill="auto"/>
            <w:noWrap/>
            <w:vAlign w:val="center"/>
          </w:tcPr>
          <w:p>
            <w:pPr>
              <w:pStyle w:val="34"/>
            </w:pPr>
            <w:r>
              <w:t>棕颈钩嘴鹛</w:t>
            </w:r>
          </w:p>
        </w:tc>
        <w:tc>
          <w:tcPr>
            <w:tcW w:w="0" w:type="auto"/>
            <w:shd w:val="clear" w:color="auto" w:fill="auto"/>
            <w:noWrap/>
            <w:vAlign w:val="center"/>
          </w:tcPr>
          <w:p>
            <w:pPr>
              <w:pStyle w:val="34"/>
              <w:rPr>
                <w:i/>
                <w:iCs/>
              </w:rPr>
            </w:pPr>
            <w:r>
              <w:rPr>
                <w:i/>
                <w:iCs/>
              </w:rPr>
              <w:t>Pomatorhinus ruficollis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噪鹛科</w:t>
            </w:r>
          </w:p>
        </w:tc>
        <w:tc>
          <w:tcPr>
            <w:tcW w:w="0" w:type="auto"/>
            <w:shd w:val="clear" w:color="auto" w:fill="auto"/>
            <w:noWrap/>
            <w:vAlign w:val="center"/>
          </w:tcPr>
          <w:p>
            <w:pPr>
              <w:pStyle w:val="34"/>
            </w:pPr>
            <w:r>
              <w:t>山噪鹛属</w:t>
            </w:r>
          </w:p>
        </w:tc>
        <w:tc>
          <w:tcPr>
            <w:tcW w:w="0" w:type="auto"/>
            <w:shd w:val="clear" w:color="auto" w:fill="auto"/>
            <w:noWrap/>
            <w:vAlign w:val="center"/>
          </w:tcPr>
          <w:p>
            <w:pPr>
              <w:pStyle w:val="34"/>
            </w:pPr>
            <w:r>
              <w:t>白颊噪鹛</w:t>
            </w:r>
          </w:p>
        </w:tc>
        <w:tc>
          <w:tcPr>
            <w:tcW w:w="0" w:type="auto"/>
            <w:shd w:val="clear" w:color="auto" w:fill="auto"/>
            <w:noWrap/>
            <w:vAlign w:val="center"/>
          </w:tcPr>
          <w:p>
            <w:pPr>
              <w:pStyle w:val="34"/>
              <w:rPr>
                <w:i/>
                <w:iCs/>
              </w:rPr>
            </w:pPr>
            <w:r>
              <w:rPr>
                <w:i/>
                <w:iCs/>
              </w:rPr>
              <w:t>Pterorhinus sannio</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莺鹛科</w:t>
            </w:r>
          </w:p>
        </w:tc>
        <w:tc>
          <w:tcPr>
            <w:tcW w:w="0" w:type="auto"/>
            <w:shd w:val="clear" w:color="auto" w:fill="auto"/>
            <w:noWrap/>
            <w:vAlign w:val="center"/>
          </w:tcPr>
          <w:p>
            <w:pPr>
              <w:pStyle w:val="34"/>
            </w:pPr>
            <w:r>
              <w:t>棕头鸦雀属</w:t>
            </w:r>
          </w:p>
        </w:tc>
        <w:tc>
          <w:tcPr>
            <w:tcW w:w="0" w:type="auto"/>
            <w:shd w:val="clear" w:color="auto" w:fill="auto"/>
            <w:noWrap/>
            <w:vAlign w:val="center"/>
          </w:tcPr>
          <w:p>
            <w:pPr>
              <w:pStyle w:val="34"/>
            </w:pPr>
            <w:r>
              <w:t>棕头鸦雀</w:t>
            </w:r>
          </w:p>
        </w:tc>
        <w:tc>
          <w:tcPr>
            <w:tcW w:w="0" w:type="auto"/>
            <w:shd w:val="clear" w:color="auto" w:fill="auto"/>
            <w:noWrap/>
            <w:vAlign w:val="center"/>
          </w:tcPr>
          <w:p>
            <w:pPr>
              <w:pStyle w:val="34"/>
              <w:rPr>
                <w:i/>
                <w:iCs/>
              </w:rPr>
            </w:pPr>
            <w:r>
              <w:rPr>
                <w:i/>
                <w:iCs/>
              </w:rPr>
              <w:t>Sinosuthora webbiana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椋鸟科</w:t>
            </w:r>
          </w:p>
        </w:tc>
        <w:tc>
          <w:tcPr>
            <w:tcW w:w="0" w:type="auto"/>
            <w:shd w:val="clear" w:color="auto" w:fill="auto"/>
            <w:noWrap/>
            <w:vAlign w:val="center"/>
          </w:tcPr>
          <w:p>
            <w:pPr>
              <w:pStyle w:val="34"/>
            </w:pPr>
            <w:r>
              <w:t>八哥属</w:t>
            </w:r>
          </w:p>
        </w:tc>
        <w:tc>
          <w:tcPr>
            <w:tcW w:w="0" w:type="auto"/>
            <w:shd w:val="clear" w:color="auto" w:fill="auto"/>
            <w:noWrap/>
            <w:vAlign w:val="center"/>
          </w:tcPr>
          <w:p>
            <w:pPr>
              <w:pStyle w:val="34"/>
            </w:pPr>
            <w:r>
              <w:t>八哥</w:t>
            </w:r>
          </w:p>
        </w:tc>
        <w:tc>
          <w:tcPr>
            <w:tcW w:w="0" w:type="auto"/>
            <w:shd w:val="clear" w:color="auto" w:fill="auto"/>
            <w:noWrap/>
            <w:vAlign w:val="center"/>
          </w:tcPr>
          <w:p>
            <w:pPr>
              <w:pStyle w:val="34"/>
              <w:rPr>
                <w:i/>
                <w:iCs/>
              </w:rPr>
            </w:pPr>
            <w:r>
              <w:rPr>
                <w:i/>
                <w:iCs/>
              </w:rPr>
              <w:t>Acridotheres cristatellus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鸫科</w:t>
            </w:r>
          </w:p>
        </w:tc>
        <w:tc>
          <w:tcPr>
            <w:tcW w:w="0" w:type="auto"/>
            <w:shd w:val="clear" w:color="auto" w:fill="auto"/>
            <w:noWrap/>
            <w:vAlign w:val="center"/>
          </w:tcPr>
          <w:p>
            <w:pPr>
              <w:pStyle w:val="34"/>
            </w:pPr>
            <w:r>
              <w:t>鸫属</w:t>
            </w:r>
          </w:p>
        </w:tc>
        <w:tc>
          <w:tcPr>
            <w:tcW w:w="0" w:type="auto"/>
            <w:shd w:val="clear" w:color="auto" w:fill="auto"/>
            <w:noWrap/>
            <w:vAlign w:val="center"/>
          </w:tcPr>
          <w:p>
            <w:pPr>
              <w:pStyle w:val="34"/>
            </w:pPr>
            <w:r>
              <w:t>乌鸫</w:t>
            </w:r>
          </w:p>
        </w:tc>
        <w:tc>
          <w:tcPr>
            <w:tcW w:w="0" w:type="auto"/>
            <w:shd w:val="clear" w:color="auto" w:fill="auto"/>
            <w:noWrap/>
            <w:vAlign w:val="center"/>
          </w:tcPr>
          <w:p>
            <w:pPr>
              <w:pStyle w:val="34"/>
              <w:rPr>
                <w:i/>
                <w:iCs/>
              </w:rPr>
            </w:pPr>
            <w:r>
              <w:rPr>
                <w:i/>
                <w:iCs/>
              </w:rPr>
              <w:t>Turdus mandarinus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鹟科</w:t>
            </w:r>
          </w:p>
        </w:tc>
        <w:tc>
          <w:tcPr>
            <w:tcW w:w="0" w:type="auto"/>
            <w:shd w:val="clear" w:color="auto" w:fill="auto"/>
            <w:noWrap/>
            <w:vAlign w:val="center"/>
          </w:tcPr>
          <w:p>
            <w:pPr>
              <w:pStyle w:val="34"/>
            </w:pPr>
            <w:r>
              <w:t>鹟属</w:t>
            </w:r>
          </w:p>
        </w:tc>
        <w:tc>
          <w:tcPr>
            <w:tcW w:w="0" w:type="auto"/>
            <w:shd w:val="clear" w:color="auto" w:fill="auto"/>
            <w:noWrap/>
            <w:vAlign w:val="center"/>
          </w:tcPr>
          <w:p>
            <w:pPr>
              <w:pStyle w:val="34"/>
            </w:pPr>
            <w:r>
              <w:t>棕尾褐鹟</w:t>
            </w:r>
          </w:p>
        </w:tc>
        <w:tc>
          <w:tcPr>
            <w:tcW w:w="0" w:type="auto"/>
            <w:shd w:val="clear" w:color="auto" w:fill="auto"/>
            <w:noWrap/>
            <w:vAlign w:val="center"/>
          </w:tcPr>
          <w:p>
            <w:pPr>
              <w:pStyle w:val="34"/>
              <w:rPr>
                <w:i/>
                <w:iCs/>
              </w:rPr>
            </w:pPr>
            <w:r>
              <w:rPr>
                <w:i/>
                <w:iCs/>
              </w:rPr>
              <w:t>Muscicapa ferruginea</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19</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梅花雀科</w:t>
            </w:r>
          </w:p>
        </w:tc>
        <w:tc>
          <w:tcPr>
            <w:tcW w:w="0" w:type="auto"/>
            <w:shd w:val="clear" w:color="auto" w:fill="auto"/>
            <w:noWrap/>
            <w:vAlign w:val="center"/>
          </w:tcPr>
          <w:p>
            <w:pPr>
              <w:pStyle w:val="34"/>
            </w:pPr>
            <w:r>
              <w:t>文鸟属</w:t>
            </w:r>
          </w:p>
        </w:tc>
        <w:tc>
          <w:tcPr>
            <w:tcW w:w="0" w:type="auto"/>
            <w:shd w:val="clear" w:color="auto" w:fill="auto"/>
            <w:noWrap/>
            <w:vAlign w:val="center"/>
          </w:tcPr>
          <w:p>
            <w:pPr>
              <w:pStyle w:val="34"/>
            </w:pPr>
            <w:r>
              <w:t>白腰文鸟</w:t>
            </w:r>
          </w:p>
        </w:tc>
        <w:tc>
          <w:tcPr>
            <w:tcW w:w="0" w:type="auto"/>
            <w:shd w:val="clear" w:color="auto" w:fill="auto"/>
            <w:noWrap/>
            <w:vAlign w:val="center"/>
          </w:tcPr>
          <w:p>
            <w:pPr>
              <w:pStyle w:val="34"/>
              <w:rPr>
                <w:i/>
                <w:iCs/>
              </w:rPr>
            </w:pPr>
            <w:r>
              <w:rPr>
                <w:i/>
                <w:iCs/>
              </w:rPr>
              <w:t>Lonchura striata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20</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燕雀科</w:t>
            </w:r>
          </w:p>
        </w:tc>
        <w:tc>
          <w:tcPr>
            <w:tcW w:w="0" w:type="auto"/>
            <w:shd w:val="clear" w:color="auto" w:fill="auto"/>
            <w:noWrap/>
            <w:vAlign w:val="center"/>
          </w:tcPr>
          <w:p>
            <w:pPr>
              <w:pStyle w:val="34"/>
            </w:pPr>
            <w:r>
              <w:t>金翅雀属</w:t>
            </w:r>
          </w:p>
        </w:tc>
        <w:tc>
          <w:tcPr>
            <w:tcW w:w="0" w:type="auto"/>
            <w:shd w:val="clear" w:color="auto" w:fill="auto"/>
            <w:noWrap/>
            <w:vAlign w:val="center"/>
          </w:tcPr>
          <w:p>
            <w:pPr>
              <w:pStyle w:val="34"/>
            </w:pPr>
            <w:r>
              <w:t>金翅雀</w:t>
            </w:r>
          </w:p>
        </w:tc>
        <w:tc>
          <w:tcPr>
            <w:tcW w:w="0" w:type="auto"/>
            <w:shd w:val="clear" w:color="auto" w:fill="auto"/>
            <w:noWrap/>
            <w:vAlign w:val="center"/>
          </w:tcPr>
          <w:p>
            <w:pPr>
              <w:pStyle w:val="34"/>
              <w:rPr>
                <w:i/>
                <w:iCs/>
              </w:rPr>
            </w:pPr>
            <w:r>
              <w:rPr>
                <w:i/>
                <w:iCs/>
              </w:rPr>
              <w:t>Chloris sinica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bl>
    <w:p>
      <w:pPr>
        <w:spacing w:line="360" w:lineRule="auto"/>
        <w:rPr>
          <w:rFonts w:ascii="Times New Roman" w:hAnsi="Times New Roman" w:eastAsia="宋体" w:cs="Times New Roman"/>
          <w:sz w:val="22"/>
          <w:szCs w:val="24"/>
        </w:rPr>
      </w:pPr>
    </w:p>
    <w:tbl>
      <w:tblPr>
        <w:tblStyle w:val="10"/>
        <w:tblW w:w="0" w:type="auto"/>
        <w:jc w:val="center"/>
        <w:tblLayout w:type="autofit"/>
        <w:tblCellMar>
          <w:top w:w="0" w:type="dxa"/>
          <w:left w:w="108" w:type="dxa"/>
          <w:bottom w:w="0" w:type="dxa"/>
          <w:right w:w="108" w:type="dxa"/>
        </w:tblCellMar>
      </w:tblPr>
      <w:tblGrid>
        <w:gridCol w:w="3142"/>
        <w:gridCol w:w="3050"/>
        <w:gridCol w:w="3770"/>
      </w:tblGrid>
      <w:tr>
        <w:tblPrEx>
          <w:tblCellMar>
            <w:top w:w="0" w:type="dxa"/>
            <w:left w:w="108" w:type="dxa"/>
            <w:bottom w:w="0" w:type="dxa"/>
            <w:right w:w="108" w:type="dxa"/>
          </w:tblCellMar>
        </w:tblPrEx>
        <w:trPr>
          <w:jc w:val="center"/>
        </w:trPr>
        <w:tc>
          <w:tcPr>
            <w:tcW w:w="3200" w:type="dxa"/>
            <w:vAlign w:val="center"/>
          </w:tcPr>
          <w:p>
            <w:pPr>
              <w:pStyle w:val="22"/>
              <w:snapToGrid w:val="0"/>
              <w:rPr>
                <w:rFonts w:hint="default"/>
              </w:rPr>
            </w:pPr>
            <w:r>
              <w:drawing>
                <wp:inline distT="0" distB="0" distL="0" distR="0">
                  <wp:extent cx="1799590" cy="1350010"/>
                  <wp:effectExtent l="0" t="0" r="0" b="2540"/>
                  <wp:docPr id="200" name="图片 200" descr="D:\重庆生物多样性监测项目\重庆鸟类数据整理\四向照一二调\江北_2nd\20231001134103000-3-1108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D:\重庆生物多样性监测项目\重庆鸟类数据整理\四向照一二调\江北_2nd\20231001134103000-3-1108825.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vAlign w:val="center"/>
          </w:tcPr>
          <w:p>
            <w:pPr>
              <w:pStyle w:val="22"/>
              <w:snapToGrid w:val="0"/>
              <w:rPr>
                <w:rFonts w:hint="default"/>
              </w:rPr>
            </w:pPr>
            <w:r>
              <w:drawing>
                <wp:inline distT="0" distB="0" distL="0" distR="0">
                  <wp:extent cx="1799590" cy="1350010"/>
                  <wp:effectExtent l="0" t="0" r="0" b="2540"/>
                  <wp:docPr id="201" name="图片 201" descr="D:\重庆生物多样性监测项目\重庆鸟类数据整理\四向照一二调\江北_2nd\20231001134133000-1-1041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D:\重庆生物多样性监测项目\重庆鸟类数据整理\四向照一二调\江北_2nd\20231001134133000-1-1041620.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824" w:type="dxa"/>
            <w:vAlign w:val="center"/>
          </w:tcPr>
          <w:p>
            <w:pPr>
              <w:pStyle w:val="22"/>
              <w:snapToGrid w:val="0"/>
              <w:rPr>
                <w:rFonts w:hint="default"/>
              </w:rPr>
            </w:pPr>
            <w:r>
              <w:drawing>
                <wp:inline distT="0" distB="0" distL="0" distR="0">
                  <wp:extent cx="1799590" cy="1350010"/>
                  <wp:effectExtent l="0" t="0" r="0" b="2540"/>
                  <wp:docPr id="202" name="图片 202" descr="D:\重庆生物多样性监测项目\重庆鸟类数据整理\四向照一二调\江北_2nd\20231001134759000-4-958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D:\重庆生物多样性监测项目\重庆鸟类数据整理\四向照一二调\江北_2nd\20231001134759000-4-958629.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rPr>
          <w:jc w:val="center"/>
        </w:trPr>
        <w:tc>
          <w:tcPr>
            <w:tcW w:w="3200" w:type="dxa"/>
            <w:vAlign w:val="center"/>
          </w:tcPr>
          <w:p>
            <w:pPr>
              <w:pStyle w:val="22"/>
              <w:snapToGrid w:val="0"/>
              <w:rPr>
                <w:rFonts w:hint="default"/>
              </w:rPr>
            </w:pPr>
            <w:r>
              <w:t>(a) 生境照一</w:t>
            </w:r>
          </w:p>
        </w:tc>
        <w:tc>
          <w:tcPr>
            <w:tcW w:w="3050" w:type="dxa"/>
            <w:vAlign w:val="center"/>
          </w:tcPr>
          <w:p>
            <w:pPr>
              <w:pStyle w:val="22"/>
              <w:snapToGrid w:val="0"/>
              <w:rPr>
                <w:rFonts w:hint="default"/>
              </w:rPr>
            </w:pPr>
            <w:r>
              <w:t>(b) 生境照二</w:t>
            </w:r>
          </w:p>
        </w:tc>
        <w:tc>
          <w:tcPr>
            <w:tcW w:w="3824" w:type="dxa"/>
            <w:vAlign w:val="center"/>
          </w:tcPr>
          <w:p>
            <w:pPr>
              <w:pStyle w:val="22"/>
              <w:snapToGrid w:val="0"/>
              <w:rPr>
                <w:rFonts w:hint="default"/>
              </w:rPr>
            </w:pPr>
            <w:r>
              <w:t>(c) 生境照三</w:t>
            </w:r>
          </w:p>
        </w:tc>
      </w:tr>
      <w:tr>
        <w:tblPrEx>
          <w:tblCellMar>
            <w:top w:w="0" w:type="dxa"/>
            <w:left w:w="108" w:type="dxa"/>
            <w:bottom w:w="0" w:type="dxa"/>
            <w:right w:w="108" w:type="dxa"/>
          </w:tblCellMar>
        </w:tblPrEx>
        <w:trPr>
          <w:jc w:val="center"/>
        </w:trPr>
        <w:tc>
          <w:tcPr>
            <w:tcW w:w="3200" w:type="dxa"/>
            <w:vAlign w:val="center"/>
          </w:tcPr>
          <w:p>
            <w:pPr>
              <w:pStyle w:val="22"/>
              <w:snapToGrid w:val="0"/>
              <w:rPr>
                <w:rFonts w:hint="default"/>
              </w:rPr>
            </w:pPr>
            <w:r>
              <w:drawing>
                <wp:inline distT="0" distB="0" distL="0" distR="0">
                  <wp:extent cx="1799590" cy="1350010"/>
                  <wp:effectExtent l="0" t="0" r="0" b="2540"/>
                  <wp:docPr id="203" name="图片 203" descr="D:\重庆生物多样性监测项目\重庆鸟类数据整理\四向照一二调\江北_2nd\20231001134802000-2-626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D:\重庆生物多样性监测项目\重庆鸟类数据整理\四向照一二调\江北_2nd\20231001134802000-2-626735.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vAlign w:val="center"/>
          </w:tcPr>
          <w:p>
            <w:pPr>
              <w:pStyle w:val="22"/>
              <w:snapToGrid w:val="0"/>
              <w:rPr>
                <w:rFonts w:hint="default"/>
              </w:rPr>
            </w:pPr>
            <w:r>
              <w:drawing>
                <wp:inline distT="0" distB="0" distL="0" distR="0">
                  <wp:extent cx="1511300" cy="14897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44">
                            <a:extLst>
                              <a:ext uri="{28A0092B-C50C-407E-A947-70E740481C1C}">
                                <a14:useLocalDpi xmlns:a14="http://schemas.microsoft.com/office/drawing/2010/main" val="0"/>
                              </a:ext>
                            </a:extLst>
                          </a:blip>
                          <a:srcRect l="23638" r="24851"/>
                          <a:stretch>
                            <a:fillRect/>
                          </a:stretch>
                        </pic:blipFill>
                        <pic:spPr>
                          <a:xfrm>
                            <a:off x="0" y="0"/>
                            <a:ext cx="1520123" cy="1498540"/>
                          </a:xfrm>
                          <a:prstGeom prst="rect">
                            <a:avLst/>
                          </a:prstGeom>
                          <a:noFill/>
                          <a:ln>
                            <a:noFill/>
                          </a:ln>
                        </pic:spPr>
                      </pic:pic>
                    </a:graphicData>
                  </a:graphic>
                </wp:inline>
              </w:drawing>
            </w:r>
          </w:p>
        </w:tc>
        <w:tc>
          <w:tcPr>
            <w:tcW w:w="3824" w:type="dxa"/>
            <w:vAlign w:val="center"/>
          </w:tcPr>
          <w:p>
            <w:pPr>
              <w:pStyle w:val="22"/>
              <w:snapToGrid w:val="0"/>
              <w:rPr>
                <w:rFonts w:hint="default"/>
              </w:rPr>
            </w:pPr>
            <w:r>
              <w:drawing>
                <wp:inline distT="0" distB="0" distL="0" distR="0">
                  <wp:extent cx="2203450" cy="1651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45">
                            <a:extLst>
                              <a:ext uri="{28A0092B-C50C-407E-A947-70E740481C1C}">
                                <a14:useLocalDpi xmlns:a14="http://schemas.microsoft.com/office/drawing/2010/main" val="0"/>
                              </a:ext>
                            </a:extLst>
                          </a:blip>
                          <a:srcRect l="16318" r="16251"/>
                          <a:stretch>
                            <a:fillRect/>
                          </a:stretch>
                        </pic:blipFill>
                        <pic:spPr>
                          <a:xfrm>
                            <a:off x="0" y="0"/>
                            <a:ext cx="2207501" cy="1654531"/>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200" w:type="dxa"/>
            <w:vAlign w:val="center"/>
          </w:tcPr>
          <w:p>
            <w:pPr>
              <w:pStyle w:val="22"/>
              <w:snapToGrid w:val="0"/>
              <w:rPr>
                <w:rFonts w:hint="default"/>
              </w:rPr>
            </w:pPr>
            <w:r>
              <w:t>(d) 生境照四</w:t>
            </w:r>
          </w:p>
        </w:tc>
        <w:tc>
          <w:tcPr>
            <w:tcW w:w="3050" w:type="dxa"/>
            <w:vAlign w:val="center"/>
          </w:tcPr>
          <w:p>
            <w:pPr>
              <w:pStyle w:val="22"/>
              <w:snapToGrid w:val="0"/>
              <w:rPr>
                <w:rFonts w:hint="default"/>
              </w:rPr>
            </w:pPr>
            <w:r>
              <w:t>(</w:t>
            </w:r>
            <w:r>
              <w:rPr>
                <w:rFonts w:hint="default"/>
              </w:rPr>
              <w:t>e</w:t>
            </w:r>
            <w:r>
              <w:t>) 物种组成</w:t>
            </w:r>
          </w:p>
        </w:tc>
        <w:tc>
          <w:tcPr>
            <w:tcW w:w="3824" w:type="dxa"/>
            <w:vAlign w:val="center"/>
          </w:tcPr>
          <w:p>
            <w:pPr>
              <w:pStyle w:val="22"/>
              <w:snapToGrid w:val="0"/>
              <w:rPr>
                <w:rFonts w:hint="default"/>
              </w:rPr>
            </w:pPr>
            <w:r>
              <w:t>(</w:t>
            </w:r>
            <w:r>
              <w:rPr>
                <w:rFonts w:hint="default"/>
              </w:rPr>
              <w:t>f</w:t>
            </w:r>
            <w:r>
              <w:t>) 居留型组成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27</w:t>
      </w:r>
      <w:r>
        <w:rPr>
          <w:rFonts w:hint="default"/>
        </w:rPr>
        <w:fldChar w:fldCharType="end"/>
      </w:r>
      <w:r>
        <w:t xml:space="preserve"> 样地500105002鸟类样线调查生境照片及群落物种组成</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江北区鸟类多样性监测共记录到鸟类135只次，其中，数量最大的为方尾鹟</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Culicicapa ceylonensis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，共观测到22只次，占江北区观测样地全部鸟类数量的16.3%，其次为白颊噪鹛</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的数量为18只次，占观测区域全部鸟类数量的13.3%；棕头鸦雀</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Sinosuthora webbiana</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的数量为16只次，占观测区域全部鸟类数量的11.9%；</w:t>
      </w:r>
      <w:r>
        <w:rPr>
          <w:rFonts w:hint="eastAsia" w:ascii="Times New Roman" w:hAnsi="Times New Roman" w:eastAsia="宋体" w:cs="Times New Roman"/>
          <w:sz w:val="24"/>
          <w:szCs w:val="24"/>
        </w:rPr>
        <w:t>黄眉柳莺（</w:t>
      </w:r>
      <w:r>
        <w:rPr>
          <w:rFonts w:ascii="Times New Roman" w:hAnsi="Times New Roman" w:eastAsia="宋体" w:cs="Times New Roman"/>
          <w:i/>
          <w:iCs/>
          <w:color w:val="000000"/>
          <w:kern w:val="0"/>
          <w:sz w:val="24"/>
          <w:szCs w:val="24"/>
        </w:rPr>
        <w:t>Phylloscopus inornatus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的数量为15只次，占观测区域全部鸟类数量的11.1%，其它鸟类监测到的数量相对较少（&lt;10%）。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观测样地鸟类密度181只/km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pacing w:val="-6"/>
          <w:kern w:val="0"/>
          <w:sz w:val="24"/>
          <w:szCs w:val="24"/>
        </w:rPr>
        <w:t>江北区鸟类观测样地优势类群为方尾鹟</w:t>
      </w:r>
      <w:r>
        <w:rPr>
          <w:rFonts w:hint="eastAsia" w:ascii="Times New Roman" w:hAnsi="Times New Roman" w:eastAsia="宋体" w:cs="Times New Roman"/>
          <w:spacing w:val="-6"/>
          <w:kern w:val="0"/>
          <w:sz w:val="24"/>
          <w:szCs w:val="24"/>
        </w:rPr>
        <w:t>（</w:t>
      </w:r>
      <w:r>
        <w:rPr>
          <w:rFonts w:ascii="Times New Roman" w:hAnsi="Times New Roman" w:eastAsia="宋体" w:cs="Times New Roman"/>
          <w:i/>
          <w:iCs/>
          <w:color w:val="000000"/>
          <w:spacing w:val="-6"/>
          <w:kern w:val="0"/>
          <w:sz w:val="24"/>
          <w:szCs w:val="24"/>
        </w:rPr>
        <w:t>Culicicapa ceylonensis</w:t>
      </w:r>
      <w:r>
        <w:rPr>
          <w:rFonts w:hint="eastAsia" w:ascii="Times New Roman" w:hAnsi="Times New Roman" w:eastAsia="宋体" w:cs="Times New Roman"/>
          <w:spacing w:val="-6"/>
          <w:kern w:val="0"/>
          <w:sz w:val="24"/>
          <w:szCs w:val="24"/>
        </w:rPr>
        <w:t>）</w:t>
      </w:r>
      <w:r>
        <w:rPr>
          <w:rFonts w:ascii="Times New Roman" w:hAnsi="Times New Roman" w:eastAsia="宋体" w:cs="Times New Roman"/>
          <w:spacing w:val="-6"/>
          <w:kern w:val="0"/>
          <w:sz w:val="24"/>
          <w:szCs w:val="24"/>
        </w:rPr>
        <w:t>，Simpson优势度指数为16.3%；白颊噪鹛</w:t>
      </w:r>
      <w:r>
        <w:rPr>
          <w:rFonts w:hint="eastAsia" w:ascii="Times New Roman" w:hAnsi="Times New Roman" w:eastAsia="宋体" w:cs="Times New Roman"/>
          <w:spacing w:val="-6"/>
          <w:kern w:val="0"/>
          <w:sz w:val="24"/>
          <w:szCs w:val="24"/>
        </w:rPr>
        <w:t>（</w:t>
      </w:r>
      <w:r>
        <w:rPr>
          <w:rFonts w:ascii="Times New Roman" w:hAnsi="Times New Roman" w:eastAsia="宋体" w:cs="Times New Roman"/>
          <w:i/>
          <w:iCs/>
          <w:color w:val="000000"/>
          <w:spacing w:val="-6"/>
          <w:kern w:val="0"/>
          <w:sz w:val="24"/>
          <w:szCs w:val="24"/>
        </w:rPr>
        <w:t>Pterorhinus sannio</w:t>
      </w:r>
      <w:r>
        <w:rPr>
          <w:rFonts w:hint="eastAsia" w:ascii="Times New Roman" w:hAnsi="Times New Roman" w:eastAsia="宋体" w:cs="Times New Roman"/>
          <w:spacing w:val="-6"/>
          <w:kern w:val="0"/>
          <w:sz w:val="24"/>
          <w:szCs w:val="24"/>
        </w:rPr>
        <w:t>）</w:t>
      </w:r>
      <w:r>
        <w:rPr>
          <w:rFonts w:ascii="Times New Roman" w:hAnsi="Times New Roman" w:eastAsia="宋体" w:cs="Times New Roman"/>
          <w:spacing w:val="-6"/>
          <w:kern w:val="0"/>
          <w:sz w:val="24"/>
          <w:szCs w:val="24"/>
        </w:rPr>
        <w:t>，Simpson优势度指数为13.3%；棕头鸦雀</w:t>
      </w:r>
      <w:r>
        <w:rPr>
          <w:rFonts w:hint="eastAsia" w:ascii="Times New Roman" w:hAnsi="Times New Roman" w:eastAsia="宋体" w:cs="Times New Roman"/>
          <w:spacing w:val="-6"/>
          <w:kern w:val="0"/>
          <w:sz w:val="24"/>
          <w:szCs w:val="24"/>
        </w:rPr>
        <w:t>（</w:t>
      </w:r>
      <w:r>
        <w:rPr>
          <w:rFonts w:ascii="Times New Roman" w:hAnsi="Times New Roman" w:eastAsia="宋体" w:cs="Times New Roman"/>
          <w:i/>
          <w:iCs/>
          <w:color w:val="000000"/>
          <w:spacing w:val="-6"/>
          <w:kern w:val="0"/>
          <w:sz w:val="24"/>
          <w:szCs w:val="24"/>
        </w:rPr>
        <w:t>Sinosuthora webbiana</w:t>
      </w:r>
      <w:r>
        <w:rPr>
          <w:rFonts w:hint="eastAsia" w:ascii="Times New Roman" w:hAnsi="Times New Roman" w:eastAsia="宋体" w:cs="Times New Roman"/>
          <w:spacing w:val="-6"/>
          <w:kern w:val="0"/>
          <w:sz w:val="24"/>
          <w:szCs w:val="24"/>
        </w:rPr>
        <w:t>）</w:t>
      </w:r>
      <w:r>
        <w:rPr>
          <w:rFonts w:ascii="Times New Roman" w:hAnsi="Times New Roman" w:eastAsia="宋体" w:cs="Times New Roman"/>
          <w:spacing w:val="-6"/>
          <w:kern w:val="0"/>
          <w:sz w:val="24"/>
          <w:szCs w:val="24"/>
        </w:rPr>
        <w:t>，Simpson优势度指数为11.9%；</w:t>
      </w:r>
      <w:r>
        <w:rPr>
          <w:rFonts w:hint="eastAsia" w:ascii="Times New Roman" w:hAnsi="Times New Roman" w:eastAsia="宋体" w:cs="Times New Roman"/>
          <w:spacing w:val="-6"/>
          <w:kern w:val="0"/>
          <w:sz w:val="24"/>
          <w:szCs w:val="24"/>
        </w:rPr>
        <w:t>黄眉柳莺（</w:t>
      </w:r>
      <w:r>
        <w:rPr>
          <w:rFonts w:ascii="Times New Roman" w:hAnsi="Times New Roman" w:eastAsia="宋体" w:cs="Times New Roman"/>
          <w:i/>
          <w:iCs/>
          <w:color w:val="000000"/>
          <w:spacing w:val="-6"/>
          <w:kern w:val="0"/>
          <w:sz w:val="24"/>
          <w:szCs w:val="24"/>
        </w:rPr>
        <w:t>Phylloscopus inornatus</w:t>
      </w:r>
      <w:r>
        <w:rPr>
          <w:rFonts w:hint="eastAsia" w:ascii="Times New Roman" w:hAnsi="Times New Roman" w:eastAsia="宋体" w:cs="Times New Roman"/>
          <w:spacing w:val="-6"/>
          <w:kern w:val="0"/>
          <w:sz w:val="24"/>
          <w:szCs w:val="24"/>
        </w:rPr>
        <w:t>）</w:t>
      </w:r>
      <w:r>
        <w:rPr>
          <w:rFonts w:ascii="Times New Roman" w:hAnsi="Times New Roman" w:eastAsia="宋体" w:cs="Times New Roman"/>
          <w:spacing w:val="-6"/>
          <w:kern w:val="0"/>
          <w:sz w:val="24"/>
          <w:szCs w:val="24"/>
        </w:rPr>
        <w:t>，Simpson优势度指数为11.1%，调查样地物种多样性（香农维纳指数）为2.587，均匀度指数为0.863。Margalef鸟类物种丰富度指数为3.873。</w:t>
      </w:r>
      <w:r>
        <w:rPr>
          <w:rFonts w:hint="eastAsia" w:ascii="Times New Roman" w:hAnsi="Times New Roman" w:eastAsia="宋体" w:cs="Times New Roman"/>
          <w:spacing w:val="-6"/>
          <w:kern w:val="0"/>
          <w:sz w:val="24"/>
          <w:szCs w:val="24"/>
        </w:rPr>
        <w:t>江北区的</w:t>
      </w:r>
      <w:r>
        <w:rPr>
          <w:rFonts w:ascii="Times New Roman" w:hAnsi="Times New Roman" w:eastAsia="宋体" w:cs="Times New Roman"/>
          <w:spacing w:val="-6"/>
          <w:kern w:val="0"/>
          <w:sz w:val="24"/>
          <w:szCs w:val="24"/>
        </w:rPr>
        <w:t>PD为482.507，NRI为-2.342，SES.pd指数为-2.239。</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江北区样地两个样地为城区鸿恩寺森林公园，干扰因素主要为噪声污染（游客），强度为弱，植被基本保持原样，景观稳定，对鸟类栖息繁衍影响不大。</w:t>
      </w:r>
    </w:p>
    <w:p>
      <w:pPr>
        <w:pStyle w:val="32"/>
      </w:pPr>
      <w:bookmarkStart w:id="39" w:name="_Toc16824"/>
      <w:r>
        <w:t>3.4.24 沙坪坝区鸟类群落分析</w:t>
      </w:r>
      <w:bookmarkEnd w:id="39"/>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沙坪坝区两次鸟类物种多样性调查，共记录到鸟类8种，隶属于3目8科8属，其中雀形目为优势类群，占比达75%。观测样地，未观测到国家重点保护鸟类，观测到的鸟类IUCN中国脊椎动物红色名录都为无危（Least Concern，LC）。鸟类居留型分析表明，沙坪坝区本次观测的鸟类都为留鸟。</w:t>
      </w: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沙坪坝区鸟类多样性监测共记录到鸟类31只次，其中数量最大的为白颊噪鹛（</w:t>
      </w:r>
      <w:r>
        <w:rPr>
          <w:rFonts w:ascii="Times New Roman" w:hAnsi="Times New Roman" w:eastAsia="宋体" w:cs="Times New Roman"/>
          <w:i/>
          <w:iCs/>
          <w:color w:val="000000"/>
          <w:kern w:val="0"/>
          <w:sz w:val="20"/>
          <w:szCs w:val="20"/>
        </w:rPr>
        <w:t>Pterorhinus sannio</w:t>
      </w:r>
      <w:r>
        <w:rPr>
          <w:rFonts w:ascii="Times New Roman" w:hAnsi="Times New Roman" w:eastAsia="宋体" w:cs="Times New Roman"/>
          <w:sz w:val="24"/>
          <w:szCs w:val="24"/>
        </w:rPr>
        <w:t>），共观测到13只次，占沙坪坝区观测样地全部鸟类数量的41.9%，其次为白鹡鸰（</w:t>
      </w:r>
      <w:r>
        <w:rPr>
          <w:rFonts w:ascii="Times New Roman" w:hAnsi="Times New Roman" w:eastAsia="宋体" w:cs="Times New Roman"/>
          <w:i/>
          <w:iCs/>
          <w:color w:val="000000"/>
          <w:kern w:val="0"/>
          <w:sz w:val="20"/>
          <w:szCs w:val="20"/>
        </w:rPr>
        <w:t>Motacilla alba</w:t>
      </w:r>
      <w:r>
        <w:rPr>
          <w:rFonts w:ascii="Times New Roman" w:hAnsi="Times New Roman" w:eastAsia="宋体" w:cs="Times New Roman"/>
          <w:sz w:val="24"/>
          <w:szCs w:val="24"/>
        </w:rPr>
        <w:t>）的数量为5只次，占观测区域全部鸟类数量的16.1%；白头鹎（</w:t>
      </w:r>
      <w:r>
        <w:rPr>
          <w:rFonts w:ascii="Times New Roman" w:hAnsi="Times New Roman" w:eastAsia="宋体" w:cs="Times New Roman"/>
          <w:i/>
          <w:iCs/>
          <w:color w:val="000000"/>
          <w:kern w:val="0"/>
          <w:sz w:val="20"/>
          <w:szCs w:val="20"/>
        </w:rPr>
        <w:t>Pycnonotus sinensis</w:t>
      </w:r>
      <w:r>
        <w:rPr>
          <w:rFonts w:ascii="Times New Roman" w:hAnsi="Times New Roman" w:eastAsia="宋体" w:cs="Times New Roman"/>
          <w:sz w:val="24"/>
          <w:szCs w:val="24"/>
        </w:rPr>
        <w:t>）的数量为4只次，占观测区域全部鸟类数量的12.9%，其它鸟类监测到的数量相对较少（&lt;10%）。基于观测区面积和鸟类数量，观测样地鸟类密度73只/km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pStyle w:val="24"/>
        <w:rPr>
          <w:szCs w:val="24"/>
        </w:rPr>
      </w:pPr>
      <w:r>
        <w:t xml:space="preserve">表 </w:t>
      </w:r>
      <w:r>
        <w:fldChar w:fldCharType="begin"/>
      </w:r>
      <w:r>
        <w:instrText xml:space="preserve"> SEQ 表 \* ARABIC </w:instrText>
      </w:r>
      <w:r>
        <w:fldChar w:fldCharType="separate"/>
      </w:r>
      <w:r>
        <w:t>27</w:t>
      </w:r>
      <w:r>
        <w:fldChar w:fldCharType="end"/>
      </w:r>
      <w:r>
        <w:rPr>
          <w:rFonts w:hint="eastAsia"/>
          <w:szCs w:val="24"/>
        </w:rPr>
        <w:t xml:space="preserve"> </w:t>
      </w:r>
      <w:r>
        <w:rPr>
          <w:szCs w:val="24"/>
        </w:rPr>
        <w:t>沙坪坝区鸟类组成、特征和种群数量</w:t>
      </w:r>
    </w:p>
    <w:tbl>
      <w:tblPr>
        <w:tblStyle w:val="10"/>
        <w:tblW w:w="528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2"/>
        <w:gridCol w:w="773"/>
        <w:gridCol w:w="773"/>
        <w:gridCol w:w="1142"/>
        <w:gridCol w:w="958"/>
        <w:gridCol w:w="1710"/>
        <w:gridCol w:w="813"/>
        <w:gridCol w:w="1700"/>
        <w:gridCol w:w="1479"/>
        <w:gridCol w:w="5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81" w:type="pct"/>
            <w:shd w:val="clear" w:color="auto" w:fill="auto"/>
            <w:noWrap/>
            <w:vAlign w:val="center"/>
          </w:tcPr>
          <w:p>
            <w:pPr>
              <w:pStyle w:val="34"/>
              <w:rPr>
                <w:b/>
                <w:bCs w:val="0"/>
              </w:rPr>
            </w:pPr>
            <w:r>
              <w:rPr>
                <w:b/>
                <w:bCs w:val="0"/>
              </w:rPr>
              <w:t>序号</w:t>
            </w:r>
          </w:p>
        </w:tc>
        <w:tc>
          <w:tcPr>
            <w:tcW w:w="367" w:type="pct"/>
            <w:shd w:val="clear" w:color="auto" w:fill="auto"/>
            <w:noWrap/>
            <w:vAlign w:val="center"/>
          </w:tcPr>
          <w:p>
            <w:pPr>
              <w:pStyle w:val="34"/>
              <w:rPr>
                <w:b/>
                <w:bCs w:val="0"/>
              </w:rPr>
            </w:pPr>
            <w:r>
              <w:rPr>
                <w:b/>
                <w:bCs w:val="0"/>
              </w:rPr>
              <w:t>目</w:t>
            </w:r>
          </w:p>
        </w:tc>
        <w:tc>
          <w:tcPr>
            <w:tcW w:w="367" w:type="pct"/>
            <w:shd w:val="clear" w:color="auto" w:fill="auto"/>
            <w:noWrap/>
            <w:vAlign w:val="center"/>
          </w:tcPr>
          <w:p>
            <w:pPr>
              <w:pStyle w:val="34"/>
              <w:rPr>
                <w:b/>
                <w:bCs w:val="0"/>
              </w:rPr>
            </w:pPr>
            <w:r>
              <w:rPr>
                <w:b/>
                <w:bCs w:val="0"/>
              </w:rPr>
              <w:t>科</w:t>
            </w:r>
          </w:p>
        </w:tc>
        <w:tc>
          <w:tcPr>
            <w:tcW w:w="542" w:type="pct"/>
            <w:shd w:val="clear" w:color="auto" w:fill="auto"/>
            <w:noWrap/>
            <w:vAlign w:val="center"/>
          </w:tcPr>
          <w:p>
            <w:pPr>
              <w:pStyle w:val="34"/>
              <w:rPr>
                <w:b/>
                <w:bCs w:val="0"/>
              </w:rPr>
            </w:pPr>
            <w:r>
              <w:rPr>
                <w:b/>
                <w:bCs w:val="0"/>
              </w:rPr>
              <w:t>属</w:t>
            </w:r>
          </w:p>
        </w:tc>
        <w:tc>
          <w:tcPr>
            <w:tcW w:w="455" w:type="pct"/>
            <w:shd w:val="clear" w:color="auto" w:fill="auto"/>
            <w:noWrap/>
            <w:vAlign w:val="center"/>
          </w:tcPr>
          <w:p>
            <w:pPr>
              <w:pStyle w:val="34"/>
              <w:rPr>
                <w:b/>
                <w:bCs w:val="0"/>
              </w:rPr>
            </w:pPr>
            <w:r>
              <w:rPr>
                <w:b/>
                <w:bCs w:val="0"/>
              </w:rPr>
              <w:t>种</w:t>
            </w:r>
          </w:p>
        </w:tc>
        <w:tc>
          <w:tcPr>
            <w:tcW w:w="812" w:type="pct"/>
            <w:shd w:val="clear" w:color="auto" w:fill="auto"/>
            <w:noWrap/>
            <w:vAlign w:val="center"/>
          </w:tcPr>
          <w:p>
            <w:pPr>
              <w:pStyle w:val="34"/>
              <w:rPr>
                <w:b/>
                <w:bCs w:val="0"/>
              </w:rPr>
            </w:pPr>
            <w:r>
              <w:rPr>
                <w:b/>
                <w:bCs w:val="0"/>
              </w:rPr>
              <w:t>拉丁学名</w:t>
            </w:r>
          </w:p>
        </w:tc>
        <w:tc>
          <w:tcPr>
            <w:tcW w:w="386" w:type="pct"/>
            <w:shd w:val="clear" w:color="auto" w:fill="auto"/>
            <w:noWrap/>
            <w:vAlign w:val="center"/>
          </w:tcPr>
          <w:p>
            <w:pPr>
              <w:pStyle w:val="34"/>
              <w:rPr>
                <w:b/>
                <w:bCs w:val="0"/>
              </w:rPr>
            </w:pPr>
            <w:r>
              <w:rPr>
                <w:b/>
                <w:bCs w:val="0"/>
              </w:rPr>
              <w:t>居留型</w:t>
            </w:r>
          </w:p>
        </w:tc>
        <w:tc>
          <w:tcPr>
            <w:tcW w:w="807" w:type="pct"/>
            <w:shd w:val="clear" w:color="auto" w:fill="auto"/>
            <w:noWrap/>
            <w:vAlign w:val="center"/>
          </w:tcPr>
          <w:p>
            <w:pPr>
              <w:pStyle w:val="34"/>
              <w:rPr>
                <w:b/>
                <w:bCs w:val="0"/>
              </w:rPr>
            </w:pPr>
            <w:r>
              <w:rPr>
                <w:b/>
                <w:bCs w:val="0"/>
              </w:rPr>
              <w:t>国家重点保护级别</w:t>
            </w:r>
          </w:p>
        </w:tc>
        <w:tc>
          <w:tcPr>
            <w:tcW w:w="702" w:type="pct"/>
            <w:shd w:val="clear" w:color="auto" w:fill="auto"/>
            <w:noWrap/>
            <w:vAlign w:val="center"/>
          </w:tcPr>
          <w:p>
            <w:pPr>
              <w:pStyle w:val="34"/>
              <w:rPr>
                <w:b/>
                <w:bCs w:val="0"/>
              </w:rPr>
            </w:pPr>
            <w:r>
              <w:rPr>
                <w:b/>
                <w:bCs w:val="0"/>
              </w:rPr>
              <w:t>IUCN濒危等级</w:t>
            </w:r>
          </w:p>
        </w:tc>
        <w:tc>
          <w:tcPr>
            <w:tcW w:w="281" w:type="pct"/>
            <w:shd w:val="clear" w:color="auto" w:fill="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81" w:type="pct"/>
            <w:shd w:val="clear" w:color="auto" w:fill="auto"/>
            <w:noWrap/>
            <w:vAlign w:val="center"/>
          </w:tcPr>
          <w:p>
            <w:pPr>
              <w:pStyle w:val="34"/>
            </w:pPr>
            <w:r>
              <w:t>1</w:t>
            </w:r>
          </w:p>
        </w:tc>
        <w:tc>
          <w:tcPr>
            <w:tcW w:w="367" w:type="pct"/>
            <w:shd w:val="clear" w:color="auto" w:fill="auto"/>
            <w:noWrap/>
            <w:vAlign w:val="center"/>
          </w:tcPr>
          <w:p>
            <w:pPr>
              <w:pStyle w:val="34"/>
            </w:pPr>
            <w:r>
              <w:t>鸽形目</w:t>
            </w:r>
          </w:p>
        </w:tc>
        <w:tc>
          <w:tcPr>
            <w:tcW w:w="367" w:type="pct"/>
            <w:shd w:val="clear" w:color="auto" w:fill="auto"/>
            <w:noWrap/>
            <w:vAlign w:val="center"/>
          </w:tcPr>
          <w:p>
            <w:pPr>
              <w:pStyle w:val="34"/>
            </w:pPr>
            <w:r>
              <w:t>鸠鸽科</w:t>
            </w:r>
          </w:p>
        </w:tc>
        <w:tc>
          <w:tcPr>
            <w:tcW w:w="542" w:type="pct"/>
            <w:shd w:val="clear" w:color="auto" w:fill="auto"/>
            <w:noWrap/>
            <w:vAlign w:val="center"/>
          </w:tcPr>
          <w:p>
            <w:pPr>
              <w:pStyle w:val="34"/>
            </w:pPr>
            <w:r>
              <w:t>珠颈斑鸠属</w:t>
            </w:r>
          </w:p>
        </w:tc>
        <w:tc>
          <w:tcPr>
            <w:tcW w:w="455" w:type="pct"/>
            <w:shd w:val="clear" w:color="auto" w:fill="auto"/>
            <w:noWrap/>
            <w:vAlign w:val="center"/>
          </w:tcPr>
          <w:p>
            <w:pPr>
              <w:pStyle w:val="34"/>
            </w:pPr>
            <w:r>
              <w:t>珠颈斑鸠</w:t>
            </w:r>
          </w:p>
        </w:tc>
        <w:tc>
          <w:tcPr>
            <w:tcW w:w="812" w:type="pct"/>
            <w:shd w:val="clear" w:color="auto" w:fill="auto"/>
            <w:noWrap/>
            <w:vAlign w:val="center"/>
          </w:tcPr>
          <w:p>
            <w:pPr>
              <w:pStyle w:val="34"/>
              <w:rPr>
                <w:i/>
                <w:iCs/>
              </w:rPr>
            </w:pPr>
            <w:r>
              <w:rPr>
                <w:i/>
                <w:iCs/>
              </w:rPr>
              <w:t>Spilopelia chinensis</w:t>
            </w:r>
          </w:p>
        </w:tc>
        <w:tc>
          <w:tcPr>
            <w:tcW w:w="386" w:type="pct"/>
            <w:shd w:val="clear" w:color="auto" w:fill="auto"/>
            <w:noWrap/>
            <w:vAlign w:val="center"/>
          </w:tcPr>
          <w:p>
            <w:pPr>
              <w:pStyle w:val="34"/>
            </w:pPr>
            <w:r>
              <w:t>留鸟</w:t>
            </w:r>
          </w:p>
        </w:tc>
        <w:tc>
          <w:tcPr>
            <w:tcW w:w="807" w:type="pct"/>
            <w:shd w:val="clear" w:color="auto" w:fill="auto"/>
            <w:noWrap/>
          </w:tcPr>
          <w:p>
            <w:pPr>
              <w:pStyle w:val="34"/>
            </w:pPr>
            <w:r>
              <w:rPr>
                <w:rFonts w:hint="eastAsia"/>
                <w:color w:val="000000"/>
                <w:kern w:val="0"/>
              </w:rPr>
              <w:t>-</w:t>
            </w:r>
          </w:p>
        </w:tc>
        <w:tc>
          <w:tcPr>
            <w:tcW w:w="702" w:type="pct"/>
            <w:shd w:val="clear" w:color="auto" w:fill="auto"/>
            <w:noWrap/>
            <w:vAlign w:val="center"/>
          </w:tcPr>
          <w:p>
            <w:pPr>
              <w:pStyle w:val="34"/>
            </w:pPr>
            <w:r>
              <w:t>LC</w:t>
            </w:r>
          </w:p>
        </w:tc>
        <w:tc>
          <w:tcPr>
            <w:tcW w:w="281" w:type="pct"/>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81" w:type="pct"/>
            <w:shd w:val="clear" w:color="auto" w:fill="auto"/>
            <w:noWrap/>
            <w:vAlign w:val="center"/>
          </w:tcPr>
          <w:p>
            <w:pPr>
              <w:pStyle w:val="34"/>
            </w:pPr>
            <w:r>
              <w:t>2</w:t>
            </w:r>
          </w:p>
        </w:tc>
        <w:tc>
          <w:tcPr>
            <w:tcW w:w="367" w:type="pct"/>
            <w:shd w:val="clear" w:color="auto" w:fill="auto"/>
            <w:noWrap/>
            <w:vAlign w:val="center"/>
          </w:tcPr>
          <w:p>
            <w:pPr>
              <w:pStyle w:val="34"/>
            </w:pPr>
            <w:r>
              <w:t>鹈形目</w:t>
            </w:r>
          </w:p>
        </w:tc>
        <w:tc>
          <w:tcPr>
            <w:tcW w:w="367" w:type="pct"/>
            <w:shd w:val="clear" w:color="auto" w:fill="auto"/>
            <w:noWrap/>
            <w:vAlign w:val="center"/>
          </w:tcPr>
          <w:p>
            <w:pPr>
              <w:pStyle w:val="34"/>
            </w:pPr>
            <w:r>
              <w:t>鹭科</w:t>
            </w:r>
          </w:p>
        </w:tc>
        <w:tc>
          <w:tcPr>
            <w:tcW w:w="542" w:type="pct"/>
            <w:shd w:val="clear" w:color="auto" w:fill="auto"/>
            <w:noWrap/>
            <w:vAlign w:val="center"/>
          </w:tcPr>
          <w:p>
            <w:pPr>
              <w:pStyle w:val="34"/>
            </w:pPr>
            <w:r>
              <w:t>白鹭属</w:t>
            </w:r>
          </w:p>
        </w:tc>
        <w:tc>
          <w:tcPr>
            <w:tcW w:w="455" w:type="pct"/>
            <w:shd w:val="clear" w:color="auto" w:fill="auto"/>
            <w:noWrap/>
            <w:vAlign w:val="center"/>
          </w:tcPr>
          <w:p>
            <w:pPr>
              <w:pStyle w:val="34"/>
            </w:pPr>
            <w:r>
              <w:t>白鹭</w:t>
            </w:r>
          </w:p>
        </w:tc>
        <w:tc>
          <w:tcPr>
            <w:tcW w:w="812" w:type="pct"/>
            <w:shd w:val="clear" w:color="auto" w:fill="auto"/>
            <w:noWrap/>
            <w:vAlign w:val="center"/>
          </w:tcPr>
          <w:p>
            <w:pPr>
              <w:pStyle w:val="34"/>
              <w:rPr>
                <w:i/>
                <w:iCs/>
              </w:rPr>
            </w:pPr>
            <w:r>
              <w:rPr>
                <w:i/>
                <w:iCs/>
              </w:rPr>
              <w:t>Egretta garzetta</w:t>
            </w:r>
          </w:p>
        </w:tc>
        <w:tc>
          <w:tcPr>
            <w:tcW w:w="386" w:type="pct"/>
            <w:shd w:val="clear" w:color="auto" w:fill="auto"/>
            <w:noWrap/>
            <w:vAlign w:val="center"/>
          </w:tcPr>
          <w:p>
            <w:pPr>
              <w:pStyle w:val="34"/>
            </w:pPr>
            <w:r>
              <w:t>留鸟</w:t>
            </w:r>
          </w:p>
        </w:tc>
        <w:tc>
          <w:tcPr>
            <w:tcW w:w="807" w:type="pct"/>
            <w:shd w:val="clear" w:color="auto" w:fill="auto"/>
            <w:noWrap/>
          </w:tcPr>
          <w:p>
            <w:pPr>
              <w:pStyle w:val="34"/>
            </w:pPr>
            <w:r>
              <w:rPr>
                <w:rFonts w:hint="eastAsia"/>
                <w:color w:val="000000"/>
                <w:kern w:val="0"/>
              </w:rPr>
              <w:t>-</w:t>
            </w:r>
          </w:p>
        </w:tc>
        <w:tc>
          <w:tcPr>
            <w:tcW w:w="702" w:type="pct"/>
            <w:shd w:val="clear" w:color="auto" w:fill="auto"/>
            <w:noWrap/>
            <w:vAlign w:val="center"/>
          </w:tcPr>
          <w:p>
            <w:pPr>
              <w:pStyle w:val="34"/>
            </w:pPr>
            <w:r>
              <w:t>LC</w:t>
            </w:r>
          </w:p>
        </w:tc>
        <w:tc>
          <w:tcPr>
            <w:tcW w:w="281" w:type="pct"/>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81" w:type="pct"/>
            <w:shd w:val="clear" w:color="auto" w:fill="auto"/>
            <w:noWrap/>
            <w:vAlign w:val="center"/>
          </w:tcPr>
          <w:p>
            <w:pPr>
              <w:pStyle w:val="34"/>
            </w:pPr>
            <w:r>
              <w:t>3</w:t>
            </w:r>
          </w:p>
        </w:tc>
        <w:tc>
          <w:tcPr>
            <w:tcW w:w="367" w:type="pct"/>
            <w:shd w:val="clear" w:color="auto" w:fill="auto"/>
            <w:noWrap/>
            <w:vAlign w:val="center"/>
          </w:tcPr>
          <w:p>
            <w:pPr>
              <w:pStyle w:val="34"/>
            </w:pPr>
            <w:r>
              <w:t>雀形目</w:t>
            </w:r>
          </w:p>
        </w:tc>
        <w:tc>
          <w:tcPr>
            <w:tcW w:w="367" w:type="pct"/>
            <w:shd w:val="clear" w:color="auto" w:fill="auto"/>
            <w:noWrap/>
            <w:vAlign w:val="center"/>
          </w:tcPr>
          <w:p>
            <w:pPr>
              <w:pStyle w:val="34"/>
            </w:pPr>
            <w:r>
              <w:t>鹎科</w:t>
            </w:r>
          </w:p>
        </w:tc>
        <w:tc>
          <w:tcPr>
            <w:tcW w:w="542" w:type="pct"/>
            <w:shd w:val="clear" w:color="auto" w:fill="auto"/>
            <w:noWrap/>
            <w:vAlign w:val="center"/>
          </w:tcPr>
          <w:p>
            <w:pPr>
              <w:pStyle w:val="34"/>
            </w:pPr>
            <w:r>
              <w:t>鹎属</w:t>
            </w:r>
          </w:p>
        </w:tc>
        <w:tc>
          <w:tcPr>
            <w:tcW w:w="455" w:type="pct"/>
            <w:shd w:val="clear" w:color="auto" w:fill="auto"/>
            <w:noWrap/>
            <w:vAlign w:val="center"/>
          </w:tcPr>
          <w:p>
            <w:pPr>
              <w:pStyle w:val="34"/>
            </w:pPr>
            <w:r>
              <w:t>白头鹎</w:t>
            </w:r>
          </w:p>
        </w:tc>
        <w:tc>
          <w:tcPr>
            <w:tcW w:w="812" w:type="pct"/>
            <w:shd w:val="clear" w:color="auto" w:fill="auto"/>
            <w:noWrap/>
            <w:vAlign w:val="center"/>
          </w:tcPr>
          <w:p>
            <w:pPr>
              <w:pStyle w:val="34"/>
              <w:rPr>
                <w:i/>
                <w:iCs/>
              </w:rPr>
            </w:pPr>
            <w:r>
              <w:rPr>
                <w:i/>
                <w:iCs/>
              </w:rPr>
              <w:t>Pycnonotus sinensis</w:t>
            </w:r>
          </w:p>
        </w:tc>
        <w:tc>
          <w:tcPr>
            <w:tcW w:w="386" w:type="pct"/>
            <w:shd w:val="clear" w:color="auto" w:fill="auto"/>
            <w:noWrap/>
            <w:vAlign w:val="center"/>
          </w:tcPr>
          <w:p>
            <w:pPr>
              <w:pStyle w:val="34"/>
            </w:pPr>
            <w:r>
              <w:t>留鸟</w:t>
            </w:r>
          </w:p>
        </w:tc>
        <w:tc>
          <w:tcPr>
            <w:tcW w:w="807" w:type="pct"/>
            <w:shd w:val="clear" w:color="auto" w:fill="auto"/>
            <w:noWrap/>
          </w:tcPr>
          <w:p>
            <w:pPr>
              <w:pStyle w:val="34"/>
            </w:pPr>
            <w:r>
              <w:rPr>
                <w:rFonts w:hint="eastAsia"/>
                <w:color w:val="000000"/>
                <w:kern w:val="0"/>
              </w:rPr>
              <w:t>-</w:t>
            </w:r>
          </w:p>
        </w:tc>
        <w:tc>
          <w:tcPr>
            <w:tcW w:w="702" w:type="pct"/>
            <w:shd w:val="clear" w:color="auto" w:fill="auto"/>
            <w:noWrap/>
            <w:vAlign w:val="center"/>
          </w:tcPr>
          <w:p>
            <w:pPr>
              <w:pStyle w:val="34"/>
            </w:pPr>
            <w:r>
              <w:t>LC</w:t>
            </w:r>
          </w:p>
        </w:tc>
        <w:tc>
          <w:tcPr>
            <w:tcW w:w="281" w:type="pct"/>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81" w:type="pct"/>
            <w:shd w:val="clear" w:color="auto" w:fill="auto"/>
            <w:noWrap/>
            <w:vAlign w:val="center"/>
          </w:tcPr>
          <w:p>
            <w:pPr>
              <w:pStyle w:val="34"/>
            </w:pPr>
            <w:r>
              <w:t>4</w:t>
            </w:r>
          </w:p>
        </w:tc>
        <w:tc>
          <w:tcPr>
            <w:tcW w:w="367" w:type="pct"/>
            <w:shd w:val="clear" w:color="auto" w:fill="auto"/>
            <w:noWrap/>
            <w:vAlign w:val="center"/>
          </w:tcPr>
          <w:p>
            <w:pPr>
              <w:pStyle w:val="34"/>
            </w:pPr>
            <w:r>
              <w:t>雀形目</w:t>
            </w:r>
          </w:p>
        </w:tc>
        <w:tc>
          <w:tcPr>
            <w:tcW w:w="367" w:type="pct"/>
            <w:shd w:val="clear" w:color="auto" w:fill="auto"/>
            <w:noWrap/>
            <w:vAlign w:val="center"/>
          </w:tcPr>
          <w:p>
            <w:pPr>
              <w:pStyle w:val="34"/>
            </w:pPr>
            <w:r>
              <w:t>噪鹛科</w:t>
            </w:r>
          </w:p>
        </w:tc>
        <w:tc>
          <w:tcPr>
            <w:tcW w:w="542" w:type="pct"/>
            <w:shd w:val="clear" w:color="auto" w:fill="auto"/>
            <w:noWrap/>
            <w:vAlign w:val="center"/>
          </w:tcPr>
          <w:p>
            <w:pPr>
              <w:pStyle w:val="34"/>
            </w:pPr>
            <w:r>
              <w:t>山噪鹛属</w:t>
            </w:r>
          </w:p>
        </w:tc>
        <w:tc>
          <w:tcPr>
            <w:tcW w:w="455" w:type="pct"/>
            <w:shd w:val="clear" w:color="auto" w:fill="auto"/>
            <w:noWrap/>
            <w:vAlign w:val="center"/>
          </w:tcPr>
          <w:p>
            <w:pPr>
              <w:pStyle w:val="34"/>
            </w:pPr>
            <w:r>
              <w:t>白颊噪鹛</w:t>
            </w:r>
          </w:p>
        </w:tc>
        <w:tc>
          <w:tcPr>
            <w:tcW w:w="812" w:type="pct"/>
            <w:shd w:val="clear" w:color="auto" w:fill="auto"/>
            <w:noWrap/>
            <w:vAlign w:val="center"/>
          </w:tcPr>
          <w:p>
            <w:pPr>
              <w:pStyle w:val="34"/>
              <w:rPr>
                <w:i/>
                <w:iCs/>
              </w:rPr>
            </w:pPr>
            <w:r>
              <w:rPr>
                <w:i/>
                <w:iCs/>
              </w:rPr>
              <w:t>Pterorhinus sannio</w:t>
            </w:r>
          </w:p>
        </w:tc>
        <w:tc>
          <w:tcPr>
            <w:tcW w:w="386" w:type="pct"/>
            <w:shd w:val="clear" w:color="auto" w:fill="auto"/>
            <w:noWrap/>
            <w:vAlign w:val="center"/>
          </w:tcPr>
          <w:p>
            <w:pPr>
              <w:pStyle w:val="34"/>
            </w:pPr>
            <w:r>
              <w:t>留鸟</w:t>
            </w:r>
          </w:p>
        </w:tc>
        <w:tc>
          <w:tcPr>
            <w:tcW w:w="807" w:type="pct"/>
            <w:shd w:val="clear" w:color="auto" w:fill="auto"/>
            <w:noWrap/>
          </w:tcPr>
          <w:p>
            <w:pPr>
              <w:pStyle w:val="34"/>
            </w:pPr>
            <w:r>
              <w:rPr>
                <w:rFonts w:hint="eastAsia"/>
                <w:color w:val="000000"/>
                <w:kern w:val="0"/>
              </w:rPr>
              <w:t>-</w:t>
            </w:r>
          </w:p>
        </w:tc>
        <w:tc>
          <w:tcPr>
            <w:tcW w:w="702" w:type="pct"/>
            <w:shd w:val="clear" w:color="auto" w:fill="auto"/>
            <w:noWrap/>
            <w:vAlign w:val="center"/>
          </w:tcPr>
          <w:p>
            <w:pPr>
              <w:pStyle w:val="34"/>
            </w:pPr>
            <w:r>
              <w:t>LC</w:t>
            </w:r>
          </w:p>
        </w:tc>
        <w:tc>
          <w:tcPr>
            <w:tcW w:w="281" w:type="pct"/>
            <w:shd w:val="clear" w:color="auto" w:fill="auto"/>
            <w:noWrap/>
            <w:vAlign w:val="center"/>
          </w:tcPr>
          <w:p>
            <w:pPr>
              <w:pStyle w:val="34"/>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81" w:type="pct"/>
            <w:shd w:val="clear" w:color="auto" w:fill="auto"/>
            <w:noWrap/>
            <w:vAlign w:val="center"/>
          </w:tcPr>
          <w:p>
            <w:pPr>
              <w:pStyle w:val="34"/>
            </w:pPr>
            <w:r>
              <w:t>5</w:t>
            </w:r>
          </w:p>
        </w:tc>
        <w:tc>
          <w:tcPr>
            <w:tcW w:w="367" w:type="pct"/>
            <w:shd w:val="clear" w:color="auto" w:fill="auto"/>
            <w:noWrap/>
            <w:vAlign w:val="center"/>
          </w:tcPr>
          <w:p>
            <w:pPr>
              <w:pStyle w:val="34"/>
            </w:pPr>
            <w:r>
              <w:t>雀形目</w:t>
            </w:r>
          </w:p>
        </w:tc>
        <w:tc>
          <w:tcPr>
            <w:tcW w:w="367" w:type="pct"/>
            <w:shd w:val="clear" w:color="auto" w:fill="auto"/>
            <w:noWrap/>
            <w:vAlign w:val="center"/>
          </w:tcPr>
          <w:p>
            <w:pPr>
              <w:pStyle w:val="34"/>
            </w:pPr>
            <w:r>
              <w:t>椋鸟科</w:t>
            </w:r>
          </w:p>
        </w:tc>
        <w:tc>
          <w:tcPr>
            <w:tcW w:w="542" w:type="pct"/>
            <w:shd w:val="clear" w:color="auto" w:fill="auto"/>
            <w:noWrap/>
            <w:vAlign w:val="center"/>
          </w:tcPr>
          <w:p>
            <w:pPr>
              <w:pStyle w:val="34"/>
            </w:pPr>
            <w:r>
              <w:t>丝光椋鸟属</w:t>
            </w:r>
          </w:p>
        </w:tc>
        <w:tc>
          <w:tcPr>
            <w:tcW w:w="455" w:type="pct"/>
            <w:shd w:val="clear" w:color="auto" w:fill="auto"/>
            <w:noWrap/>
            <w:vAlign w:val="center"/>
          </w:tcPr>
          <w:p>
            <w:pPr>
              <w:pStyle w:val="34"/>
            </w:pPr>
            <w:r>
              <w:t>丝光椋鸟</w:t>
            </w:r>
          </w:p>
        </w:tc>
        <w:tc>
          <w:tcPr>
            <w:tcW w:w="812" w:type="pct"/>
            <w:shd w:val="clear" w:color="auto" w:fill="auto"/>
            <w:noWrap/>
            <w:vAlign w:val="center"/>
          </w:tcPr>
          <w:p>
            <w:pPr>
              <w:pStyle w:val="34"/>
              <w:rPr>
                <w:i/>
                <w:iCs/>
              </w:rPr>
            </w:pPr>
            <w:r>
              <w:rPr>
                <w:i/>
                <w:iCs/>
              </w:rPr>
              <w:t>Spodiopsar sericeus</w:t>
            </w:r>
          </w:p>
        </w:tc>
        <w:tc>
          <w:tcPr>
            <w:tcW w:w="386" w:type="pct"/>
            <w:shd w:val="clear" w:color="auto" w:fill="auto"/>
            <w:noWrap/>
            <w:vAlign w:val="center"/>
          </w:tcPr>
          <w:p>
            <w:pPr>
              <w:pStyle w:val="34"/>
            </w:pPr>
            <w:r>
              <w:t>留鸟</w:t>
            </w:r>
          </w:p>
        </w:tc>
        <w:tc>
          <w:tcPr>
            <w:tcW w:w="807" w:type="pct"/>
            <w:shd w:val="clear" w:color="auto" w:fill="auto"/>
            <w:noWrap/>
          </w:tcPr>
          <w:p>
            <w:pPr>
              <w:pStyle w:val="34"/>
            </w:pPr>
            <w:r>
              <w:rPr>
                <w:rFonts w:hint="eastAsia"/>
                <w:color w:val="000000"/>
                <w:kern w:val="0"/>
              </w:rPr>
              <w:t>-</w:t>
            </w:r>
          </w:p>
        </w:tc>
        <w:tc>
          <w:tcPr>
            <w:tcW w:w="702" w:type="pct"/>
            <w:shd w:val="clear" w:color="auto" w:fill="auto"/>
            <w:noWrap/>
            <w:vAlign w:val="center"/>
          </w:tcPr>
          <w:p>
            <w:pPr>
              <w:pStyle w:val="34"/>
            </w:pPr>
            <w:r>
              <w:t>LC</w:t>
            </w:r>
          </w:p>
        </w:tc>
        <w:tc>
          <w:tcPr>
            <w:tcW w:w="281" w:type="pct"/>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81" w:type="pct"/>
            <w:shd w:val="clear" w:color="auto" w:fill="auto"/>
            <w:noWrap/>
            <w:vAlign w:val="center"/>
          </w:tcPr>
          <w:p>
            <w:pPr>
              <w:pStyle w:val="34"/>
            </w:pPr>
            <w:r>
              <w:t>6</w:t>
            </w:r>
          </w:p>
        </w:tc>
        <w:tc>
          <w:tcPr>
            <w:tcW w:w="367" w:type="pct"/>
            <w:shd w:val="clear" w:color="auto" w:fill="auto"/>
            <w:noWrap/>
            <w:vAlign w:val="center"/>
          </w:tcPr>
          <w:p>
            <w:pPr>
              <w:pStyle w:val="34"/>
            </w:pPr>
            <w:r>
              <w:t>雀形目</w:t>
            </w:r>
          </w:p>
        </w:tc>
        <w:tc>
          <w:tcPr>
            <w:tcW w:w="367" w:type="pct"/>
            <w:shd w:val="clear" w:color="auto" w:fill="auto"/>
            <w:noWrap/>
            <w:vAlign w:val="center"/>
          </w:tcPr>
          <w:p>
            <w:pPr>
              <w:pStyle w:val="34"/>
            </w:pPr>
            <w:r>
              <w:t>鸫科</w:t>
            </w:r>
          </w:p>
        </w:tc>
        <w:tc>
          <w:tcPr>
            <w:tcW w:w="542" w:type="pct"/>
            <w:shd w:val="clear" w:color="auto" w:fill="auto"/>
            <w:noWrap/>
            <w:vAlign w:val="center"/>
          </w:tcPr>
          <w:p>
            <w:pPr>
              <w:pStyle w:val="34"/>
            </w:pPr>
            <w:r>
              <w:t>鸫属</w:t>
            </w:r>
          </w:p>
        </w:tc>
        <w:tc>
          <w:tcPr>
            <w:tcW w:w="455" w:type="pct"/>
            <w:shd w:val="clear" w:color="auto" w:fill="auto"/>
            <w:noWrap/>
            <w:vAlign w:val="center"/>
          </w:tcPr>
          <w:p>
            <w:pPr>
              <w:pStyle w:val="34"/>
            </w:pPr>
            <w:r>
              <w:t>乌鸫</w:t>
            </w:r>
          </w:p>
        </w:tc>
        <w:tc>
          <w:tcPr>
            <w:tcW w:w="812" w:type="pct"/>
            <w:shd w:val="clear" w:color="auto" w:fill="auto"/>
            <w:noWrap/>
            <w:vAlign w:val="center"/>
          </w:tcPr>
          <w:p>
            <w:pPr>
              <w:pStyle w:val="34"/>
              <w:rPr>
                <w:i/>
                <w:iCs/>
              </w:rPr>
            </w:pPr>
            <w:r>
              <w:rPr>
                <w:i/>
                <w:iCs/>
              </w:rPr>
              <w:t>Turdus mandarinus</w:t>
            </w:r>
          </w:p>
        </w:tc>
        <w:tc>
          <w:tcPr>
            <w:tcW w:w="386" w:type="pct"/>
            <w:shd w:val="clear" w:color="auto" w:fill="auto"/>
            <w:noWrap/>
            <w:vAlign w:val="center"/>
          </w:tcPr>
          <w:p>
            <w:pPr>
              <w:pStyle w:val="34"/>
            </w:pPr>
            <w:r>
              <w:t>留鸟</w:t>
            </w:r>
          </w:p>
        </w:tc>
        <w:tc>
          <w:tcPr>
            <w:tcW w:w="807" w:type="pct"/>
            <w:shd w:val="clear" w:color="auto" w:fill="auto"/>
            <w:noWrap/>
          </w:tcPr>
          <w:p>
            <w:pPr>
              <w:pStyle w:val="34"/>
            </w:pPr>
            <w:r>
              <w:rPr>
                <w:rFonts w:hint="eastAsia"/>
                <w:color w:val="000000"/>
                <w:kern w:val="0"/>
              </w:rPr>
              <w:t>-</w:t>
            </w:r>
          </w:p>
        </w:tc>
        <w:tc>
          <w:tcPr>
            <w:tcW w:w="702" w:type="pct"/>
            <w:shd w:val="clear" w:color="auto" w:fill="auto"/>
            <w:noWrap/>
            <w:vAlign w:val="center"/>
          </w:tcPr>
          <w:p>
            <w:pPr>
              <w:pStyle w:val="34"/>
            </w:pPr>
            <w:r>
              <w:t>LC</w:t>
            </w:r>
          </w:p>
        </w:tc>
        <w:tc>
          <w:tcPr>
            <w:tcW w:w="281" w:type="pct"/>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81" w:type="pct"/>
            <w:shd w:val="clear" w:color="auto" w:fill="auto"/>
            <w:noWrap/>
            <w:vAlign w:val="center"/>
          </w:tcPr>
          <w:p>
            <w:pPr>
              <w:pStyle w:val="34"/>
            </w:pPr>
            <w:r>
              <w:t>7</w:t>
            </w:r>
          </w:p>
        </w:tc>
        <w:tc>
          <w:tcPr>
            <w:tcW w:w="367" w:type="pct"/>
            <w:shd w:val="clear" w:color="auto" w:fill="auto"/>
            <w:noWrap/>
            <w:vAlign w:val="center"/>
          </w:tcPr>
          <w:p>
            <w:pPr>
              <w:pStyle w:val="34"/>
            </w:pPr>
            <w:r>
              <w:t>雀形目</w:t>
            </w:r>
          </w:p>
        </w:tc>
        <w:tc>
          <w:tcPr>
            <w:tcW w:w="367" w:type="pct"/>
            <w:shd w:val="clear" w:color="auto" w:fill="auto"/>
            <w:noWrap/>
            <w:vAlign w:val="center"/>
          </w:tcPr>
          <w:p>
            <w:pPr>
              <w:pStyle w:val="34"/>
            </w:pPr>
            <w:r>
              <w:t>鹟科</w:t>
            </w:r>
          </w:p>
        </w:tc>
        <w:tc>
          <w:tcPr>
            <w:tcW w:w="542" w:type="pct"/>
            <w:shd w:val="clear" w:color="auto" w:fill="auto"/>
            <w:noWrap/>
            <w:vAlign w:val="center"/>
          </w:tcPr>
          <w:p>
            <w:pPr>
              <w:pStyle w:val="34"/>
            </w:pPr>
            <w:r>
              <w:t>鹊鸲属</w:t>
            </w:r>
          </w:p>
        </w:tc>
        <w:tc>
          <w:tcPr>
            <w:tcW w:w="455" w:type="pct"/>
            <w:shd w:val="clear" w:color="auto" w:fill="auto"/>
            <w:noWrap/>
            <w:vAlign w:val="center"/>
          </w:tcPr>
          <w:p>
            <w:pPr>
              <w:pStyle w:val="34"/>
            </w:pPr>
            <w:r>
              <w:t>鹊鸲</w:t>
            </w:r>
          </w:p>
        </w:tc>
        <w:tc>
          <w:tcPr>
            <w:tcW w:w="812" w:type="pct"/>
            <w:shd w:val="clear" w:color="auto" w:fill="auto"/>
            <w:noWrap/>
            <w:vAlign w:val="center"/>
          </w:tcPr>
          <w:p>
            <w:pPr>
              <w:pStyle w:val="34"/>
              <w:rPr>
                <w:i/>
                <w:iCs/>
              </w:rPr>
            </w:pPr>
            <w:r>
              <w:rPr>
                <w:i/>
                <w:iCs/>
              </w:rPr>
              <w:t>Copsychus saularis</w:t>
            </w:r>
          </w:p>
        </w:tc>
        <w:tc>
          <w:tcPr>
            <w:tcW w:w="386" w:type="pct"/>
            <w:shd w:val="clear" w:color="auto" w:fill="auto"/>
            <w:noWrap/>
            <w:vAlign w:val="center"/>
          </w:tcPr>
          <w:p>
            <w:pPr>
              <w:pStyle w:val="34"/>
            </w:pPr>
            <w:r>
              <w:t>留鸟</w:t>
            </w:r>
          </w:p>
        </w:tc>
        <w:tc>
          <w:tcPr>
            <w:tcW w:w="807" w:type="pct"/>
            <w:shd w:val="clear" w:color="auto" w:fill="auto"/>
            <w:noWrap/>
          </w:tcPr>
          <w:p>
            <w:pPr>
              <w:pStyle w:val="34"/>
            </w:pPr>
            <w:r>
              <w:rPr>
                <w:rFonts w:hint="eastAsia"/>
                <w:color w:val="000000"/>
                <w:kern w:val="0"/>
              </w:rPr>
              <w:t>-</w:t>
            </w:r>
          </w:p>
        </w:tc>
        <w:tc>
          <w:tcPr>
            <w:tcW w:w="702" w:type="pct"/>
            <w:shd w:val="clear" w:color="auto" w:fill="auto"/>
            <w:noWrap/>
            <w:vAlign w:val="center"/>
          </w:tcPr>
          <w:p>
            <w:pPr>
              <w:pStyle w:val="34"/>
            </w:pPr>
            <w:r>
              <w:t>LC</w:t>
            </w:r>
          </w:p>
        </w:tc>
        <w:tc>
          <w:tcPr>
            <w:tcW w:w="281" w:type="pct"/>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81" w:type="pct"/>
            <w:shd w:val="clear" w:color="auto" w:fill="auto"/>
            <w:noWrap/>
            <w:vAlign w:val="center"/>
          </w:tcPr>
          <w:p>
            <w:pPr>
              <w:pStyle w:val="34"/>
            </w:pPr>
            <w:r>
              <w:t>8</w:t>
            </w:r>
          </w:p>
        </w:tc>
        <w:tc>
          <w:tcPr>
            <w:tcW w:w="367" w:type="pct"/>
            <w:shd w:val="clear" w:color="auto" w:fill="auto"/>
            <w:noWrap/>
            <w:vAlign w:val="center"/>
          </w:tcPr>
          <w:p>
            <w:pPr>
              <w:pStyle w:val="34"/>
            </w:pPr>
            <w:r>
              <w:t>雀形目</w:t>
            </w:r>
          </w:p>
        </w:tc>
        <w:tc>
          <w:tcPr>
            <w:tcW w:w="367" w:type="pct"/>
            <w:shd w:val="clear" w:color="auto" w:fill="auto"/>
            <w:noWrap/>
            <w:vAlign w:val="center"/>
          </w:tcPr>
          <w:p>
            <w:pPr>
              <w:pStyle w:val="34"/>
            </w:pPr>
            <w:r>
              <w:t>鹡鸰科</w:t>
            </w:r>
          </w:p>
        </w:tc>
        <w:tc>
          <w:tcPr>
            <w:tcW w:w="542" w:type="pct"/>
            <w:shd w:val="clear" w:color="auto" w:fill="auto"/>
            <w:noWrap/>
            <w:vAlign w:val="center"/>
          </w:tcPr>
          <w:p>
            <w:pPr>
              <w:pStyle w:val="34"/>
            </w:pPr>
            <w:r>
              <w:t>鹡鸰属</w:t>
            </w:r>
          </w:p>
        </w:tc>
        <w:tc>
          <w:tcPr>
            <w:tcW w:w="455" w:type="pct"/>
            <w:shd w:val="clear" w:color="auto" w:fill="auto"/>
            <w:noWrap/>
            <w:vAlign w:val="center"/>
          </w:tcPr>
          <w:p>
            <w:pPr>
              <w:pStyle w:val="34"/>
            </w:pPr>
            <w:r>
              <w:t>白鹡鸰</w:t>
            </w:r>
          </w:p>
        </w:tc>
        <w:tc>
          <w:tcPr>
            <w:tcW w:w="812" w:type="pct"/>
            <w:shd w:val="clear" w:color="auto" w:fill="auto"/>
            <w:noWrap/>
            <w:vAlign w:val="center"/>
          </w:tcPr>
          <w:p>
            <w:pPr>
              <w:pStyle w:val="34"/>
              <w:rPr>
                <w:i/>
                <w:iCs/>
              </w:rPr>
            </w:pPr>
            <w:r>
              <w:rPr>
                <w:i/>
                <w:iCs/>
              </w:rPr>
              <w:t>Motacilla alba</w:t>
            </w:r>
          </w:p>
        </w:tc>
        <w:tc>
          <w:tcPr>
            <w:tcW w:w="386" w:type="pct"/>
            <w:shd w:val="clear" w:color="auto" w:fill="auto"/>
            <w:noWrap/>
            <w:vAlign w:val="center"/>
          </w:tcPr>
          <w:p>
            <w:pPr>
              <w:pStyle w:val="34"/>
            </w:pPr>
            <w:r>
              <w:t>留鸟</w:t>
            </w:r>
          </w:p>
        </w:tc>
        <w:tc>
          <w:tcPr>
            <w:tcW w:w="807" w:type="pct"/>
            <w:shd w:val="clear" w:color="auto" w:fill="auto"/>
            <w:noWrap/>
          </w:tcPr>
          <w:p>
            <w:pPr>
              <w:pStyle w:val="34"/>
            </w:pPr>
            <w:r>
              <w:rPr>
                <w:rFonts w:hint="eastAsia"/>
                <w:color w:val="000000"/>
                <w:kern w:val="0"/>
              </w:rPr>
              <w:t>-</w:t>
            </w:r>
          </w:p>
        </w:tc>
        <w:tc>
          <w:tcPr>
            <w:tcW w:w="702" w:type="pct"/>
            <w:shd w:val="clear" w:color="auto" w:fill="auto"/>
            <w:noWrap/>
            <w:vAlign w:val="center"/>
          </w:tcPr>
          <w:p>
            <w:pPr>
              <w:pStyle w:val="34"/>
            </w:pPr>
            <w:r>
              <w:t>LC</w:t>
            </w:r>
          </w:p>
        </w:tc>
        <w:tc>
          <w:tcPr>
            <w:tcW w:w="281" w:type="pct"/>
            <w:shd w:val="clear" w:color="auto" w:fill="auto"/>
            <w:noWrap/>
            <w:vAlign w:val="center"/>
          </w:tcPr>
          <w:p>
            <w:pPr>
              <w:pStyle w:val="34"/>
            </w:pPr>
            <w:r>
              <w:t>5</w:t>
            </w:r>
          </w:p>
        </w:tc>
      </w:tr>
    </w:tbl>
    <w:p>
      <w:pPr>
        <w:spacing w:line="360" w:lineRule="auto"/>
        <w:rPr>
          <w:rFonts w:ascii="Times New Roman" w:hAnsi="Times New Roman" w:eastAsia="宋体" w:cs="Times New Roman"/>
          <w:sz w:val="22"/>
          <w:szCs w:val="24"/>
        </w:rPr>
      </w:pP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95"/>
        <w:gridCol w:w="3972"/>
        <w:gridCol w:w="29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31" w:type="dxa"/>
            <w:vAlign w:val="center"/>
          </w:tcPr>
          <w:p>
            <w:pPr>
              <w:jc w:val="center"/>
              <w:rPr>
                <w:rFonts w:hint="default" w:ascii="Times New Roman" w:hAnsi="Times New Roman" w:eastAsia="宋体" w:cs="Times New Roman"/>
                <w:sz w:val="22"/>
              </w:rPr>
            </w:pPr>
            <w:r>
              <w:rPr>
                <w:rFonts w:hint="default" w:ascii="Times New Roman" w:hAnsi="Times New Roman" w:eastAsia="宋体" w:cs="Times New Roman"/>
                <w:sz w:val="22"/>
              </w:rPr>
              <w:drawing>
                <wp:inline distT="0" distB="0" distL="0" distR="0">
                  <wp:extent cx="1799590" cy="1350010"/>
                  <wp:effectExtent l="0" t="0" r="0" b="2540"/>
                  <wp:docPr id="204" name="图片 204" descr="D:\Users\Documents\WeChat Files\wxid_c130k972z67222\FileStorage\Temp\3339d57152e93ce21aff63efe2fc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D:\Users\Documents\WeChat Files\wxid_c130k972z67222\FileStorage\Temp\3339d57152e93ce21aff63efe2fcac7.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885" w:type="dxa"/>
            <w:vAlign w:val="center"/>
          </w:tcPr>
          <w:p>
            <w:pPr>
              <w:jc w:val="center"/>
              <w:rPr>
                <w:rFonts w:hint="default" w:ascii="Times New Roman" w:hAnsi="Times New Roman" w:eastAsia="宋体" w:cs="Times New Roman"/>
                <w:sz w:val="22"/>
              </w:rPr>
            </w:pPr>
            <w:r>
              <w:rPr>
                <w:rFonts w:hint="default" w:ascii="Times New Roman" w:hAnsi="Times New Roman" w:eastAsia="宋体" w:cs="Times New Roman"/>
                <w:sz w:val="22"/>
              </w:rPr>
              <w:drawing>
                <wp:inline distT="0" distB="0" distL="0" distR="0">
                  <wp:extent cx="1799590" cy="1350010"/>
                  <wp:effectExtent l="0" t="0" r="0" b="2540"/>
                  <wp:docPr id="205" name="图片 205" descr="D:\Users\Documents\WeChat Files\wxid_c130k972z67222\FileStorage\Temp\2fbbcdc9f3e69bc33333c0b096a0c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D:\Users\Documents\WeChat Files\wxid_c130k972z67222\FileStorage\Temp\2fbbcdc9f3e69bc33333c0b096a0c80.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2930" w:type="dxa"/>
            <w:vAlign w:val="center"/>
          </w:tcPr>
          <w:p>
            <w:pPr>
              <w:jc w:val="center"/>
              <w:rPr>
                <w:rFonts w:hint="default" w:ascii="Times New Roman" w:hAnsi="Times New Roman" w:eastAsia="宋体" w:cs="Times New Roman"/>
                <w:sz w:val="22"/>
              </w:rPr>
            </w:pPr>
            <w:r>
              <w:rPr>
                <w:rFonts w:hint="default" w:ascii="Times New Roman" w:hAnsi="Times New Roman" w:eastAsia="宋体" w:cs="Times New Roman"/>
                <w:sz w:val="22"/>
              </w:rPr>
              <w:drawing>
                <wp:inline distT="0" distB="0" distL="0" distR="0">
                  <wp:extent cx="1799590" cy="1350010"/>
                  <wp:effectExtent l="0" t="0" r="0" b="2540"/>
                  <wp:docPr id="206" name="图片 206" descr="D:\重庆生物多样性监测项目\重庆鸟类数据整理\四向照一二调\沙坪坝_1st\20230909073941000-1-490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D:\重庆生物多样性监测项目\重庆鸟类数据整理\四向照一二调\沙坪坝_1st\20230909073941000-1-490473.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31" w:type="dxa"/>
            <w:vAlign w:val="center"/>
          </w:tcPr>
          <w:p>
            <w:pPr>
              <w:jc w:val="center"/>
              <w:rPr>
                <w:rFonts w:hint="default" w:ascii="Times New Roman" w:hAnsi="Times New Roman" w:eastAsia="宋体" w:cs="Times New Roman"/>
                <w:sz w:val="22"/>
              </w:rPr>
            </w:pPr>
            <w:r>
              <w:rPr>
                <w:rFonts w:hint="default" w:ascii="Times New Roman" w:hAnsi="Times New Roman" w:eastAsia="宋体" w:cs="Times New Roman"/>
                <w:sz w:val="22"/>
              </w:rPr>
              <w:t>(a) 生境照一</w:t>
            </w:r>
          </w:p>
        </w:tc>
        <w:tc>
          <w:tcPr>
            <w:tcW w:w="3885" w:type="dxa"/>
            <w:vAlign w:val="center"/>
          </w:tcPr>
          <w:p>
            <w:pPr>
              <w:jc w:val="center"/>
              <w:rPr>
                <w:rFonts w:hint="default" w:ascii="Times New Roman" w:hAnsi="Times New Roman" w:eastAsia="宋体" w:cs="Times New Roman"/>
                <w:sz w:val="22"/>
              </w:rPr>
            </w:pPr>
            <w:r>
              <w:rPr>
                <w:rFonts w:hint="default" w:ascii="Times New Roman" w:hAnsi="Times New Roman" w:eastAsia="宋体" w:cs="Times New Roman"/>
                <w:sz w:val="22"/>
              </w:rPr>
              <w:t>(b) 生境照二</w:t>
            </w:r>
          </w:p>
        </w:tc>
        <w:tc>
          <w:tcPr>
            <w:tcW w:w="2930" w:type="dxa"/>
            <w:vAlign w:val="center"/>
          </w:tcPr>
          <w:p>
            <w:pPr>
              <w:jc w:val="center"/>
              <w:rPr>
                <w:rFonts w:hint="default" w:ascii="Times New Roman" w:hAnsi="Times New Roman" w:eastAsia="宋体" w:cs="Times New Roman"/>
                <w:sz w:val="22"/>
              </w:rPr>
            </w:pPr>
            <w:r>
              <w:rPr>
                <w:rFonts w:hint="default" w:ascii="Times New Roman" w:hAnsi="Times New Roman" w:eastAsia="宋体" w:cs="Times New Roman"/>
                <w:sz w:val="22"/>
              </w:rPr>
              <w:t>(c) 生境照三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31" w:type="dxa"/>
            <w:vAlign w:val="center"/>
          </w:tcPr>
          <w:p>
            <w:pPr>
              <w:jc w:val="center"/>
              <w:rPr>
                <w:rFonts w:hint="default" w:ascii="Times New Roman" w:hAnsi="Times New Roman" w:eastAsia="宋体" w:cs="Times New Roman"/>
                <w:sz w:val="22"/>
              </w:rPr>
            </w:pPr>
            <w:r>
              <w:rPr>
                <w:rFonts w:hint="default" w:ascii="Times New Roman" w:hAnsi="Times New Roman" w:eastAsia="宋体" w:cs="Times New Roman"/>
                <w:sz w:val="22"/>
              </w:rPr>
              <w:drawing>
                <wp:inline distT="0" distB="0" distL="0" distR="0">
                  <wp:extent cx="1799590" cy="1350010"/>
                  <wp:effectExtent l="0" t="0" r="0" b="2540"/>
                  <wp:docPr id="208" name="图片 208" descr="D:\重庆生物多样性监测项目\重庆鸟类数据整理\四向照一二调\沙坪坝_1st\20230909082040000-4-883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D:\重庆生物多样性监测项目\重庆鸟类数据整理\四向照一二调\沙坪坝_1st\20230909082040000-4-883508.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885" w:type="dxa"/>
            <w:vAlign w:val="center"/>
          </w:tcPr>
          <w:p>
            <w:pPr>
              <w:jc w:val="center"/>
              <w:rPr>
                <w:rFonts w:hint="default" w:ascii="Times New Roman" w:hAnsi="Times New Roman" w:eastAsia="宋体" w:cs="Times New Roman"/>
                <w:sz w:val="22"/>
              </w:rPr>
            </w:pPr>
            <w:r>
              <w:rPr>
                <w:rFonts w:hint="default" w:ascii="Times New Roman" w:hAnsi="Times New Roman" w:eastAsia="宋体" w:cs="Times New Roman"/>
                <w:sz w:val="22"/>
              </w:rPr>
              <w:drawing>
                <wp:inline distT="0" distB="0" distL="0" distR="0">
                  <wp:extent cx="2432685" cy="17278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50">
                            <a:extLst>
                              <a:ext uri="{28A0092B-C50C-407E-A947-70E740481C1C}">
                                <a14:useLocalDpi xmlns:a14="http://schemas.microsoft.com/office/drawing/2010/main" val="0"/>
                              </a:ext>
                            </a:extLst>
                          </a:blip>
                          <a:srcRect l="15593" r="12102"/>
                          <a:stretch>
                            <a:fillRect/>
                          </a:stretch>
                        </pic:blipFill>
                        <pic:spPr>
                          <a:xfrm>
                            <a:off x="0" y="0"/>
                            <a:ext cx="2441544" cy="1734259"/>
                          </a:xfrm>
                          <a:prstGeom prst="rect">
                            <a:avLst/>
                          </a:prstGeom>
                          <a:noFill/>
                          <a:ln>
                            <a:noFill/>
                          </a:ln>
                        </pic:spPr>
                      </pic:pic>
                    </a:graphicData>
                  </a:graphic>
                </wp:inline>
              </w:drawing>
            </w:r>
          </w:p>
        </w:tc>
        <w:tc>
          <w:tcPr>
            <w:tcW w:w="2930" w:type="dxa"/>
            <w:vAlign w:val="center"/>
          </w:tcPr>
          <w:p>
            <w:pPr>
              <w:jc w:val="center"/>
              <w:rPr>
                <w:rFonts w:hint="default" w:ascii="Times New Roman" w:hAnsi="Times New Roman" w:eastAsia="宋体" w:cs="Times New Roman"/>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31" w:type="dxa"/>
            <w:vAlign w:val="center"/>
          </w:tcPr>
          <w:p>
            <w:pPr>
              <w:jc w:val="center"/>
              <w:rPr>
                <w:rFonts w:hint="default" w:ascii="Times New Roman" w:hAnsi="Times New Roman" w:eastAsia="宋体" w:cs="Times New Roman"/>
                <w:sz w:val="22"/>
              </w:rPr>
            </w:pPr>
            <w:r>
              <w:rPr>
                <w:rFonts w:hint="default" w:ascii="Times New Roman" w:hAnsi="Times New Roman" w:eastAsia="宋体" w:cs="Times New Roman"/>
                <w:sz w:val="22"/>
              </w:rPr>
              <w:t>(d) 生境照四</w:t>
            </w:r>
          </w:p>
        </w:tc>
        <w:tc>
          <w:tcPr>
            <w:tcW w:w="3885" w:type="dxa"/>
            <w:vAlign w:val="center"/>
          </w:tcPr>
          <w:p>
            <w:pPr>
              <w:jc w:val="center"/>
              <w:rPr>
                <w:rFonts w:hint="default" w:ascii="Times New Roman" w:hAnsi="Times New Roman" w:eastAsia="宋体" w:cs="Times New Roman"/>
                <w:sz w:val="22"/>
              </w:rPr>
            </w:pPr>
            <w:r>
              <w:rPr>
                <w:rFonts w:hint="default" w:ascii="Times New Roman" w:hAnsi="Times New Roman" w:eastAsia="宋体" w:cs="Times New Roman"/>
                <w:sz w:val="22"/>
              </w:rPr>
              <w:t>(e) 物种组成</w:t>
            </w:r>
          </w:p>
        </w:tc>
        <w:tc>
          <w:tcPr>
            <w:tcW w:w="2930" w:type="dxa"/>
            <w:vAlign w:val="center"/>
          </w:tcPr>
          <w:p>
            <w:pPr>
              <w:jc w:val="center"/>
              <w:rPr>
                <w:rFonts w:hint="default" w:ascii="Times New Roman" w:hAnsi="Times New Roman" w:eastAsia="宋体" w:cs="Times New Roman"/>
                <w:sz w:val="22"/>
              </w:rPr>
            </w:pPr>
          </w:p>
        </w:tc>
      </w:tr>
    </w:tbl>
    <w:p>
      <w:pPr>
        <w:pStyle w:val="23"/>
        <w:spacing w:after="156"/>
        <w:rPr>
          <w:rFonts w:hint="default"/>
        </w:rPr>
      </w:pPr>
      <w:bookmarkStart w:id="40" w:name="_Toc24565"/>
      <w:bookmarkStart w:id="41" w:name="_Toc151467898"/>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28</w:t>
      </w:r>
      <w:r>
        <w:rPr>
          <w:rFonts w:hint="default"/>
        </w:rPr>
        <w:fldChar w:fldCharType="end"/>
      </w:r>
      <w:r>
        <w:t xml:space="preserve"> </w:t>
      </w:r>
      <w:bookmarkEnd w:id="40"/>
      <w:bookmarkEnd w:id="41"/>
      <w:r>
        <w:t>样地500106001鸟类样线调查生境照片及群落物种组成</w:t>
      </w:r>
    </w:p>
    <w:p>
      <w:pPr>
        <w:spacing w:line="360" w:lineRule="auto"/>
        <w:ind w:firstLine="482" w:firstLineChars="200"/>
        <w:rPr>
          <w:rFonts w:ascii="Times New Roman" w:hAnsi="Times New Roman" w:eastAsia="宋体" w:cs="Times New Roman"/>
          <w:b/>
          <w:sz w:val="24"/>
          <w:szCs w:val="24"/>
        </w:rPr>
      </w:pPr>
    </w:p>
    <w:p>
      <w:pPr>
        <w:spacing w:line="360"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沙坪坝区鸟类观测样地优势类群为白颊噪鹛</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，Simpson优势度指数为41.9%；白鹡鸰</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Motacilla alba</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，Simpson优势度指数为16.1%；白头鹎</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，Simpson优势度指数为12.9%，调查样地物种多样性（香农维纳指数）为1.741，均匀度指数为0.837。Margalef鸟类物种丰富度指数为2.038。</w:t>
      </w:r>
      <w:r>
        <w:rPr>
          <w:rFonts w:hint="eastAsia" w:ascii="Times New Roman" w:hAnsi="Times New Roman" w:eastAsia="宋体" w:cs="Times New Roman"/>
          <w:sz w:val="24"/>
          <w:szCs w:val="24"/>
        </w:rPr>
        <w:t>沙坪坝区的</w:t>
      </w:r>
      <w:r>
        <w:rPr>
          <w:rFonts w:ascii="Times New Roman" w:hAnsi="Times New Roman" w:eastAsia="宋体" w:cs="Times New Roman"/>
          <w:sz w:val="24"/>
          <w:szCs w:val="24"/>
        </w:rPr>
        <w:t>PD为310.869，NRI为0.470，SES.pd指数为0.206。</w:t>
      </w:r>
    </w:p>
    <w:p>
      <w:pPr>
        <w:spacing w:line="360"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沙坪坝区样地两个样地为城区大学城中央公园，干扰因素主要为噪声污染（音箱），强度为弱，植被基本保持原样，景观稳定，对鸟类栖息繁衍影响不大。</w:t>
      </w:r>
    </w:p>
    <w:p>
      <w:pPr>
        <w:pStyle w:val="32"/>
      </w:pPr>
      <w:bookmarkStart w:id="42" w:name="_Toc31653"/>
      <w:r>
        <w:t>3.4.25 南岸区鸟类群落分析</w:t>
      </w:r>
      <w:bookmarkEnd w:id="42"/>
    </w:p>
    <w:p>
      <w:pPr>
        <w:spacing w:line="336"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物种组成：</w:t>
      </w:r>
      <w:r>
        <w:rPr>
          <w:rFonts w:ascii="Times New Roman" w:hAnsi="Times New Roman" w:eastAsia="宋体" w:cs="Times New Roman"/>
          <w:sz w:val="24"/>
          <w:szCs w:val="24"/>
        </w:rPr>
        <w:t>2023年9月~10月，南岸区两次鸟类物种多样性调查，共记录到鸟类20种，隶属于3目16科19属，其中雀形目为优势类群，占比达90%。观测样地，观测到国家二级保护鸟类</w:t>
      </w:r>
      <w:r>
        <w:rPr>
          <w:rFonts w:hint="eastAsia" w:ascii="Times New Roman" w:hAnsi="Times New Roman" w:eastAsia="宋体" w:cs="Times New Roman"/>
          <w:sz w:val="24"/>
          <w:szCs w:val="24"/>
        </w:rPr>
        <w:t>红隼</w:t>
      </w:r>
      <w:r>
        <w:rPr>
          <w:rFonts w:ascii="Times New Roman" w:hAnsi="Times New Roman" w:eastAsia="宋体" w:cs="Times New Roman"/>
          <w:i/>
          <w:sz w:val="24"/>
          <w:szCs w:val="24"/>
        </w:rPr>
        <w:t>Falco tinnunculus</w:t>
      </w:r>
      <w:r>
        <w:rPr>
          <w:rFonts w:ascii="Times New Roman" w:hAnsi="Times New Roman" w:eastAsia="宋体" w:cs="Times New Roman"/>
          <w:sz w:val="24"/>
          <w:szCs w:val="24"/>
        </w:rPr>
        <w:t>，其它观测到的鸟类IUCN中国脊椎动物红色名录都为无危（Least Concern，LC）。鸟类居留型分析表明，南岸区留鸟占比较大，为75%，候鸟为25%。</w:t>
      </w:r>
    </w:p>
    <w:p>
      <w:pPr>
        <w:pStyle w:val="24"/>
        <w:rPr>
          <w:szCs w:val="24"/>
        </w:rPr>
      </w:pPr>
      <w:r>
        <w:t xml:space="preserve">表 </w:t>
      </w:r>
      <w:r>
        <w:fldChar w:fldCharType="begin"/>
      </w:r>
      <w:r>
        <w:instrText xml:space="preserve"> SEQ 表 \* ARABIC </w:instrText>
      </w:r>
      <w:r>
        <w:fldChar w:fldCharType="separate"/>
      </w:r>
      <w:r>
        <w:t>28</w:t>
      </w:r>
      <w:r>
        <w:fldChar w:fldCharType="end"/>
      </w:r>
      <w:r>
        <w:rPr>
          <w:rFonts w:hint="eastAsia"/>
          <w:szCs w:val="24"/>
        </w:rPr>
        <w:t xml:space="preserve"> </w:t>
      </w:r>
      <w:r>
        <w:rPr>
          <w:szCs w:val="24"/>
        </w:rPr>
        <w:t>南岸区鸟类组成、特征和种群数量</w:t>
      </w:r>
    </w:p>
    <w:tbl>
      <w:tblPr>
        <w:tblStyle w:val="10"/>
        <w:tblW w:w="100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
        <w:gridCol w:w="756"/>
        <w:gridCol w:w="1116"/>
        <w:gridCol w:w="1116"/>
        <w:gridCol w:w="1296"/>
        <w:gridCol w:w="1985"/>
        <w:gridCol w:w="794"/>
        <w:gridCol w:w="964"/>
        <w:gridCol w:w="907"/>
        <w:gridCol w:w="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rPr>
                <w:b/>
                <w:bCs w:val="0"/>
              </w:rPr>
            </w:pPr>
            <w:r>
              <w:rPr>
                <w:b/>
                <w:bCs w:val="0"/>
              </w:rPr>
              <w:t>序号</w:t>
            </w:r>
          </w:p>
        </w:tc>
        <w:tc>
          <w:tcPr>
            <w:tcW w:w="0" w:type="auto"/>
            <w:shd w:val="clear" w:color="auto" w:fill="auto"/>
            <w:noWrap/>
            <w:vAlign w:val="center"/>
          </w:tcPr>
          <w:p>
            <w:pPr>
              <w:pStyle w:val="34"/>
              <w:rPr>
                <w:b/>
                <w:bCs w:val="0"/>
              </w:rPr>
            </w:pPr>
            <w:r>
              <w:rPr>
                <w:b/>
                <w:bCs w:val="0"/>
              </w:rPr>
              <w:t>目</w:t>
            </w:r>
          </w:p>
        </w:tc>
        <w:tc>
          <w:tcPr>
            <w:tcW w:w="0" w:type="auto"/>
            <w:shd w:val="clear" w:color="auto" w:fill="auto"/>
            <w:noWrap/>
            <w:vAlign w:val="center"/>
          </w:tcPr>
          <w:p>
            <w:pPr>
              <w:pStyle w:val="34"/>
              <w:rPr>
                <w:b/>
                <w:bCs w:val="0"/>
              </w:rPr>
            </w:pPr>
            <w:r>
              <w:rPr>
                <w:b/>
                <w:bCs w:val="0"/>
              </w:rPr>
              <w:t>科</w:t>
            </w:r>
          </w:p>
        </w:tc>
        <w:tc>
          <w:tcPr>
            <w:tcW w:w="0" w:type="auto"/>
            <w:shd w:val="clear" w:color="auto" w:fill="auto"/>
            <w:noWrap/>
            <w:vAlign w:val="center"/>
          </w:tcPr>
          <w:p>
            <w:pPr>
              <w:pStyle w:val="34"/>
              <w:rPr>
                <w:b/>
                <w:bCs w:val="0"/>
              </w:rPr>
            </w:pPr>
            <w:r>
              <w:rPr>
                <w:b/>
                <w:bCs w:val="0"/>
              </w:rPr>
              <w:t>属</w:t>
            </w:r>
          </w:p>
        </w:tc>
        <w:tc>
          <w:tcPr>
            <w:tcW w:w="0" w:type="auto"/>
            <w:shd w:val="clear" w:color="auto" w:fill="auto"/>
            <w:noWrap/>
            <w:vAlign w:val="center"/>
          </w:tcPr>
          <w:p>
            <w:pPr>
              <w:pStyle w:val="34"/>
              <w:rPr>
                <w:b/>
                <w:bCs w:val="0"/>
              </w:rPr>
            </w:pPr>
            <w:r>
              <w:rPr>
                <w:b/>
                <w:bCs w:val="0"/>
              </w:rPr>
              <w:t>种</w:t>
            </w:r>
          </w:p>
        </w:tc>
        <w:tc>
          <w:tcPr>
            <w:tcW w:w="0" w:type="auto"/>
            <w:shd w:val="clear" w:color="auto" w:fill="auto"/>
            <w:noWrap/>
            <w:vAlign w:val="center"/>
          </w:tcPr>
          <w:p>
            <w:pPr>
              <w:pStyle w:val="34"/>
              <w:rPr>
                <w:b/>
                <w:bCs w:val="0"/>
              </w:rPr>
            </w:pPr>
            <w:r>
              <w:rPr>
                <w:b/>
                <w:bCs w:val="0"/>
              </w:rPr>
              <w:t>拉丁学名</w:t>
            </w:r>
          </w:p>
        </w:tc>
        <w:tc>
          <w:tcPr>
            <w:tcW w:w="794" w:type="dxa"/>
            <w:shd w:val="clear" w:color="auto" w:fill="auto"/>
            <w:noWrap/>
            <w:vAlign w:val="center"/>
          </w:tcPr>
          <w:p>
            <w:pPr>
              <w:pStyle w:val="34"/>
              <w:rPr>
                <w:b/>
                <w:bCs w:val="0"/>
              </w:rPr>
            </w:pPr>
            <w:r>
              <w:rPr>
                <w:b/>
                <w:bCs w:val="0"/>
              </w:rPr>
              <w:t>居留型</w:t>
            </w:r>
          </w:p>
        </w:tc>
        <w:tc>
          <w:tcPr>
            <w:tcW w:w="964" w:type="dxa"/>
            <w:shd w:val="clear" w:color="auto" w:fill="auto"/>
            <w:noWrap/>
            <w:vAlign w:val="center"/>
          </w:tcPr>
          <w:p>
            <w:pPr>
              <w:pStyle w:val="34"/>
              <w:rPr>
                <w:b/>
                <w:bCs w:val="0"/>
              </w:rPr>
            </w:pPr>
            <w:r>
              <w:rPr>
                <w:b/>
                <w:bCs w:val="0"/>
              </w:rPr>
              <w:t>国家重点保护级别</w:t>
            </w:r>
          </w:p>
        </w:tc>
        <w:tc>
          <w:tcPr>
            <w:tcW w:w="907" w:type="dxa"/>
            <w:shd w:val="clear" w:color="auto" w:fill="auto"/>
            <w:noWrap/>
            <w:vAlign w:val="center"/>
          </w:tcPr>
          <w:p>
            <w:pPr>
              <w:pStyle w:val="34"/>
              <w:rPr>
                <w:b/>
                <w:bCs w:val="0"/>
              </w:rPr>
            </w:pPr>
            <w:r>
              <w:rPr>
                <w:b/>
                <w:bCs w:val="0"/>
              </w:rPr>
              <w:t>IUCN濒危等级</w:t>
            </w:r>
          </w:p>
        </w:tc>
        <w:tc>
          <w:tcPr>
            <w:tcW w:w="0" w:type="auto"/>
            <w:shd w:val="clear" w:color="auto" w:fill="auto"/>
            <w:noWrap/>
            <w:vAlign w:val="center"/>
          </w:tcPr>
          <w:p>
            <w:pPr>
              <w:pStyle w:val="34"/>
              <w:rPr>
                <w:b/>
                <w:bCs w:val="0"/>
              </w:rPr>
            </w:pPr>
            <w:r>
              <w:rPr>
                <w:b/>
                <w:bCs w:val="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w:t>
            </w:r>
          </w:p>
        </w:tc>
        <w:tc>
          <w:tcPr>
            <w:tcW w:w="0" w:type="auto"/>
            <w:shd w:val="clear" w:color="auto" w:fill="auto"/>
            <w:noWrap/>
            <w:vAlign w:val="center"/>
          </w:tcPr>
          <w:p>
            <w:pPr>
              <w:pStyle w:val="34"/>
            </w:pPr>
            <w:r>
              <w:t>鸽形目</w:t>
            </w:r>
          </w:p>
        </w:tc>
        <w:tc>
          <w:tcPr>
            <w:tcW w:w="0" w:type="auto"/>
            <w:shd w:val="clear" w:color="auto" w:fill="auto"/>
            <w:noWrap/>
            <w:vAlign w:val="center"/>
          </w:tcPr>
          <w:p>
            <w:pPr>
              <w:pStyle w:val="34"/>
            </w:pPr>
            <w:r>
              <w:t>鸠鸽科</w:t>
            </w:r>
          </w:p>
        </w:tc>
        <w:tc>
          <w:tcPr>
            <w:tcW w:w="0" w:type="auto"/>
            <w:shd w:val="clear" w:color="auto" w:fill="auto"/>
            <w:noWrap/>
            <w:vAlign w:val="center"/>
          </w:tcPr>
          <w:p>
            <w:pPr>
              <w:pStyle w:val="34"/>
            </w:pPr>
            <w:r>
              <w:t>珠颈斑鸠属</w:t>
            </w:r>
          </w:p>
        </w:tc>
        <w:tc>
          <w:tcPr>
            <w:tcW w:w="0" w:type="auto"/>
            <w:shd w:val="clear" w:color="auto" w:fill="auto"/>
            <w:noWrap/>
            <w:vAlign w:val="center"/>
          </w:tcPr>
          <w:p>
            <w:pPr>
              <w:pStyle w:val="34"/>
            </w:pPr>
            <w:r>
              <w:t>珠颈斑鸠</w:t>
            </w:r>
          </w:p>
        </w:tc>
        <w:tc>
          <w:tcPr>
            <w:tcW w:w="0" w:type="auto"/>
            <w:shd w:val="clear" w:color="auto" w:fill="auto"/>
            <w:noWrap/>
            <w:vAlign w:val="center"/>
          </w:tcPr>
          <w:p>
            <w:pPr>
              <w:pStyle w:val="34"/>
              <w:rPr>
                <w:i/>
                <w:iCs/>
              </w:rPr>
            </w:pPr>
            <w:r>
              <w:rPr>
                <w:i/>
                <w:iCs/>
              </w:rPr>
              <w:t>Spilopelia chinensis</w:t>
            </w:r>
          </w:p>
        </w:tc>
        <w:tc>
          <w:tcPr>
            <w:tcW w:w="794" w:type="dxa"/>
            <w:shd w:val="clear" w:color="auto" w:fill="auto"/>
            <w:noWrap/>
            <w:vAlign w:val="center"/>
          </w:tcPr>
          <w:p>
            <w:pPr>
              <w:pStyle w:val="34"/>
            </w:pPr>
            <w:r>
              <w:t>留鸟</w:t>
            </w:r>
          </w:p>
        </w:tc>
        <w:tc>
          <w:tcPr>
            <w:tcW w:w="964" w:type="dxa"/>
            <w:shd w:val="clear" w:color="auto" w:fill="auto"/>
            <w:noWrap/>
            <w:vAlign w:val="center"/>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2</w:t>
            </w:r>
          </w:p>
        </w:tc>
        <w:tc>
          <w:tcPr>
            <w:tcW w:w="0" w:type="auto"/>
            <w:shd w:val="clear" w:color="auto" w:fill="auto"/>
            <w:noWrap/>
            <w:vAlign w:val="center"/>
          </w:tcPr>
          <w:p>
            <w:pPr>
              <w:pStyle w:val="34"/>
            </w:pPr>
            <w:r>
              <w:rPr>
                <w:rFonts w:hint="eastAsia"/>
              </w:rPr>
              <w:t>隼形目</w:t>
            </w:r>
          </w:p>
        </w:tc>
        <w:tc>
          <w:tcPr>
            <w:tcW w:w="0" w:type="auto"/>
            <w:shd w:val="clear" w:color="auto" w:fill="auto"/>
            <w:noWrap/>
            <w:vAlign w:val="center"/>
          </w:tcPr>
          <w:p>
            <w:pPr>
              <w:pStyle w:val="34"/>
            </w:pPr>
            <w:r>
              <w:rPr>
                <w:rFonts w:hint="eastAsia"/>
              </w:rPr>
              <w:t>隼科</w:t>
            </w:r>
          </w:p>
        </w:tc>
        <w:tc>
          <w:tcPr>
            <w:tcW w:w="0" w:type="auto"/>
            <w:shd w:val="clear" w:color="auto" w:fill="auto"/>
            <w:noWrap/>
            <w:vAlign w:val="center"/>
          </w:tcPr>
          <w:p>
            <w:pPr>
              <w:pStyle w:val="34"/>
            </w:pPr>
            <w:r>
              <w:rPr>
                <w:rFonts w:hint="eastAsia"/>
              </w:rPr>
              <w:t>隼属</w:t>
            </w:r>
          </w:p>
        </w:tc>
        <w:tc>
          <w:tcPr>
            <w:tcW w:w="0" w:type="auto"/>
            <w:shd w:val="clear" w:color="auto" w:fill="auto"/>
            <w:noWrap/>
            <w:vAlign w:val="center"/>
          </w:tcPr>
          <w:p>
            <w:pPr>
              <w:pStyle w:val="34"/>
            </w:pPr>
            <w:r>
              <w:rPr>
                <w:rFonts w:hint="eastAsia"/>
              </w:rPr>
              <w:t>红隼</w:t>
            </w:r>
          </w:p>
        </w:tc>
        <w:tc>
          <w:tcPr>
            <w:tcW w:w="0" w:type="auto"/>
            <w:shd w:val="clear" w:color="auto" w:fill="auto"/>
            <w:noWrap/>
            <w:vAlign w:val="center"/>
          </w:tcPr>
          <w:p>
            <w:pPr>
              <w:pStyle w:val="34"/>
              <w:rPr>
                <w:i/>
                <w:iCs/>
              </w:rPr>
            </w:pPr>
            <w:r>
              <w:rPr>
                <w:i/>
                <w:iCs/>
              </w:rPr>
              <w:t>Falco tinnunculus</w:t>
            </w:r>
          </w:p>
        </w:tc>
        <w:tc>
          <w:tcPr>
            <w:tcW w:w="794" w:type="dxa"/>
            <w:shd w:val="clear" w:color="auto" w:fill="auto"/>
            <w:noWrap/>
            <w:vAlign w:val="center"/>
          </w:tcPr>
          <w:p>
            <w:pPr>
              <w:pStyle w:val="34"/>
            </w:pPr>
            <w:r>
              <w:t>留鸟</w:t>
            </w:r>
          </w:p>
        </w:tc>
        <w:tc>
          <w:tcPr>
            <w:tcW w:w="964" w:type="dxa"/>
            <w:shd w:val="clear" w:color="auto" w:fill="auto"/>
            <w:noWrap/>
            <w:vAlign w:val="center"/>
          </w:tcPr>
          <w:p>
            <w:pPr>
              <w:pStyle w:val="34"/>
            </w:pPr>
            <w:r>
              <w:t>国家二级</w:t>
            </w:r>
          </w:p>
        </w:tc>
        <w:tc>
          <w:tcPr>
            <w:tcW w:w="907" w:type="dxa"/>
            <w:shd w:val="clear" w:color="auto" w:fill="auto"/>
            <w:noWrap/>
            <w:vAlign w:val="center"/>
          </w:tcPr>
          <w:p>
            <w:pPr>
              <w:pStyle w:val="34"/>
            </w:pPr>
            <w:r>
              <w:rPr>
                <w:rFonts w:hint="eastAsia"/>
              </w:rP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3</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伯劳科</w:t>
            </w:r>
          </w:p>
        </w:tc>
        <w:tc>
          <w:tcPr>
            <w:tcW w:w="0" w:type="auto"/>
            <w:shd w:val="clear" w:color="auto" w:fill="auto"/>
            <w:noWrap/>
            <w:vAlign w:val="center"/>
          </w:tcPr>
          <w:p>
            <w:pPr>
              <w:pStyle w:val="34"/>
            </w:pPr>
            <w:r>
              <w:t>伯劳属</w:t>
            </w:r>
          </w:p>
        </w:tc>
        <w:tc>
          <w:tcPr>
            <w:tcW w:w="0" w:type="auto"/>
            <w:shd w:val="clear" w:color="auto" w:fill="auto"/>
            <w:noWrap/>
            <w:vAlign w:val="center"/>
          </w:tcPr>
          <w:p>
            <w:pPr>
              <w:pStyle w:val="34"/>
            </w:pPr>
            <w:r>
              <w:t>棕背伯劳</w:t>
            </w:r>
          </w:p>
        </w:tc>
        <w:tc>
          <w:tcPr>
            <w:tcW w:w="0" w:type="auto"/>
            <w:shd w:val="clear" w:color="auto" w:fill="auto"/>
            <w:noWrap/>
            <w:vAlign w:val="center"/>
          </w:tcPr>
          <w:p>
            <w:pPr>
              <w:pStyle w:val="34"/>
              <w:rPr>
                <w:i/>
                <w:iCs/>
              </w:rPr>
            </w:pPr>
            <w:r>
              <w:rPr>
                <w:i/>
                <w:iCs/>
              </w:rPr>
              <w:t>Lanius schach</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卷尾科</w:t>
            </w:r>
          </w:p>
        </w:tc>
        <w:tc>
          <w:tcPr>
            <w:tcW w:w="0" w:type="auto"/>
            <w:shd w:val="clear" w:color="auto" w:fill="auto"/>
            <w:noWrap/>
            <w:vAlign w:val="center"/>
          </w:tcPr>
          <w:p>
            <w:pPr>
              <w:pStyle w:val="34"/>
            </w:pPr>
            <w:r>
              <w:t>卷尾属</w:t>
            </w:r>
          </w:p>
        </w:tc>
        <w:tc>
          <w:tcPr>
            <w:tcW w:w="0" w:type="auto"/>
            <w:shd w:val="clear" w:color="auto" w:fill="auto"/>
            <w:noWrap/>
            <w:vAlign w:val="center"/>
          </w:tcPr>
          <w:p>
            <w:pPr>
              <w:pStyle w:val="34"/>
            </w:pPr>
            <w:r>
              <w:t>黑卷尾</w:t>
            </w:r>
          </w:p>
        </w:tc>
        <w:tc>
          <w:tcPr>
            <w:tcW w:w="0" w:type="auto"/>
            <w:shd w:val="clear" w:color="auto" w:fill="auto"/>
            <w:noWrap/>
            <w:vAlign w:val="center"/>
          </w:tcPr>
          <w:p>
            <w:pPr>
              <w:pStyle w:val="34"/>
              <w:rPr>
                <w:i/>
                <w:iCs/>
              </w:rPr>
            </w:pPr>
            <w:r>
              <w:rPr>
                <w:i/>
                <w:iCs/>
              </w:rPr>
              <w:t>Dicrurus macrocercus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鸦科</w:t>
            </w:r>
          </w:p>
        </w:tc>
        <w:tc>
          <w:tcPr>
            <w:tcW w:w="0" w:type="auto"/>
            <w:shd w:val="clear" w:color="auto" w:fill="auto"/>
            <w:noWrap/>
            <w:vAlign w:val="center"/>
          </w:tcPr>
          <w:p>
            <w:pPr>
              <w:pStyle w:val="34"/>
            </w:pPr>
            <w:r>
              <w:t>蓝鹊属</w:t>
            </w:r>
          </w:p>
        </w:tc>
        <w:tc>
          <w:tcPr>
            <w:tcW w:w="0" w:type="auto"/>
            <w:shd w:val="clear" w:color="auto" w:fill="auto"/>
            <w:noWrap/>
            <w:vAlign w:val="center"/>
          </w:tcPr>
          <w:p>
            <w:pPr>
              <w:pStyle w:val="34"/>
            </w:pPr>
            <w:r>
              <w:t>红嘴蓝鹊</w:t>
            </w:r>
          </w:p>
        </w:tc>
        <w:tc>
          <w:tcPr>
            <w:tcW w:w="0" w:type="auto"/>
            <w:shd w:val="clear" w:color="auto" w:fill="auto"/>
            <w:noWrap/>
            <w:vAlign w:val="center"/>
          </w:tcPr>
          <w:p>
            <w:pPr>
              <w:pStyle w:val="34"/>
              <w:rPr>
                <w:i/>
                <w:iCs/>
              </w:rPr>
            </w:pPr>
            <w:r>
              <w:rPr>
                <w:i/>
                <w:iCs/>
              </w:rPr>
              <w:t>Urocissa erythroryncha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雀嘴鹎属</w:t>
            </w:r>
          </w:p>
        </w:tc>
        <w:tc>
          <w:tcPr>
            <w:tcW w:w="0" w:type="auto"/>
            <w:shd w:val="clear" w:color="auto" w:fill="auto"/>
            <w:noWrap/>
            <w:vAlign w:val="center"/>
          </w:tcPr>
          <w:p>
            <w:pPr>
              <w:pStyle w:val="34"/>
            </w:pPr>
            <w:r>
              <w:t>领雀嘴鹎</w:t>
            </w:r>
          </w:p>
        </w:tc>
        <w:tc>
          <w:tcPr>
            <w:tcW w:w="0" w:type="auto"/>
            <w:shd w:val="clear" w:color="auto" w:fill="auto"/>
            <w:noWrap/>
            <w:vAlign w:val="center"/>
          </w:tcPr>
          <w:p>
            <w:pPr>
              <w:pStyle w:val="34"/>
              <w:rPr>
                <w:i/>
                <w:iCs/>
              </w:rPr>
            </w:pPr>
            <w:r>
              <w:rPr>
                <w:i/>
                <w:iCs/>
              </w:rPr>
              <w:t>Spizixos semitorques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鹎科</w:t>
            </w:r>
          </w:p>
        </w:tc>
        <w:tc>
          <w:tcPr>
            <w:tcW w:w="0" w:type="auto"/>
            <w:shd w:val="clear" w:color="auto" w:fill="auto"/>
            <w:noWrap/>
            <w:vAlign w:val="center"/>
          </w:tcPr>
          <w:p>
            <w:pPr>
              <w:pStyle w:val="34"/>
            </w:pPr>
            <w:r>
              <w:t>鹎属</w:t>
            </w:r>
          </w:p>
        </w:tc>
        <w:tc>
          <w:tcPr>
            <w:tcW w:w="0" w:type="auto"/>
            <w:shd w:val="clear" w:color="auto" w:fill="auto"/>
            <w:noWrap/>
            <w:vAlign w:val="center"/>
          </w:tcPr>
          <w:p>
            <w:pPr>
              <w:pStyle w:val="34"/>
            </w:pPr>
            <w:r>
              <w:t>白头鹎</w:t>
            </w:r>
          </w:p>
        </w:tc>
        <w:tc>
          <w:tcPr>
            <w:tcW w:w="0" w:type="auto"/>
            <w:shd w:val="clear" w:color="auto" w:fill="auto"/>
            <w:noWrap/>
            <w:vAlign w:val="center"/>
          </w:tcPr>
          <w:p>
            <w:pPr>
              <w:pStyle w:val="34"/>
              <w:rPr>
                <w:i/>
                <w:iCs/>
              </w:rPr>
            </w:pPr>
            <w:r>
              <w:rPr>
                <w:i/>
                <w:iCs/>
              </w:rPr>
              <w:t>Pycnonotus sinensis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长尾山雀科</w:t>
            </w:r>
          </w:p>
        </w:tc>
        <w:tc>
          <w:tcPr>
            <w:tcW w:w="0" w:type="auto"/>
            <w:shd w:val="clear" w:color="auto" w:fill="auto"/>
            <w:noWrap/>
            <w:vAlign w:val="center"/>
          </w:tcPr>
          <w:p>
            <w:pPr>
              <w:pStyle w:val="34"/>
            </w:pPr>
            <w:r>
              <w:t>长尾山雀属</w:t>
            </w:r>
          </w:p>
        </w:tc>
        <w:tc>
          <w:tcPr>
            <w:tcW w:w="0" w:type="auto"/>
            <w:shd w:val="clear" w:color="auto" w:fill="auto"/>
            <w:noWrap/>
            <w:vAlign w:val="center"/>
          </w:tcPr>
          <w:p>
            <w:pPr>
              <w:pStyle w:val="34"/>
            </w:pPr>
            <w:r>
              <w:t>红头长尾山雀</w:t>
            </w:r>
          </w:p>
        </w:tc>
        <w:tc>
          <w:tcPr>
            <w:tcW w:w="0" w:type="auto"/>
            <w:shd w:val="clear" w:color="auto" w:fill="auto"/>
            <w:noWrap/>
            <w:vAlign w:val="center"/>
          </w:tcPr>
          <w:p>
            <w:pPr>
              <w:pStyle w:val="34"/>
              <w:rPr>
                <w:i/>
                <w:iCs/>
              </w:rPr>
            </w:pPr>
            <w:r>
              <w:rPr>
                <w:i/>
                <w:iCs/>
              </w:rPr>
              <w:t>Aegithalos concinnus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9</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柳莺科</w:t>
            </w:r>
          </w:p>
        </w:tc>
        <w:tc>
          <w:tcPr>
            <w:tcW w:w="0" w:type="auto"/>
            <w:shd w:val="clear" w:color="auto" w:fill="auto"/>
            <w:noWrap/>
            <w:vAlign w:val="center"/>
          </w:tcPr>
          <w:p>
            <w:pPr>
              <w:pStyle w:val="34"/>
            </w:pPr>
            <w:r>
              <w:t>柳莺属</w:t>
            </w:r>
          </w:p>
        </w:tc>
        <w:tc>
          <w:tcPr>
            <w:tcW w:w="0" w:type="auto"/>
            <w:shd w:val="clear" w:color="auto" w:fill="auto"/>
            <w:noWrap/>
            <w:vAlign w:val="center"/>
          </w:tcPr>
          <w:p>
            <w:pPr>
              <w:pStyle w:val="34"/>
            </w:pPr>
            <w:r>
              <w:rPr>
                <w:rFonts w:hint="eastAsia"/>
              </w:rPr>
              <w:t>黄眉柳莺</w:t>
            </w:r>
          </w:p>
        </w:tc>
        <w:tc>
          <w:tcPr>
            <w:tcW w:w="0" w:type="auto"/>
            <w:shd w:val="clear" w:color="auto" w:fill="auto"/>
            <w:noWrap/>
            <w:vAlign w:val="center"/>
          </w:tcPr>
          <w:p>
            <w:pPr>
              <w:pStyle w:val="34"/>
              <w:rPr>
                <w:i/>
                <w:iCs/>
              </w:rPr>
            </w:pPr>
            <w:r>
              <w:rPr>
                <w:i/>
                <w:iCs/>
              </w:rPr>
              <w:t>Phylloscopus inornatus</w:t>
            </w:r>
          </w:p>
        </w:tc>
        <w:tc>
          <w:tcPr>
            <w:tcW w:w="794" w:type="dxa"/>
            <w:shd w:val="clear" w:color="auto" w:fill="auto"/>
            <w:noWrap/>
            <w:vAlign w:val="center"/>
          </w:tcPr>
          <w:p>
            <w:pPr>
              <w:pStyle w:val="34"/>
            </w:pPr>
            <w:r>
              <w:rPr>
                <w:rFonts w:hint="eastAsia"/>
              </w:rPr>
              <w:t>旅鸟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10</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噪鹛科</w:t>
            </w:r>
          </w:p>
        </w:tc>
        <w:tc>
          <w:tcPr>
            <w:tcW w:w="0" w:type="auto"/>
            <w:shd w:val="clear" w:color="auto" w:fill="auto"/>
            <w:noWrap/>
            <w:vAlign w:val="center"/>
          </w:tcPr>
          <w:p>
            <w:pPr>
              <w:pStyle w:val="34"/>
            </w:pPr>
            <w:r>
              <w:t>山噪鹛属</w:t>
            </w:r>
          </w:p>
        </w:tc>
        <w:tc>
          <w:tcPr>
            <w:tcW w:w="0" w:type="auto"/>
            <w:shd w:val="clear" w:color="auto" w:fill="auto"/>
            <w:noWrap/>
            <w:vAlign w:val="center"/>
          </w:tcPr>
          <w:p>
            <w:pPr>
              <w:pStyle w:val="34"/>
            </w:pPr>
            <w:r>
              <w:t>白颊噪鹛</w:t>
            </w:r>
          </w:p>
        </w:tc>
        <w:tc>
          <w:tcPr>
            <w:tcW w:w="0" w:type="auto"/>
            <w:shd w:val="clear" w:color="auto" w:fill="auto"/>
            <w:noWrap/>
            <w:vAlign w:val="center"/>
          </w:tcPr>
          <w:p>
            <w:pPr>
              <w:pStyle w:val="34"/>
              <w:rPr>
                <w:i/>
                <w:iCs/>
              </w:rPr>
            </w:pPr>
            <w:r>
              <w:rPr>
                <w:i/>
                <w:iCs/>
              </w:rPr>
              <w:t>Pterorhinus sannio</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11</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椋鸟科</w:t>
            </w:r>
          </w:p>
        </w:tc>
        <w:tc>
          <w:tcPr>
            <w:tcW w:w="0" w:type="auto"/>
            <w:shd w:val="clear" w:color="auto" w:fill="auto"/>
            <w:noWrap/>
            <w:vAlign w:val="center"/>
          </w:tcPr>
          <w:p>
            <w:pPr>
              <w:pStyle w:val="34"/>
            </w:pPr>
            <w:r>
              <w:t>八哥属</w:t>
            </w:r>
          </w:p>
        </w:tc>
        <w:tc>
          <w:tcPr>
            <w:tcW w:w="0" w:type="auto"/>
            <w:shd w:val="clear" w:color="auto" w:fill="auto"/>
            <w:noWrap/>
            <w:vAlign w:val="center"/>
          </w:tcPr>
          <w:p>
            <w:pPr>
              <w:pStyle w:val="34"/>
            </w:pPr>
            <w:r>
              <w:t>八哥</w:t>
            </w:r>
          </w:p>
        </w:tc>
        <w:tc>
          <w:tcPr>
            <w:tcW w:w="0" w:type="auto"/>
            <w:shd w:val="clear" w:color="auto" w:fill="auto"/>
            <w:noWrap/>
            <w:vAlign w:val="center"/>
          </w:tcPr>
          <w:p>
            <w:pPr>
              <w:pStyle w:val="34"/>
              <w:rPr>
                <w:i/>
                <w:iCs/>
              </w:rPr>
            </w:pPr>
            <w:r>
              <w:rPr>
                <w:i/>
                <w:iCs/>
              </w:rPr>
              <w:t>Acridotheres cristatellus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0" w:hRule="atLeast"/>
          <w:jc w:val="center"/>
        </w:trPr>
        <w:tc>
          <w:tcPr>
            <w:tcW w:w="0" w:type="auto"/>
            <w:shd w:val="clear" w:color="auto" w:fill="auto"/>
            <w:noWrap/>
            <w:vAlign w:val="center"/>
          </w:tcPr>
          <w:p>
            <w:pPr>
              <w:pStyle w:val="34"/>
            </w:pPr>
            <w:r>
              <w:t>12</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椋鸟科</w:t>
            </w:r>
          </w:p>
        </w:tc>
        <w:tc>
          <w:tcPr>
            <w:tcW w:w="0" w:type="auto"/>
            <w:shd w:val="clear" w:color="auto" w:fill="auto"/>
            <w:noWrap/>
            <w:vAlign w:val="center"/>
          </w:tcPr>
          <w:p>
            <w:pPr>
              <w:pStyle w:val="34"/>
            </w:pPr>
            <w:r>
              <w:t>丝光椋鸟属</w:t>
            </w:r>
          </w:p>
        </w:tc>
        <w:tc>
          <w:tcPr>
            <w:tcW w:w="0" w:type="auto"/>
            <w:shd w:val="clear" w:color="auto" w:fill="auto"/>
            <w:noWrap/>
            <w:vAlign w:val="center"/>
          </w:tcPr>
          <w:p>
            <w:pPr>
              <w:pStyle w:val="34"/>
            </w:pPr>
            <w:r>
              <w:t>丝光椋鸟</w:t>
            </w:r>
          </w:p>
        </w:tc>
        <w:tc>
          <w:tcPr>
            <w:tcW w:w="0" w:type="auto"/>
            <w:shd w:val="clear" w:color="auto" w:fill="auto"/>
            <w:noWrap/>
            <w:vAlign w:val="center"/>
          </w:tcPr>
          <w:p>
            <w:pPr>
              <w:pStyle w:val="34"/>
              <w:rPr>
                <w:i/>
                <w:iCs/>
              </w:rPr>
            </w:pPr>
            <w:r>
              <w:rPr>
                <w:i/>
                <w:iCs/>
              </w:rPr>
              <w:t>Spodiopsar sericeus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13</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椋鸟科</w:t>
            </w:r>
          </w:p>
        </w:tc>
        <w:tc>
          <w:tcPr>
            <w:tcW w:w="0" w:type="auto"/>
            <w:shd w:val="clear" w:color="auto" w:fill="auto"/>
            <w:noWrap/>
            <w:vAlign w:val="center"/>
          </w:tcPr>
          <w:p>
            <w:pPr>
              <w:pStyle w:val="34"/>
            </w:pPr>
            <w:r>
              <w:t>丝光椋鸟属</w:t>
            </w:r>
          </w:p>
        </w:tc>
        <w:tc>
          <w:tcPr>
            <w:tcW w:w="0" w:type="auto"/>
            <w:shd w:val="clear" w:color="auto" w:fill="auto"/>
            <w:noWrap/>
            <w:vAlign w:val="center"/>
          </w:tcPr>
          <w:p>
            <w:pPr>
              <w:pStyle w:val="34"/>
            </w:pPr>
            <w:r>
              <w:t>灰椋鸟</w:t>
            </w:r>
          </w:p>
        </w:tc>
        <w:tc>
          <w:tcPr>
            <w:tcW w:w="0" w:type="auto"/>
            <w:shd w:val="clear" w:color="auto" w:fill="auto"/>
            <w:noWrap/>
            <w:vAlign w:val="center"/>
          </w:tcPr>
          <w:p>
            <w:pPr>
              <w:pStyle w:val="34"/>
              <w:rPr>
                <w:i/>
                <w:iCs/>
              </w:rPr>
            </w:pPr>
            <w:r>
              <w:rPr>
                <w:i/>
                <w:iCs/>
              </w:rPr>
              <w:t>Spodiopsar cineraceus</w:t>
            </w:r>
          </w:p>
        </w:tc>
        <w:tc>
          <w:tcPr>
            <w:tcW w:w="794" w:type="dxa"/>
            <w:shd w:val="clear" w:color="auto" w:fill="auto"/>
            <w:noWrap/>
            <w:vAlign w:val="center"/>
          </w:tcPr>
          <w:p>
            <w:pPr>
              <w:pStyle w:val="34"/>
            </w:pPr>
            <w:r>
              <w:t>冬候鸟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14</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鸫科</w:t>
            </w:r>
          </w:p>
        </w:tc>
        <w:tc>
          <w:tcPr>
            <w:tcW w:w="0" w:type="auto"/>
            <w:shd w:val="clear" w:color="auto" w:fill="auto"/>
            <w:noWrap/>
            <w:vAlign w:val="center"/>
          </w:tcPr>
          <w:p>
            <w:pPr>
              <w:pStyle w:val="34"/>
            </w:pPr>
            <w:r>
              <w:t>鸫属</w:t>
            </w:r>
          </w:p>
        </w:tc>
        <w:tc>
          <w:tcPr>
            <w:tcW w:w="0" w:type="auto"/>
            <w:shd w:val="clear" w:color="auto" w:fill="auto"/>
            <w:noWrap/>
            <w:vAlign w:val="center"/>
          </w:tcPr>
          <w:p>
            <w:pPr>
              <w:pStyle w:val="34"/>
            </w:pPr>
            <w:r>
              <w:t>乌鸫</w:t>
            </w:r>
          </w:p>
        </w:tc>
        <w:tc>
          <w:tcPr>
            <w:tcW w:w="0" w:type="auto"/>
            <w:shd w:val="clear" w:color="auto" w:fill="auto"/>
            <w:noWrap/>
            <w:vAlign w:val="center"/>
          </w:tcPr>
          <w:p>
            <w:pPr>
              <w:pStyle w:val="34"/>
              <w:rPr>
                <w:i/>
                <w:iCs/>
              </w:rPr>
            </w:pPr>
            <w:r>
              <w:rPr>
                <w:i/>
                <w:iCs/>
              </w:rPr>
              <w:t>Turdus mandarinus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15</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鸫科</w:t>
            </w:r>
          </w:p>
        </w:tc>
        <w:tc>
          <w:tcPr>
            <w:tcW w:w="0" w:type="auto"/>
            <w:shd w:val="clear" w:color="auto" w:fill="auto"/>
            <w:noWrap/>
            <w:vAlign w:val="center"/>
          </w:tcPr>
          <w:p>
            <w:pPr>
              <w:pStyle w:val="34"/>
            </w:pPr>
            <w:r>
              <w:t>鸫属</w:t>
            </w:r>
          </w:p>
        </w:tc>
        <w:tc>
          <w:tcPr>
            <w:tcW w:w="0" w:type="auto"/>
            <w:shd w:val="clear" w:color="auto" w:fill="auto"/>
            <w:noWrap/>
            <w:vAlign w:val="center"/>
          </w:tcPr>
          <w:p>
            <w:pPr>
              <w:pStyle w:val="34"/>
            </w:pPr>
            <w:r>
              <w:t>白眉鸫</w:t>
            </w:r>
          </w:p>
        </w:tc>
        <w:tc>
          <w:tcPr>
            <w:tcW w:w="0" w:type="auto"/>
            <w:shd w:val="clear" w:color="auto" w:fill="auto"/>
            <w:noWrap/>
            <w:vAlign w:val="center"/>
          </w:tcPr>
          <w:p>
            <w:pPr>
              <w:pStyle w:val="34"/>
              <w:rPr>
                <w:i/>
                <w:iCs/>
              </w:rPr>
            </w:pPr>
            <w:r>
              <w:rPr>
                <w:i/>
                <w:iCs/>
              </w:rPr>
              <w:t>Turdus obscurus</w:t>
            </w:r>
          </w:p>
        </w:tc>
        <w:tc>
          <w:tcPr>
            <w:tcW w:w="794" w:type="dxa"/>
            <w:shd w:val="clear" w:color="auto" w:fill="auto"/>
            <w:noWrap/>
            <w:vAlign w:val="center"/>
          </w:tcPr>
          <w:p>
            <w:pPr>
              <w:pStyle w:val="34"/>
            </w:pPr>
            <w:r>
              <w:t>旅鸟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16</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鹟科</w:t>
            </w:r>
          </w:p>
        </w:tc>
        <w:tc>
          <w:tcPr>
            <w:tcW w:w="0" w:type="auto"/>
            <w:shd w:val="clear" w:color="auto" w:fill="auto"/>
            <w:noWrap/>
            <w:vAlign w:val="center"/>
          </w:tcPr>
          <w:p>
            <w:pPr>
              <w:pStyle w:val="34"/>
            </w:pPr>
            <w:r>
              <w:t>鹊鸲属</w:t>
            </w:r>
          </w:p>
        </w:tc>
        <w:tc>
          <w:tcPr>
            <w:tcW w:w="0" w:type="auto"/>
            <w:shd w:val="clear" w:color="auto" w:fill="auto"/>
            <w:noWrap/>
            <w:vAlign w:val="center"/>
          </w:tcPr>
          <w:p>
            <w:pPr>
              <w:pStyle w:val="34"/>
            </w:pPr>
            <w:r>
              <w:t>鹊鸲</w:t>
            </w:r>
          </w:p>
        </w:tc>
        <w:tc>
          <w:tcPr>
            <w:tcW w:w="0" w:type="auto"/>
            <w:shd w:val="clear" w:color="auto" w:fill="auto"/>
            <w:noWrap/>
            <w:vAlign w:val="center"/>
          </w:tcPr>
          <w:p>
            <w:pPr>
              <w:pStyle w:val="34"/>
              <w:rPr>
                <w:i/>
                <w:iCs/>
              </w:rPr>
            </w:pPr>
            <w:r>
              <w:rPr>
                <w:i/>
                <w:iCs/>
              </w:rPr>
              <w:t>Copsychus saularis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17</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鹟科</w:t>
            </w:r>
          </w:p>
        </w:tc>
        <w:tc>
          <w:tcPr>
            <w:tcW w:w="0" w:type="auto"/>
            <w:shd w:val="clear" w:color="auto" w:fill="auto"/>
            <w:noWrap/>
            <w:vAlign w:val="center"/>
          </w:tcPr>
          <w:p>
            <w:pPr>
              <w:pStyle w:val="34"/>
            </w:pPr>
            <w:r>
              <w:t>红尾鸲属</w:t>
            </w:r>
          </w:p>
        </w:tc>
        <w:tc>
          <w:tcPr>
            <w:tcW w:w="0" w:type="auto"/>
            <w:shd w:val="clear" w:color="auto" w:fill="auto"/>
            <w:noWrap/>
            <w:vAlign w:val="center"/>
          </w:tcPr>
          <w:p>
            <w:pPr>
              <w:pStyle w:val="34"/>
            </w:pPr>
            <w:r>
              <w:t>北红尾鸲</w:t>
            </w:r>
          </w:p>
        </w:tc>
        <w:tc>
          <w:tcPr>
            <w:tcW w:w="0" w:type="auto"/>
            <w:shd w:val="clear" w:color="auto" w:fill="auto"/>
            <w:noWrap/>
            <w:vAlign w:val="center"/>
          </w:tcPr>
          <w:p>
            <w:pPr>
              <w:pStyle w:val="34"/>
              <w:rPr>
                <w:i/>
                <w:iCs/>
              </w:rPr>
            </w:pPr>
            <w:r>
              <w:rPr>
                <w:i/>
                <w:iCs/>
              </w:rPr>
              <w:t>Phoenicurus auroreus</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18</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雀科</w:t>
            </w:r>
          </w:p>
        </w:tc>
        <w:tc>
          <w:tcPr>
            <w:tcW w:w="0" w:type="auto"/>
            <w:shd w:val="clear" w:color="auto" w:fill="auto"/>
            <w:noWrap/>
            <w:vAlign w:val="center"/>
          </w:tcPr>
          <w:p>
            <w:pPr>
              <w:pStyle w:val="34"/>
            </w:pPr>
            <w:r>
              <w:t>雀属</w:t>
            </w:r>
          </w:p>
        </w:tc>
        <w:tc>
          <w:tcPr>
            <w:tcW w:w="0" w:type="auto"/>
            <w:shd w:val="clear" w:color="auto" w:fill="auto"/>
            <w:noWrap/>
            <w:vAlign w:val="center"/>
          </w:tcPr>
          <w:p>
            <w:pPr>
              <w:pStyle w:val="34"/>
            </w:pPr>
            <w:r>
              <w:t>麻雀</w:t>
            </w:r>
          </w:p>
        </w:tc>
        <w:tc>
          <w:tcPr>
            <w:tcW w:w="0" w:type="auto"/>
            <w:shd w:val="clear" w:color="auto" w:fill="auto"/>
            <w:noWrap/>
            <w:vAlign w:val="center"/>
          </w:tcPr>
          <w:p>
            <w:pPr>
              <w:pStyle w:val="34"/>
              <w:rPr>
                <w:i/>
                <w:iCs/>
              </w:rPr>
            </w:pPr>
            <w:r>
              <w:rPr>
                <w:i/>
                <w:iCs/>
              </w:rPr>
              <w:t>Passer montanus</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19</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鹡鸰科</w:t>
            </w:r>
          </w:p>
        </w:tc>
        <w:tc>
          <w:tcPr>
            <w:tcW w:w="0" w:type="auto"/>
            <w:shd w:val="clear" w:color="auto" w:fill="auto"/>
            <w:noWrap/>
            <w:vAlign w:val="center"/>
          </w:tcPr>
          <w:p>
            <w:pPr>
              <w:pStyle w:val="34"/>
            </w:pPr>
            <w:r>
              <w:t>鹡鸰属</w:t>
            </w:r>
          </w:p>
        </w:tc>
        <w:tc>
          <w:tcPr>
            <w:tcW w:w="0" w:type="auto"/>
            <w:shd w:val="clear" w:color="auto" w:fill="auto"/>
            <w:noWrap/>
            <w:vAlign w:val="center"/>
          </w:tcPr>
          <w:p>
            <w:pPr>
              <w:pStyle w:val="34"/>
            </w:pPr>
            <w:r>
              <w:t>白鹡鸰</w:t>
            </w:r>
          </w:p>
        </w:tc>
        <w:tc>
          <w:tcPr>
            <w:tcW w:w="0" w:type="auto"/>
            <w:shd w:val="clear" w:color="auto" w:fill="auto"/>
            <w:noWrap/>
            <w:vAlign w:val="center"/>
          </w:tcPr>
          <w:p>
            <w:pPr>
              <w:pStyle w:val="34"/>
              <w:rPr>
                <w:i/>
                <w:iCs/>
              </w:rPr>
            </w:pPr>
            <w:r>
              <w:rPr>
                <w:i/>
                <w:iCs/>
              </w:rPr>
              <w:t>Motacilla alba</w:t>
            </w:r>
          </w:p>
        </w:tc>
        <w:tc>
          <w:tcPr>
            <w:tcW w:w="794" w:type="dxa"/>
            <w:shd w:val="clear" w:color="auto" w:fill="auto"/>
            <w:noWrap/>
            <w:vAlign w:val="center"/>
          </w:tcPr>
          <w:p>
            <w:pPr>
              <w:pStyle w:val="34"/>
            </w:pPr>
            <w:r>
              <w:t>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0" w:type="auto"/>
            <w:shd w:val="clear" w:color="auto" w:fill="auto"/>
            <w:noWrap/>
            <w:vAlign w:val="center"/>
          </w:tcPr>
          <w:p>
            <w:pPr>
              <w:pStyle w:val="34"/>
            </w:pPr>
            <w:r>
              <w:t>20</w:t>
            </w:r>
          </w:p>
        </w:tc>
        <w:tc>
          <w:tcPr>
            <w:tcW w:w="0" w:type="auto"/>
            <w:shd w:val="clear" w:color="auto" w:fill="auto"/>
            <w:noWrap/>
            <w:vAlign w:val="center"/>
          </w:tcPr>
          <w:p>
            <w:pPr>
              <w:pStyle w:val="34"/>
            </w:pPr>
            <w:r>
              <w:t>雀形目</w:t>
            </w:r>
          </w:p>
        </w:tc>
        <w:tc>
          <w:tcPr>
            <w:tcW w:w="0" w:type="auto"/>
            <w:shd w:val="clear" w:color="auto" w:fill="auto"/>
            <w:noWrap/>
            <w:vAlign w:val="center"/>
          </w:tcPr>
          <w:p>
            <w:pPr>
              <w:pStyle w:val="34"/>
            </w:pPr>
            <w:r>
              <w:t>燕雀科</w:t>
            </w:r>
          </w:p>
        </w:tc>
        <w:tc>
          <w:tcPr>
            <w:tcW w:w="0" w:type="auto"/>
            <w:shd w:val="clear" w:color="auto" w:fill="auto"/>
            <w:noWrap/>
            <w:vAlign w:val="center"/>
          </w:tcPr>
          <w:p>
            <w:pPr>
              <w:pStyle w:val="34"/>
            </w:pPr>
            <w:r>
              <w:t>蜡嘴雀属</w:t>
            </w:r>
          </w:p>
        </w:tc>
        <w:tc>
          <w:tcPr>
            <w:tcW w:w="0" w:type="auto"/>
            <w:shd w:val="clear" w:color="auto" w:fill="auto"/>
            <w:noWrap/>
            <w:vAlign w:val="center"/>
          </w:tcPr>
          <w:p>
            <w:pPr>
              <w:pStyle w:val="34"/>
            </w:pPr>
            <w:r>
              <w:t>黑尾蜡嘴雀</w:t>
            </w:r>
          </w:p>
        </w:tc>
        <w:tc>
          <w:tcPr>
            <w:tcW w:w="0" w:type="auto"/>
            <w:shd w:val="clear" w:color="auto" w:fill="auto"/>
            <w:noWrap/>
            <w:vAlign w:val="center"/>
          </w:tcPr>
          <w:p>
            <w:pPr>
              <w:pStyle w:val="34"/>
              <w:rPr>
                <w:i/>
                <w:iCs/>
              </w:rPr>
            </w:pPr>
            <w:r>
              <w:rPr>
                <w:i/>
                <w:iCs/>
              </w:rPr>
              <w:t>Eophona migratoria</w:t>
            </w:r>
          </w:p>
        </w:tc>
        <w:tc>
          <w:tcPr>
            <w:tcW w:w="794" w:type="dxa"/>
            <w:shd w:val="clear" w:color="auto" w:fill="auto"/>
            <w:noWrap/>
            <w:vAlign w:val="center"/>
          </w:tcPr>
          <w:p>
            <w:pPr>
              <w:pStyle w:val="34"/>
            </w:pPr>
            <w:r>
              <w:t>夏候鸟</w:t>
            </w:r>
          </w:p>
        </w:tc>
        <w:tc>
          <w:tcPr>
            <w:tcW w:w="964" w:type="dxa"/>
            <w:shd w:val="clear" w:color="auto" w:fill="auto"/>
            <w:noWrap/>
          </w:tcPr>
          <w:p>
            <w:pPr>
              <w:pStyle w:val="34"/>
            </w:pPr>
            <w:r>
              <w:rPr>
                <w:rFonts w:hint="eastAsia"/>
                <w:color w:val="000000"/>
                <w:kern w:val="0"/>
              </w:rPr>
              <w:t>-</w:t>
            </w:r>
          </w:p>
        </w:tc>
        <w:tc>
          <w:tcPr>
            <w:tcW w:w="907" w:type="dxa"/>
            <w:shd w:val="clear" w:color="auto" w:fill="auto"/>
            <w:noWrap/>
            <w:vAlign w:val="center"/>
          </w:tcPr>
          <w:p>
            <w:pPr>
              <w:pStyle w:val="34"/>
            </w:pPr>
            <w:r>
              <w:t>LC</w:t>
            </w:r>
          </w:p>
        </w:tc>
        <w:tc>
          <w:tcPr>
            <w:tcW w:w="0" w:type="auto"/>
            <w:shd w:val="clear" w:color="auto" w:fill="auto"/>
            <w:noWrap/>
            <w:vAlign w:val="center"/>
          </w:tcPr>
          <w:p>
            <w:pPr>
              <w:pStyle w:val="34"/>
            </w:pPr>
            <w:r>
              <w:t>8</w:t>
            </w:r>
          </w:p>
        </w:tc>
      </w:tr>
    </w:tbl>
    <w:p>
      <w:pPr>
        <w:spacing w:line="360" w:lineRule="auto"/>
        <w:rPr>
          <w:rFonts w:ascii="Times New Roman" w:hAnsi="Times New Roman" w:eastAsia="宋体" w:cs="Times New Roman"/>
          <w:sz w:val="22"/>
          <w:szCs w:val="24"/>
        </w:rPr>
      </w:pPr>
    </w:p>
    <w:tbl>
      <w:tblPr>
        <w:tblStyle w:val="10"/>
        <w:tblW w:w="10064" w:type="dxa"/>
        <w:jc w:val="center"/>
        <w:tblLayout w:type="autofit"/>
        <w:tblCellMar>
          <w:top w:w="0" w:type="dxa"/>
          <w:left w:w="108" w:type="dxa"/>
          <w:bottom w:w="0" w:type="dxa"/>
          <w:right w:w="108" w:type="dxa"/>
        </w:tblCellMar>
      </w:tblPr>
      <w:tblGrid>
        <w:gridCol w:w="3357"/>
        <w:gridCol w:w="3256"/>
        <w:gridCol w:w="3451"/>
      </w:tblGrid>
      <w:tr>
        <w:tblPrEx>
          <w:tblCellMar>
            <w:top w:w="0" w:type="dxa"/>
            <w:left w:w="108" w:type="dxa"/>
            <w:bottom w:w="0" w:type="dxa"/>
            <w:right w:w="108" w:type="dxa"/>
          </w:tblCellMar>
        </w:tblPrEx>
        <w:trPr>
          <w:jc w:val="center"/>
        </w:trPr>
        <w:tc>
          <w:tcPr>
            <w:tcW w:w="3357" w:type="dxa"/>
            <w:vAlign w:val="center"/>
          </w:tcPr>
          <w:p>
            <w:pPr>
              <w:pStyle w:val="22"/>
              <w:rPr>
                <w:rFonts w:hint="default"/>
              </w:rPr>
            </w:pPr>
            <w:r>
              <w:drawing>
                <wp:inline distT="0" distB="0" distL="0" distR="0">
                  <wp:extent cx="1799590" cy="1350010"/>
                  <wp:effectExtent l="0" t="0" r="0" b="2540"/>
                  <wp:docPr id="209" name="图片 209" descr="D:\重庆生物多样性监测项目\重庆鸟类数据整理\四向照一二调\南岸_2nd\20231002093549000-9-837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D:\重庆生物多样性监测项目\重庆鸟类数据整理\四向照一二调\南岸_2nd\20231002093549000-9-837251.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256" w:type="dxa"/>
            <w:vAlign w:val="center"/>
          </w:tcPr>
          <w:p>
            <w:pPr>
              <w:pStyle w:val="22"/>
              <w:rPr>
                <w:rFonts w:hint="default"/>
              </w:rPr>
            </w:pPr>
            <w:r>
              <w:drawing>
                <wp:inline distT="0" distB="0" distL="0" distR="0">
                  <wp:extent cx="1799590" cy="1350010"/>
                  <wp:effectExtent l="0" t="0" r="0" b="2540"/>
                  <wp:docPr id="212" name="图片 212" descr="D:\重庆生物多样性监测项目\重庆鸟类数据整理\四向照一二调\南岸_2nd\20231002093552000-8-868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D:\重庆生物多样性监测项目\重庆鸟类数据整理\四向照一二调\南岸_2nd\20231002093552000-8-868059.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451" w:type="dxa"/>
            <w:vAlign w:val="center"/>
          </w:tcPr>
          <w:p>
            <w:pPr>
              <w:pStyle w:val="22"/>
              <w:rPr>
                <w:rFonts w:hint="default"/>
              </w:rPr>
            </w:pPr>
            <w:r>
              <w:drawing>
                <wp:inline distT="0" distB="0" distL="0" distR="0">
                  <wp:extent cx="1799590" cy="1350010"/>
                  <wp:effectExtent l="0" t="0" r="0" b="2540"/>
                  <wp:docPr id="213" name="图片 213" descr="D:\重庆生物多样性监测项目\重庆鸟类数据整理\四向照一二调\南岸_2nd\20231002100043000-1-781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D:\重庆生物多样性监测项目\重庆鸟类数据整理\四向照一二调\南岸_2nd\20231002100043000-1-781824.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357" w:type="dxa"/>
            <w:vAlign w:val="center"/>
          </w:tcPr>
          <w:p>
            <w:pPr>
              <w:pStyle w:val="22"/>
              <w:rPr>
                <w:rFonts w:hint="default"/>
              </w:rPr>
            </w:pPr>
            <w:r>
              <w:t>(a) 生境照一</w:t>
            </w:r>
          </w:p>
        </w:tc>
        <w:tc>
          <w:tcPr>
            <w:tcW w:w="3256" w:type="dxa"/>
            <w:vAlign w:val="center"/>
          </w:tcPr>
          <w:p>
            <w:pPr>
              <w:pStyle w:val="22"/>
              <w:rPr>
                <w:rFonts w:hint="default"/>
              </w:rPr>
            </w:pPr>
            <w:r>
              <w:t>(b) 生境照二</w:t>
            </w:r>
          </w:p>
        </w:tc>
        <w:tc>
          <w:tcPr>
            <w:tcW w:w="3451" w:type="dxa"/>
            <w:vAlign w:val="center"/>
          </w:tcPr>
          <w:p>
            <w:pPr>
              <w:pStyle w:val="22"/>
              <w:rPr>
                <w:rFonts w:hint="default"/>
              </w:rPr>
            </w:pPr>
            <w:r>
              <w:t>(c) 生境照三</w:t>
            </w:r>
          </w:p>
        </w:tc>
      </w:tr>
      <w:tr>
        <w:tblPrEx>
          <w:tblCellMar>
            <w:top w:w="0" w:type="dxa"/>
            <w:left w:w="108" w:type="dxa"/>
            <w:bottom w:w="0" w:type="dxa"/>
            <w:right w:w="108" w:type="dxa"/>
          </w:tblCellMar>
        </w:tblPrEx>
        <w:trPr>
          <w:jc w:val="center"/>
        </w:trPr>
        <w:tc>
          <w:tcPr>
            <w:tcW w:w="3357" w:type="dxa"/>
            <w:vAlign w:val="center"/>
          </w:tcPr>
          <w:p>
            <w:pPr>
              <w:pStyle w:val="22"/>
              <w:rPr>
                <w:rFonts w:hint="default"/>
              </w:rPr>
            </w:pPr>
            <w:r>
              <w:drawing>
                <wp:inline distT="0" distB="0" distL="0" distR="0">
                  <wp:extent cx="1799590" cy="1350010"/>
                  <wp:effectExtent l="0" t="0" r="0" b="2540"/>
                  <wp:docPr id="215" name="图片 215" descr="D:\重庆生物多样性监测项目\重庆鸟类数据整理\四向照一二调\南岸_2nd\20231002100040000-4-730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D:\重庆生物多样性监测项目\重庆鸟类数据整理\四向照一二调\南岸_2nd\20231002100040000-4-730466.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1800000" cy="1350225"/>
                          </a:xfrm>
                          <a:prstGeom prst="rect">
                            <a:avLst/>
                          </a:prstGeom>
                          <a:noFill/>
                          <a:ln>
                            <a:noFill/>
                          </a:ln>
                        </pic:spPr>
                      </pic:pic>
                    </a:graphicData>
                  </a:graphic>
                </wp:inline>
              </w:drawing>
            </w:r>
          </w:p>
        </w:tc>
        <w:tc>
          <w:tcPr>
            <w:tcW w:w="3256" w:type="dxa"/>
            <w:vAlign w:val="center"/>
          </w:tcPr>
          <w:p>
            <w:pPr>
              <w:pStyle w:val="22"/>
              <w:rPr>
                <w:rFonts w:hint="default"/>
              </w:rPr>
            </w:pPr>
            <w:r>
              <w:drawing>
                <wp:inline distT="0" distB="0" distL="0" distR="0">
                  <wp:extent cx="1925320" cy="1701800"/>
                  <wp:effectExtent l="0" t="0" r="5080" b="0"/>
                  <wp:docPr id="26242722" name="图片 2624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2" name="图片 26242722"/>
                          <pic:cNvPicPr>
                            <a:picLocks noChangeAspect="1" noChangeArrowheads="1"/>
                          </pic:cNvPicPr>
                        </pic:nvPicPr>
                        <pic:blipFill>
                          <a:blip r:embed="rId155">
                            <a:extLst>
                              <a:ext uri="{28A0092B-C50C-407E-A947-70E740481C1C}">
                                <a14:useLocalDpi xmlns:a14="http://schemas.microsoft.com/office/drawing/2010/main" val="0"/>
                              </a:ext>
                            </a:extLst>
                          </a:blip>
                          <a:srcRect l="25711" r="18677"/>
                          <a:stretch>
                            <a:fillRect/>
                          </a:stretch>
                        </pic:blipFill>
                        <pic:spPr>
                          <a:xfrm>
                            <a:off x="0" y="0"/>
                            <a:ext cx="1931568" cy="1707248"/>
                          </a:xfrm>
                          <a:prstGeom prst="rect">
                            <a:avLst/>
                          </a:prstGeom>
                          <a:noFill/>
                          <a:ln>
                            <a:noFill/>
                          </a:ln>
                        </pic:spPr>
                      </pic:pic>
                    </a:graphicData>
                  </a:graphic>
                </wp:inline>
              </w:drawing>
            </w:r>
          </w:p>
        </w:tc>
        <w:tc>
          <w:tcPr>
            <w:tcW w:w="3451" w:type="dxa"/>
            <w:vAlign w:val="center"/>
          </w:tcPr>
          <w:p>
            <w:pPr>
              <w:pStyle w:val="22"/>
              <w:rPr>
                <w:rFonts w:hint="default"/>
              </w:rPr>
            </w:pPr>
            <w:r>
              <w:drawing>
                <wp:inline distT="0" distB="0" distL="0" distR="0">
                  <wp:extent cx="1895475" cy="1616710"/>
                  <wp:effectExtent l="0" t="0" r="0" b="0"/>
                  <wp:docPr id="26242732" name="图片 2624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2" name="图片 26242732"/>
                          <pic:cNvPicPr>
                            <a:picLocks noChangeAspect="1" noChangeArrowheads="1"/>
                          </pic:cNvPicPr>
                        </pic:nvPicPr>
                        <pic:blipFill>
                          <a:blip r:embed="rId156">
                            <a:extLst>
                              <a:ext uri="{28A0092B-C50C-407E-A947-70E740481C1C}">
                                <a14:useLocalDpi xmlns:a14="http://schemas.microsoft.com/office/drawing/2010/main" val="0"/>
                              </a:ext>
                            </a:extLst>
                          </a:blip>
                          <a:srcRect l="20507" r="21147"/>
                          <a:stretch>
                            <a:fillRect/>
                          </a:stretch>
                        </pic:blipFill>
                        <pic:spPr>
                          <a:xfrm>
                            <a:off x="0" y="0"/>
                            <a:ext cx="1902887" cy="1623275"/>
                          </a:xfrm>
                          <a:prstGeom prst="rect">
                            <a:avLst/>
                          </a:prstGeom>
                          <a:noFill/>
                          <a:ln>
                            <a:noFill/>
                          </a:ln>
                        </pic:spPr>
                      </pic:pic>
                    </a:graphicData>
                  </a:graphic>
                </wp:inline>
              </w:drawing>
            </w:r>
          </w:p>
        </w:tc>
      </w:tr>
      <w:tr>
        <w:tblPrEx>
          <w:tblCellMar>
            <w:top w:w="0" w:type="dxa"/>
            <w:left w:w="108" w:type="dxa"/>
            <w:bottom w:w="0" w:type="dxa"/>
            <w:right w:w="108" w:type="dxa"/>
          </w:tblCellMar>
        </w:tblPrEx>
        <w:trPr>
          <w:jc w:val="center"/>
        </w:trPr>
        <w:tc>
          <w:tcPr>
            <w:tcW w:w="3357" w:type="dxa"/>
            <w:vAlign w:val="center"/>
          </w:tcPr>
          <w:p>
            <w:pPr>
              <w:pStyle w:val="22"/>
              <w:rPr>
                <w:rFonts w:hint="default"/>
              </w:rPr>
            </w:pPr>
            <w:r>
              <w:t>(d) 生境照四</w:t>
            </w:r>
          </w:p>
        </w:tc>
        <w:tc>
          <w:tcPr>
            <w:tcW w:w="3256" w:type="dxa"/>
            <w:vAlign w:val="center"/>
          </w:tcPr>
          <w:p>
            <w:pPr>
              <w:pStyle w:val="22"/>
              <w:rPr>
                <w:rFonts w:hint="default"/>
              </w:rPr>
            </w:pPr>
            <w:r>
              <w:t>(</w:t>
            </w:r>
            <w:r>
              <w:rPr>
                <w:rFonts w:hint="default"/>
              </w:rPr>
              <w:t>e</w:t>
            </w:r>
            <w:r>
              <w:t>)</w:t>
            </w:r>
            <w:r>
              <w:rPr>
                <w:rFonts w:hint="default"/>
              </w:rPr>
              <w:t xml:space="preserve"> </w:t>
            </w:r>
            <w:r>
              <w:t>物种组成</w:t>
            </w:r>
          </w:p>
        </w:tc>
        <w:tc>
          <w:tcPr>
            <w:tcW w:w="3451" w:type="dxa"/>
            <w:vAlign w:val="center"/>
          </w:tcPr>
          <w:p>
            <w:pPr>
              <w:pStyle w:val="22"/>
              <w:rPr>
                <w:rFonts w:hint="default"/>
              </w:rPr>
            </w:pPr>
            <w:r>
              <w:t>(</w:t>
            </w:r>
            <w:r>
              <w:rPr>
                <w:rFonts w:hint="default"/>
              </w:rPr>
              <w:t>f</w:t>
            </w:r>
            <w:r>
              <w:t>)</w:t>
            </w:r>
            <w:r>
              <w:rPr>
                <w:rFonts w:hint="default"/>
              </w:rPr>
              <w:t xml:space="preserve"> </w:t>
            </w:r>
            <w:r>
              <w:t>物种组成</w:t>
            </w:r>
          </w:p>
        </w:tc>
      </w:tr>
    </w:tbl>
    <w:p>
      <w:pPr>
        <w:pStyle w:val="23"/>
        <w:spacing w:after="156"/>
        <w:rPr>
          <w:rFonts w:hint="default"/>
        </w:rPr>
      </w:pPr>
      <w:r>
        <w:t xml:space="preserve">图 </w:t>
      </w:r>
      <w:r>
        <w:rPr>
          <w:rFonts w:hint="default"/>
        </w:rPr>
        <w:fldChar w:fldCharType="begin"/>
      </w:r>
      <w:r>
        <w:rPr>
          <w:rFonts w:hint="default"/>
        </w:rPr>
        <w:instrText xml:space="preserve"> </w:instrText>
      </w:r>
      <w:r>
        <w:instrText xml:space="preserve">SEQ 图 \* ARABIC</w:instrText>
      </w:r>
      <w:r>
        <w:rPr>
          <w:rFonts w:hint="default"/>
        </w:rPr>
        <w:instrText xml:space="preserve"> </w:instrText>
      </w:r>
      <w:r>
        <w:rPr>
          <w:rFonts w:hint="default"/>
        </w:rPr>
        <w:fldChar w:fldCharType="separate"/>
      </w:r>
      <w:r>
        <w:rPr>
          <w:rFonts w:hint="default"/>
        </w:rPr>
        <w:t>29</w:t>
      </w:r>
      <w:r>
        <w:rPr>
          <w:rFonts w:hint="default"/>
        </w:rPr>
        <w:fldChar w:fldCharType="end"/>
      </w:r>
      <w:r>
        <w:t xml:space="preserve"> 样地500108004鸟类样线调查生境照片及群落物种组成</w:t>
      </w:r>
    </w:p>
    <w:p>
      <w:pPr>
        <w:spacing w:line="336"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数量、密度：</w:t>
      </w:r>
      <w:r>
        <w:rPr>
          <w:rFonts w:ascii="Times New Roman" w:hAnsi="Times New Roman" w:eastAsia="宋体" w:cs="Times New Roman"/>
          <w:sz w:val="24"/>
          <w:szCs w:val="24"/>
        </w:rPr>
        <w:t>南岸区鸟类多样性监测共记录到鸟类167只次，其中，数量最大的为灰椋鸟</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Spodiopsar cineraceus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，共观测到30只次，占南岸区观测样地全部鸟类数量的18.0%，其次为丝光椋鸟</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Spodiopsar sericeus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的数量为23只次，占观测区域全部鸟类数量的13.8%；白头鹎</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的数量为21只次，占观测区域全部鸟类数量的12.6%，其它鸟类监测到的数量相对较少（&lt;10%）。</w:t>
      </w:r>
      <w:r>
        <w:rPr>
          <w:rFonts w:hint="eastAsia" w:ascii="Times New Roman" w:hAnsi="Times New Roman" w:eastAsia="宋体" w:cs="Times New Roman"/>
          <w:sz w:val="24"/>
          <w:szCs w:val="24"/>
        </w:rPr>
        <w:t>基于观测区面积和鸟类数量，</w:t>
      </w:r>
      <w:r>
        <w:rPr>
          <w:rFonts w:ascii="Times New Roman" w:hAnsi="Times New Roman" w:eastAsia="宋体" w:cs="Times New Roman"/>
          <w:sz w:val="24"/>
          <w:szCs w:val="24"/>
        </w:rPr>
        <w:t>观测样地鸟类密度240只/km</w:t>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rPr>
        <w:t>。</w:t>
      </w:r>
    </w:p>
    <w:p>
      <w:pPr>
        <w:spacing w:line="336" w:lineRule="auto"/>
        <w:ind w:firstLine="482" w:firstLineChars="200"/>
        <w:rPr>
          <w:rFonts w:ascii="Times New Roman" w:hAnsi="Times New Roman" w:eastAsia="宋体" w:cs="Times New Roman"/>
          <w:sz w:val="24"/>
          <w:szCs w:val="24"/>
        </w:rPr>
      </w:pPr>
      <w:r>
        <w:rPr>
          <w:rFonts w:ascii="Times New Roman" w:hAnsi="Times New Roman" w:eastAsia="宋体" w:cs="Times New Roman"/>
          <w:b/>
          <w:sz w:val="24"/>
          <w:szCs w:val="24"/>
        </w:rPr>
        <w:t>群落结构：</w:t>
      </w:r>
      <w:r>
        <w:rPr>
          <w:rFonts w:ascii="Times New Roman" w:hAnsi="Times New Roman" w:eastAsia="宋体" w:cs="Times New Roman"/>
          <w:sz w:val="24"/>
          <w:szCs w:val="24"/>
        </w:rPr>
        <w:t>南岸区鸟类观测样地优势类群为灰椋鸟</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Spodiopsar cineraceus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，Simpson优势度指数为18.0%；丝光椋鸟</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Spodiopsar sericeus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，Simpson优势度指数为13.8%；白头鹎</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，Simpson优势度指数为12.6%，调查样地物种多样性（香农维纳指数）为2.592，均匀度指数为0.865。Margalef鸟类物种丰富度指数为3.712。</w:t>
      </w:r>
      <w:r>
        <w:rPr>
          <w:rFonts w:hint="eastAsia" w:ascii="Times New Roman" w:hAnsi="Times New Roman" w:eastAsia="宋体" w:cs="Times New Roman"/>
          <w:sz w:val="24"/>
          <w:szCs w:val="24"/>
        </w:rPr>
        <w:t>南岸区的</w:t>
      </w:r>
      <w:r>
        <w:rPr>
          <w:rFonts w:ascii="Times New Roman" w:hAnsi="Times New Roman" w:eastAsia="宋体" w:cs="Times New Roman"/>
          <w:sz w:val="24"/>
          <w:szCs w:val="24"/>
        </w:rPr>
        <w:t>PD为488.588，NRI为-1.692，SES.pd指数为-1.522。</w:t>
      </w:r>
    </w:p>
    <w:p>
      <w:pPr>
        <w:spacing w:line="336" w:lineRule="auto"/>
        <w:ind w:firstLine="482" w:firstLineChars="200"/>
        <w:rPr>
          <w:rFonts w:ascii="Times New Roman" w:hAnsi="Times New Roman" w:eastAsia="宋体" w:cs="Times New Roman"/>
          <w:b/>
          <w:sz w:val="24"/>
          <w:szCs w:val="24"/>
        </w:rPr>
      </w:pPr>
      <w:r>
        <w:rPr>
          <w:rFonts w:hint="eastAsia" w:ascii="Times New Roman" w:hAnsi="Times New Roman" w:eastAsia="宋体" w:cs="Times New Roman"/>
          <w:b/>
          <w:sz w:val="24"/>
          <w:szCs w:val="24"/>
        </w:rPr>
        <w:t>干扰因素：</w:t>
      </w:r>
      <w:r>
        <w:rPr>
          <w:rFonts w:hint="eastAsia" w:ascii="Times New Roman" w:hAnsi="Times New Roman" w:eastAsia="宋体" w:cs="Times New Roman"/>
          <w:sz w:val="24"/>
          <w:szCs w:val="24"/>
        </w:rPr>
        <w:t>南岸区样地两个样地分别为城区同景公园和湿地公园，干扰因素主要为噪声污染（音箱），强度为弱，植被基本保持原样，景观稳定，对鸟类栖息繁衍影响不大。</w:t>
      </w:r>
    </w:p>
    <w:p>
      <w:pPr>
        <w:keepNext/>
        <w:keepLines/>
        <w:spacing w:before="240" w:after="120" w:line="360" w:lineRule="auto"/>
        <w:outlineLvl w:val="1"/>
        <w:rPr>
          <w:rFonts w:ascii="Times New Roman" w:hAnsi="Times New Roman" w:eastAsia="宋体" w:cs="Times New Roman"/>
          <w:b/>
          <w:bCs/>
          <w:sz w:val="28"/>
          <w:szCs w:val="28"/>
        </w:rPr>
      </w:pPr>
      <w:bookmarkStart w:id="43" w:name="_Toc31920"/>
      <w:r>
        <w:rPr>
          <w:rFonts w:hint="eastAsia" w:ascii="Times New Roman" w:hAnsi="Times New Roman" w:eastAsia="宋体" w:cs="Times New Roman"/>
          <w:b/>
          <w:bCs/>
          <w:sz w:val="28"/>
          <w:szCs w:val="28"/>
        </w:rPr>
        <w:t>3</w:t>
      </w:r>
      <w:r>
        <w:rPr>
          <w:rFonts w:ascii="Times New Roman" w:hAnsi="Times New Roman" w:eastAsia="宋体" w:cs="Times New Roman"/>
          <w:b/>
          <w:bCs/>
          <w:sz w:val="28"/>
          <w:szCs w:val="28"/>
        </w:rPr>
        <w:t xml:space="preserve">.5 </w:t>
      </w:r>
      <w:r>
        <w:rPr>
          <w:rFonts w:hint="eastAsia" w:ascii="Times New Roman" w:hAnsi="Times New Roman" w:eastAsia="宋体" w:cs="Times New Roman"/>
          <w:b/>
          <w:bCs/>
          <w:sz w:val="28"/>
          <w:szCs w:val="28"/>
        </w:rPr>
        <w:t>样地鸟类群落概况</w:t>
      </w:r>
      <w:bookmarkEnd w:id="43"/>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重庆市2</w:t>
      </w:r>
      <w:r>
        <w:rPr>
          <w:rFonts w:ascii="Times New Roman" w:hAnsi="Times New Roman" w:eastAsia="宋体" w:cs="Times New Roman"/>
          <w:sz w:val="24"/>
          <w:szCs w:val="24"/>
        </w:rPr>
        <w:t>5</w:t>
      </w:r>
      <w:r>
        <w:rPr>
          <w:rFonts w:hint="eastAsia" w:ascii="Times New Roman" w:hAnsi="Times New Roman" w:eastAsia="宋体" w:cs="Times New Roman"/>
          <w:sz w:val="24"/>
          <w:szCs w:val="24"/>
        </w:rPr>
        <w:t>个鸟类样区鸟类物种组成都以留鸟为主，雀形目鸟类为优势类群，留鸟中</w:t>
      </w:r>
      <w:r>
        <w:rPr>
          <w:rFonts w:ascii="Times New Roman" w:hAnsi="Times New Roman" w:eastAsia="宋体" w:cs="Times New Roman"/>
          <w:sz w:val="24"/>
          <w:szCs w:val="24"/>
        </w:rPr>
        <w:t>白头鹎</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Pycnonotus sinensis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白颊噪鹛</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Pterorhinus sannio</w:t>
      </w:r>
      <w:r>
        <w:rPr>
          <w:rFonts w:hint="eastAsia" w:ascii="Times New Roman" w:hAnsi="Times New Roman" w:eastAsia="宋体" w:cs="Times New Roman"/>
          <w:sz w:val="24"/>
          <w:szCs w:val="24"/>
        </w:rPr>
        <w:t>）、</w:t>
      </w:r>
      <w:r>
        <w:rPr>
          <w:rFonts w:ascii="Times New Roman" w:hAnsi="Times New Roman" w:eastAsia="宋体" w:cs="Times New Roman"/>
          <w:sz w:val="24"/>
          <w:szCs w:val="24"/>
        </w:rPr>
        <w:t>白鹭</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Egretta garzetta</w:t>
      </w:r>
      <w:r>
        <w:rPr>
          <w:rFonts w:hint="eastAsia" w:ascii="Times New Roman" w:hAnsi="Times New Roman" w:eastAsia="宋体" w:cs="Times New Roman"/>
          <w:sz w:val="24"/>
          <w:szCs w:val="24"/>
        </w:rPr>
        <w:t>）、丝光椋鸟（</w:t>
      </w:r>
      <w:r>
        <w:rPr>
          <w:rFonts w:ascii="Times New Roman" w:hAnsi="Times New Roman" w:eastAsia="宋体" w:cs="Times New Roman"/>
          <w:i/>
          <w:iCs/>
          <w:color w:val="000000"/>
          <w:kern w:val="0"/>
          <w:sz w:val="24"/>
          <w:szCs w:val="24"/>
        </w:rPr>
        <w:t>Spodiopsar sericeus</w:t>
      </w:r>
      <w:r>
        <w:rPr>
          <w:rFonts w:hint="eastAsia" w:ascii="Times New Roman" w:hAnsi="Times New Roman" w:eastAsia="宋体" w:cs="Times New Roman"/>
          <w:sz w:val="24"/>
          <w:szCs w:val="24"/>
        </w:rPr>
        <w:t>）、红头长尾山雀（</w:t>
      </w:r>
      <w:r>
        <w:rPr>
          <w:rFonts w:ascii="Times New Roman" w:hAnsi="Times New Roman" w:eastAsia="宋体" w:cs="Times New Roman"/>
          <w:i/>
          <w:iCs/>
          <w:color w:val="000000"/>
          <w:kern w:val="0"/>
          <w:sz w:val="24"/>
          <w:szCs w:val="24"/>
        </w:rPr>
        <w:t>Aegithalos concinnus</w:t>
      </w:r>
      <w:r>
        <w:rPr>
          <w:rFonts w:hint="eastAsia" w:ascii="Times New Roman" w:hAnsi="Times New Roman" w:eastAsia="宋体" w:cs="Times New Roman"/>
          <w:sz w:val="24"/>
          <w:szCs w:val="24"/>
        </w:rPr>
        <w:t>）、珠颈斑鸠（</w:t>
      </w:r>
      <w:r>
        <w:rPr>
          <w:rFonts w:ascii="Times New Roman" w:hAnsi="Times New Roman" w:eastAsia="宋体" w:cs="Times New Roman"/>
          <w:i/>
          <w:iCs/>
          <w:color w:val="000000"/>
          <w:kern w:val="0"/>
          <w:sz w:val="24"/>
          <w:szCs w:val="24"/>
        </w:rPr>
        <w:t>Spilopelia chinensis</w:t>
      </w:r>
      <w:r>
        <w:rPr>
          <w:rFonts w:hint="eastAsia" w:ascii="Times New Roman" w:hAnsi="Times New Roman" w:eastAsia="宋体" w:cs="Times New Roman"/>
          <w:sz w:val="24"/>
          <w:szCs w:val="24"/>
        </w:rPr>
        <w:t>）、</w:t>
      </w:r>
      <w:r>
        <w:rPr>
          <w:rFonts w:ascii="Times New Roman" w:hAnsi="Times New Roman" w:eastAsia="宋体" w:cs="Times New Roman"/>
          <w:sz w:val="24"/>
          <w:szCs w:val="24"/>
        </w:rPr>
        <w:t>棕头鸦雀</w:t>
      </w:r>
      <w:r>
        <w:rPr>
          <w:rFonts w:hint="eastAsia" w:ascii="Times New Roman" w:hAnsi="Times New Roman" w:eastAsia="宋体" w:cs="Times New Roman"/>
          <w:sz w:val="24"/>
          <w:szCs w:val="24"/>
        </w:rPr>
        <w:t>（</w:t>
      </w:r>
      <w:r>
        <w:rPr>
          <w:rFonts w:ascii="Times New Roman" w:hAnsi="Times New Roman" w:eastAsia="宋体" w:cs="Times New Roman"/>
          <w:i/>
          <w:iCs/>
          <w:sz w:val="24"/>
          <w:szCs w:val="24"/>
        </w:rPr>
        <w:t>Sinosuthora webbiana</w:t>
      </w:r>
      <w:r>
        <w:rPr>
          <w:rFonts w:hint="eastAsia" w:ascii="Times New Roman" w:hAnsi="Times New Roman" w:eastAsia="宋体" w:cs="Times New Roman"/>
          <w:sz w:val="24"/>
          <w:szCs w:val="24"/>
        </w:rPr>
        <w:t>）为群落优势种，夏候鸟种家燕（</w:t>
      </w:r>
      <w:r>
        <w:rPr>
          <w:rFonts w:ascii="Times New Roman" w:hAnsi="Times New Roman" w:eastAsia="宋体" w:cs="Times New Roman"/>
          <w:i/>
          <w:iCs/>
          <w:color w:val="000000"/>
          <w:kern w:val="0"/>
          <w:sz w:val="24"/>
          <w:szCs w:val="24"/>
        </w:rPr>
        <w:t>Hirundo rustica</w:t>
      </w:r>
      <w:r>
        <w:rPr>
          <w:rFonts w:hint="eastAsia" w:ascii="Times New Roman" w:hAnsi="Times New Roman" w:eastAsia="宋体" w:cs="Times New Roman"/>
          <w:sz w:val="24"/>
          <w:szCs w:val="24"/>
        </w:rPr>
        <w:t>）、金腰燕（</w:t>
      </w:r>
      <w:r>
        <w:rPr>
          <w:rFonts w:ascii="Times New Roman" w:hAnsi="Times New Roman" w:eastAsia="宋体" w:cs="Times New Roman"/>
          <w:i/>
          <w:iCs/>
          <w:color w:val="000000"/>
          <w:kern w:val="0"/>
          <w:sz w:val="24"/>
          <w:szCs w:val="24"/>
        </w:rPr>
        <w:t>Cecropis daurica</w:t>
      </w:r>
      <w:r>
        <w:rPr>
          <w:rFonts w:hint="eastAsia" w:ascii="Times New Roman" w:hAnsi="Times New Roman" w:eastAsia="宋体" w:cs="Times New Roman"/>
          <w:sz w:val="24"/>
          <w:szCs w:val="24"/>
        </w:rPr>
        <w:t>）、</w:t>
      </w:r>
      <w:r>
        <w:rPr>
          <w:rFonts w:ascii="Times New Roman" w:hAnsi="Times New Roman" w:eastAsia="宋体" w:cs="Times New Roman"/>
          <w:sz w:val="24"/>
          <w:szCs w:val="24"/>
        </w:rPr>
        <w:t>牛背鹭</w:t>
      </w:r>
      <w:r>
        <w:rPr>
          <w:rFonts w:hint="eastAsia" w:ascii="Times New Roman" w:hAnsi="Times New Roman" w:eastAsia="宋体" w:cs="Times New Roman"/>
          <w:sz w:val="24"/>
          <w:szCs w:val="24"/>
        </w:rPr>
        <w:t>（</w:t>
      </w:r>
      <w:r>
        <w:rPr>
          <w:rFonts w:ascii="Times New Roman" w:hAnsi="Times New Roman" w:eastAsia="宋体" w:cs="Times New Roman"/>
          <w:i/>
          <w:iCs/>
          <w:color w:val="000000"/>
          <w:kern w:val="0"/>
          <w:sz w:val="24"/>
          <w:szCs w:val="24"/>
        </w:rPr>
        <w:t>Bubulcus coromandus</w:t>
      </w:r>
      <w:r>
        <w:rPr>
          <w:rFonts w:hint="eastAsia" w:ascii="Times New Roman" w:hAnsi="Times New Roman" w:eastAsia="宋体" w:cs="Times New Roman"/>
          <w:sz w:val="24"/>
          <w:szCs w:val="24"/>
        </w:rPr>
        <w:t>）为优势类群。从物种丰度和物种多样性上看，从主城区到外周卫星城，鸟类的丰度、物种多样性有降低的趋势，湿地公园鸟类多样性高于其他类型的公园。</w:t>
      </w:r>
    </w:p>
    <w:p>
      <w:pPr>
        <w:snapToGrid w:val="0"/>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6186805" cy="1895475"/>
            <wp:effectExtent l="0" t="0" r="0" b="0"/>
            <wp:docPr id="375916655" name="图片 37591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55" name="图片 375916655"/>
                    <pic:cNvPicPr>
                      <a:picLocks noChangeAspect="1" noChangeArrowheads="1"/>
                    </pic:cNvPicPr>
                  </pic:nvPicPr>
                  <pic:blipFill>
                    <a:blip r:embed="rId157">
                      <a:extLst>
                        <a:ext uri="{28A0092B-C50C-407E-A947-70E740481C1C}">
                          <a14:useLocalDpi xmlns:a14="http://schemas.microsoft.com/office/drawing/2010/main" val="0"/>
                        </a:ext>
                      </a:extLst>
                    </a:blip>
                    <a:srcRect t="8512"/>
                    <a:stretch>
                      <a:fillRect/>
                    </a:stretch>
                  </pic:blipFill>
                  <pic:spPr>
                    <a:xfrm>
                      <a:off x="0" y="0"/>
                      <a:ext cx="6192378" cy="1897022"/>
                    </a:xfrm>
                    <a:prstGeom prst="rect">
                      <a:avLst/>
                    </a:prstGeom>
                    <a:noFill/>
                    <a:ln>
                      <a:noFill/>
                    </a:ln>
                  </pic:spPr>
                </pic:pic>
              </a:graphicData>
            </a:graphic>
          </wp:inline>
        </w:drawing>
      </w:r>
    </w:p>
    <w:p>
      <w:pPr>
        <w:pStyle w:val="23"/>
        <w:snapToGrid w:val="0"/>
        <w:spacing w:after="156"/>
        <w:rPr>
          <w:rFonts w:hint="default"/>
          <w:szCs w:val="24"/>
        </w:rPr>
      </w:pPr>
      <w:r>
        <w:t xml:space="preserve">图 </w:t>
      </w:r>
      <w:r>
        <w:fldChar w:fldCharType="begin"/>
      </w:r>
      <w:r>
        <w:instrText xml:space="preserve"> SEQ 图 \* ARABIC </w:instrText>
      </w:r>
      <w:r>
        <w:fldChar w:fldCharType="separate"/>
      </w:r>
      <w:r>
        <w:rPr>
          <w:rFonts w:hint="default"/>
        </w:rPr>
        <w:t>30</w:t>
      </w:r>
      <w:r>
        <w:fldChar w:fldCharType="end"/>
      </w:r>
      <w:r>
        <w:rPr>
          <w:szCs w:val="24"/>
        </w:rPr>
        <w:t xml:space="preserve"> 重庆市25个样区鸟类物种丰度分布图</w:t>
      </w:r>
    </w:p>
    <w:p>
      <w:pPr>
        <w:snapToGrid w:val="0"/>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6188075" cy="2114550"/>
            <wp:effectExtent l="0" t="0" r="0" b="0"/>
            <wp:docPr id="375916654" name="图片 37591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54" name="图片 375916654"/>
                    <pic:cNvPicPr>
                      <a:picLocks noChangeAspect="1" noChangeArrowheads="1"/>
                    </pic:cNvPicPr>
                  </pic:nvPicPr>
                  <pic:blipFill>
                    <a:blip r:embed="rId158">
                      <a:extLst>
                        <a:ext uri="{28A0092B-C50C-407E-A947-70E740481C1C}">
                          <a14:useLocalDpi xmlns:a14="http://schemas.microsoft.com/office/drawing/2010/main" val="0"/>
                        </a:ext>
                      </a:extLst>
                    </a:blip>
                    <a:srcRect t="12911"/>
                    <a:stretch>
                      <a:fillRect/>
                    </a:stretch>
                  </pic:blipFill>
                  <pic:spPr>
                    <a:xfrm>
                      <a:off x="0" y="0"/>
                      <a:ext cx="6188710" cy="2114767"/>
                    </a:xfrm>
                    <a:prstGeom prst="rect">
                      <a:avLst/>
                    </a:prstGeom>
                    <a:noFill/>
                    <a:ln>
                      <a:noFill/>
                    </a:ln>
                  </pic:spPr>
                </pic:pic>
              </a:graphicData>
            </a:graphic>
          </wp:inline>
        </w:drawing>
      </w:r>
    </w:p>
    <w:p>
      <w:pPr>
        <w:pStyle w:val="23"/>
        <w:snapToGrid w:val="0"/>
        <w:spacing w:after="156"/>
        <w:rPr>
          <w:rFonts w:hint="default"/>
          <w:szCs w:val="24"/>
        </w:rPr>
      </w:pPr>
      <w:r>
        <w:t xml:space="preserve">图 </w:t>
      </w:r>
      <w:r>
        <w:fldChar w:fldCharType="begin"/>
      </w:r>
      <w:r>
        <w:instrText xml:space="preserve"> SEQ 图 \* ARABIC </w:instrText>
      </w:r>
      <w:r>
        <w:fldChar w:fldCharType="separate"/>
      </w:r>
      <w:r>
        <w:rPr>
          <w:rFonts w:hint="default"/>
        </w:rPr>
        <w:t>31</w:t>
      </w:r>
      <w:r>
        <w:fldChar w:fldCharType="end"/>
      </w:r>
      <w:r>
        <w:rPr>
          <w:szCs w:val="24"/>
        </w:rPr>
        <w:t xml:space="preserve"> 重庆市25个样区鸟类物种多样性分布图</w:t>
      </w:r>
    </w:p>
    <w:p>
      <w:pPr>
        <w:keepNext/>
        <w:keepLines/>
        <w:spacing w:before="240" w:after="120" w:line="360" w:lineRule="auto"/>
        <w:outlineLvl w:val="1"/>
        <w:rPr>
          <w:rFonts w:ascii="Times New Roman" w:hAnsi="Times New Roman" w:eastAsia="宋体" w:cs="Times New Roman"/>
          <w:b/>
          <w:bCs/>
          <w:sz w:val="28"/>
          <w:szCs w:val="28"/>
        </w:rPr>
      </w:pPr>
      <w:bookmarkStart w:id="44" w:name="_Toc2891"/>
      <w:r>
        <w:rPr>
          <w:rFonts w:hint="eastAsia" w:ascii="Times New Roman" w:hAnsi="Times New Roman" w:eastAsia="宋体" w:cs="Times New Roman"/>
          <w:b/>
          <w:bCs/>
          <w:sz w:val="28"/>
          <w:szCs w:val="28"/>
        </w:rPr>
        <w:t>3</w:t>
      </w:r>
      <w:r>
        <w:rPr>
          <w:rFonts w:ascii="Times New Roman" w:hAnsi="Times New Roman" w:eastAsia="宋体" w:cs="Times New Roman"/>
          <w:b/>
          <w:bCs/>
          <w:sz w:val="28"/>
          <w:szCs w:val="28"/>
        </w:rPr>
        <w:t xml:space="preserve">.6 </w:t>
      </w:r>
      <w:r>
        <w:rPr>
          <w:rFonts w:hint="eastAsia" w:ascii="Times New Roman" w:hAnsi="Times New Roman" w:eastAsia="宋体" w:cs="Times New Roman"/>
          <w:b/>
          <w:bCs/>
          <w:sz w:val="28"/>
          <w:szCs w:val="28"/>
        </w:rPr>
        <w:t>群落鸟类功能结构</w:t>
      </w:r>
      <w:bookmarkEnd w:id="44"/>
      <w:bookmarkStart w:id="52" w:name="_GoBack"/>
      <w:bookmarkEnd w:id="52"/>
    </w:p>
    <w:p>
      <w:pPr>
        <w:spacing w:line="336"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基于重庆市鸟类调查获取的群落鸟类名录，分别计算了</w:t>
      </w:r>
      <w:r>
        <w:rPr>
          <w:rFonts w:ascii="Times New Roman" w:hAnsi="Times New Roman" w:eastAsia="宋体" w:cs="Times New Roman"/>
          <w:sz w:val="24"/>
          <w:szCs w:val="24"/>
        </w:rPr>
        <w:t>25样地系统发生多样性指数（phylogenetic diversity，PD），物种丰度指数（species richness，SR）</w:t>
      </w:r>
      <w:r>
        <w:rPr>
          <w:rFonts w:hint="eastAsia" w:ascii="Times New Roman" w:hAnsi="Times New Roman" w:eastAsia="宋体" w:cs="Times New Roman"/>
          <w:sz w:val="24"/>
          <w:szCs w:val="24"/>
        </w:rPr>
        <w:t>，</w:t>
      </w:r>
      <w:r>
        <w:rPr>
          <w:rFonts w:ascii="Times New Roman" w:hAnsi="Times New Roman" w:eastAsia="宋体" w:cs="Times New Roman"/>
          <w:sz w:val="24"/>
          <w:szCs w:val="24"/>
        </w:rPr>
        <w:t>净亲缘关系指数（net relatedness index，NRI）</w:t>
      </w:r>
      <w:r>
        <w:rPr>
          <w:rFonts w:hint="eastAsia" w:ascii="Times New Roman" w:hAnsi="Times New Roman" w:eastAsia="宋体" w:cs="Times New Roman"/>
          <w:sz w:val="24"/>
          <w:szCs w:val="24"/>
        </w:rPr>
        <w:t>以及</w:t>
      </w:r>
      <w:r>
        <w:rPr>
          <w:rFonts w:ascii="Times New Roman" w:hAnsi="Times New Roman" w:eastAsia="宋体" w:cs="Times New Roman"/>
          <w:sz w:val="24"/>
          <w:szCs w:val="24"/>
        </w:rPr>
        <w:t>SES.pd 指数（the standardized effect size of phylogenetic diversity</w:t>
      </w:r>
      <w:r>
        <w:rPr>
          <w:rFonts w:hint="eastAsia" w:ascii="Times New Roman" w:hAnsi="Times New Roman" w:eastAsia="宋体" w:cs="Times New Roman"/>
          <w:sz w:val="24"/>
          <w:szCs w:val="24"/>
        </w:rPr>
        <w:t>，</w:t>
      </w:r>
      <w:r>
        <w:rPr>
          <w:rFonts w:ascii="Times New Roman" w:hAnsi="Times New Roman" w:eastAsia="宋体" w:cs="Times New Roman"/>
          <w:sz w:val="24"/>
          <w:szCs w:val="24"/>
        </w:rPr>
        <w:t>SES.pd）。NRI &gt; 0，说明公园鸟类群落的系统发育结构或功能结构聚集，即鸟类群落趋向于亲缘关系更密切或功能性状更相似的物种组成</w:t>
      </w:r>
      <w:r>
        <w:rPr>
          <w:rFonts w:hint="eastAsia" w:ascii="Times New Roman" w:hAnsi="Times New Roman" w:eastAsia="宋体" w:cs="Times New Roman"/>
          <w:sz w:val="24"/>
          <w:szCs w:val="24"/>
        </w:rPr>
        <w:t>；</w:t>
      </w:r>
      <w:r>
        <w:rPr>
          <w:rFonts w:ascii="Times New Roman" w:hAnsi="Times New Roman" w:eastAsia="宋体" w:cs="Times New Roman"/>
          <w:sz w:val="24"/>
          <w:szCs w:val="24"/>
        </w:rPr>
        <w:t>NRI &lt; 0，说明公园鸟类群落的系统发育结构或功能结构发散，即鸟类群落趋向于亲缘关系较远或功能性状不相似的物种组成</w:t>
      </w:r>
      <w:r>
        <w:rPr>
          <w:rFonts w:hint="eastAsia" w:ascii="Times New Roman" w:hAnsi="Times New Roman" w:eastAsia="宋体" w:cs="Times New Roman"/>
          <w:sz w:val="24"/>
          <w:szCs w:val="24"/>
        </w:rPr>
        <w:t>。</w:t>
      </w:r>
      <w:r>
        <w:rPr>
          <w:rFonts w:ascii="Times New Roman" w:hAnsi="Times New Roman" w:eastAsia="宋体" w:cs="Times New Roman"/>
          <w:sz w:val="24"/>
          <w:szCs w:val="24"/>
        </w:rPr>
        <w:t>SES.pd &gt; 0代表群落中含有较大比例的长的分支</w:t>
      </w:r>
      <w:r>
        <w:rPr>
          <w:rFonts w:hint="eastAsia" w:ascii="Times New Roman" w:hAnsi="Times New Roman" w:eastAsia="宋体" w:cs="Times New Roman"/>
          <w:sz w:val="24"/>
          <w:szCs w:val="24"/>
        </w:rPr>
        <w:t>，</w:t>
      </w:r>
      <w:r>
        <w:rPr>
          <w:rFonts w:ascii="Times New Roman" w:hAnsi="Times New Roman" w:eastAsia="宋体" w:cs="Times New Roman"/>
          <w:sz w:val="24"/>
          <w:szCs w:val="24"/>
        </w:rPr>
        <w:t>即群落中较老的物种相对较多</w:t>
      </w:r>
      <w:r>
        <w:rPr>
          <w:rFonts w:hint="eastAsia" w:ascii="Times New Roman" w:hAnsi="Times New Roman" w:eastAsia="宋体" w:cs="Times New Roman"/>
          <w:sz w:val="24"/>
          <w:szCs w:val="24"/>
        </w:rPr>
        <w:t>；</w:t>
      </w:r>
      <w:r>
        <w:rPr>
          <w:rFonts w:ascii="Times New Roman" w:hAnsi="Times New Roman" w:eastAsia="宋体" w:cs="Times New Roman"/>
          <w:sz w:val="24"/>
          <w:szCs w:val="24"/>
        </w:rPr>
        <w:t>SES.pd &lt; 0代表群落中含有较大比例的短的分支</w:t>
      </w:r>
      <w:r>
        <w:rPr>
          <w:rFonts w:hint="eastAsia" w:ascii="Times New Roman" w:hAnsi="Times New Roman" w:eastAsia="宋体" w:cs="Times New Roman"/>
          <w:sz w:val="24"/>
          <w:szCs w:val="24"/>
        </w:rPr>
        <w:t>，</w:t>
      </w:r>
      <w:r>
        <w:rPr>
          <w:rFonts w:ascii="Times New Roman" w:hAnsi="Times New Roman" w:eastAsia="宋体" w:cs="Times New Roman"/>
          <w:sz w:val="24"/>
          <w:szCs w:val="24"/>
        </w:rPr>
        <w:t>即群落中年轻的物种相对较多。</w:t>
      </w:r>
      <w:r>
        <w:rPr>
          <w:rFonts w:hint="eastAsia" w:ascii="Times New Roman" w:hAnsi="Times New Roman" w:eastAsia="宋体" w:cs="Times New Roman"/>
          <w:sz w:val="24"/>
          <w:szCs w:val="24"/>
        </w:rPr>
        <w:t>计算结果如</w:t>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w:instrText>
      </w:r>
      <w:r>
        <w:rPr>
          <w:rFonts w:hint="eastAsia" w:ascii="Times New Roman" w:hAnsi="Times New Roman" w:eastAsia="宋体" w:cs="Times New Roman"/>
          <w:sz w:val="24"/>
          <w:szCs w:val="24"/>
        </w:rPr>
        <w:instrText xml:space="preserve">REF _Ref152677060 \h</w:instrText>
      </w:r>
      <w:r>
        <w:rPr>
          <w:rFonts w:ascii="Times New Roman" w:hAnsi="Times New Roman" w:eastAsia="宋体" w:cs="Times New Roman"/>
          <w:sz w:val="24"/>
          <w:szCs w:val="24"/>
        </w:rPr>
        <w:instrText xml:space="preserve">  \* MERGEFORMAT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表 29</w:t>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所示。</w:t>
      </w:r>
    </w:p>
    <w:p>
      <w:pPr>
        <w:spacing w:line="336"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（1）PD较高的样地为大足区（</w:t>
      </w:r>
      <w:r>
        <w:rPr>
          <w:rFonts w:ascii="Times New Roman" w:hAnsi="Times New Roman" w:eastAsia="宋体" w:cs="Times New Roman"/>
          <w:sz w:val="24"/>
          <w:szCs w:val="24"/>
        </w:rPr>
        <w:t>832.498）、丰都县（774.853）、铜梁区（746.475）、潼南区（695.395）</w:t>
      </w:r>
      <w:r>
        <w:rPr>
          <w:rFonts w:hint="eastAsia" w:ascii="Times New Roman" w:hAnsi="Times New Roman" w:eastAsia="宋体" w:cs="Times New Roman"/>
          <w:sz w:val="24"/>
          <w:szCs w:val="24"/>
        </w:rPr>
        <w:t>，最低的样地为綦江区（</w:t>
      </w:r>
      <w:r>
        <w:rPr>
          <w:rFonts w:ascii="Times New Roman" w:hAnsi="Times New Roman" w:eastAsia="宋体" w:cs="Times New Roman"/>
          <w:sz w:val="24"/>
          <w:szCs w:val="24"/>
        </w:rPr>
        <w:t>429.795）、渝中区（408.481）、沙坪坝区（310.869）、巴南区（264.061）</w:t>
      </w:r>
      <w:r>
        <w:rPr>
          <w:rFonts w:hint="eastAsia" w:ascii="Times New Roman" w:hAnsi="Times New Roman" w:eastAsia="宋体" w:cs="Times New Roman"/>
          <w:sz w:val="24"/>
          <w:szCs w:val="24"/>
        </w:rPr>
        <w:t>。</w:t>
      </w:r>
    </w:p>
    <w:p>
      <w:pPr>
        <w:spacing w:line="336"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（2</w:t>
      </w:r>
      <w:r>
        <w:rPr>
          <w:rFonts w:ascii="Times New Roman" w:hAnsi="Times New Roman" w:eastAsia="宋体" w:cs="Times New Roman"/>
          <w:sz w:val="24"/>
          <w:szCs w:val="24"/>
        </w:rPr>
        <w:t>）</w:t>
      </w:r>
      <w:r>
        <w:rPr>
          <w:rFonts w:hint="eastAsia" w:ascii="Times New Roman" w:hAnsi="Times New Roman" w:eastAsia="宋体" w:cs="Times New Roman"/>
          <w:sz w:val="24"/>
          <w:szCs w:val="24"/>
        </w:rPr>
        <w:t>系统发育结构和功能结构</w:t>
      </w:r>
      <w:r>
        <w:rPr>
          <w:rFonts w:ascii="Times New Roman" w:hAnsi="Times New Roman" w:eastAsia="宋体" w:cs="Times New Roman"/>
          <w:sz w:val="24"/>
          <w:szCs w:val="24"/>
        </w:rPr>
        <w:t>NRI</w:t>
      </w:r>
      <w:r>
        <w:rPr>
          <w:rFonts w:hint="eastAsia" w:ascii="Times New Roman" w:hAnsi="Times New Roman" w:eastAsia="宋体" w:cs="Times New Roman"/>
          <w:sz w:val="24"/>
          <w:szCs w:val="24"/>
        </w:rPr>
        <w:t>计算结果表明，铜梁区、沙坪坝区、大渡口区、九龙坡区、璧山区、永川区、渝北区、潼南区、丰都县的</w:t>
      </w:r>
      <w:r>
        <w:rPr>
          <w:rFonts w:ascii="Times New Roman" w:hAnsi="Times New Roman" w:eastAsia="宋体" w:cs="Times New Roman"/>
          <w:sz w:val="24"/>
          <w:szCs w:val="24"/>
        </w:rPr>
        <w:t>NRI</w:t>
      </w:r>
      <w:r>
        <w:rPr>
          <w:rFonts w:hint="eastAsia" w:ascii="Times New Roman" w:hAnsi="Times New Roman" w:eastAsia="宋体" w:cs="Times New Roman"/>
          <w:sz w:val="24"/>
          <w:szCs w:val="24"/>
        </w:rPr>
        <w:t>指数大于0，表明上述样地对鸟类群落构成有过滤作用，使得栖息的鸟类群落由亲缘关系近、功能性状相似的物种组成；而荣昌区、北碚区、大足区、巴南区、渝中区、忠县、綦江区、合川区、江津区、长寿区、彭水县、黔江区、涪陵区、南川区、南岸区、江北区的</w:t>
      </w:r>
      <w:r>
        <w:rPr>
          <w:rFonts w:ascii="Times New Roman" w:hAnsi="Times New Roman" w:eastAsia="宋体" w:cs="Times New Roman"/>
          <w:sz w:val="24"/>
          <w:szCs w:val="24"/>
        </w:rPr>
        <w:t>NRI</w:t>
      </w:r>
      <w:r>
        <w:rPr>
          <w:rFonts w:hint="eastAsia" w:ascii="Times New Roman" w:hAnsi="Times New Roman" w:eastAsia="宋体" w:cs="Times New Roman"/>
          <w:sz w:val="24"/>
          <w:szCs w:val="24"/>
        </w:rPr>
        <w:t>指数小于0，表明上述样地对鸟类群落构成过滤作用较弱，使得栖息的鸟类群落由亲缘关系远、功能性状发散的物种组成。</w:t>
      </w:r>
    </w:p>
    <w:p>
      <w:pPr>
        <w:spacing w:line="336"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（3</w:t>
      </w:r>
      <w:r>
        <w:rPr>
          <w:rFonts w:ascii="Times New Roman" w:hAnsi="Times New Roman" w:eastAsia="宋体" w:cs="Times New Roman"/>
          <w:sz w:val="24"/>
          <w:szCs w:val="24"/>
        </w:rPr>
        <w:t>）SES.pd指数</w:t>
      </w:r>
      <w:r>
        <w:rPr>
          <w:rFonts w:hint="eastAsia" w:ascii="Times New Roman" w:hAnsi="Times New Roman" w:eastAsia="宋体" w:cs="Times New Roman"/>
          <w:sz w:val="24"/>
          <w:szCs w:val="24"/>
        </w:rPr>
        <w:t>计算结果表明，丰都县、大渡口区、沙坪坝区、永川区、铜梁区、渝北区的</w:t>
      </w:r>
      <w:r>
        <w:rPr>
          <w:rFonts w:ascii="Times New Roman" w:hAnsi="Times New Roman" w:eastAsia="宋体" w:cs="Times New Roman"/>
          <w:sz w:val="24"/>
          <w:szCs w:val="24"/>
        </w:rPr>
        <w:t>SES.pd</w:t>
      </w:r>
      <w:r>
        <w:rPr>
          <w:rFonts w:hint="eastAsia" w:ascii="Times New Roman" w:hAnsi="Times New Roman" w:eastAsia="宋体" w:cs="Times New Roman"/>
          <w:sz w:val="24"/>
          <w:szCs w:val="24"/>
        </w:rPr>
        <w:t>值大于0，表明上述群落中鸟类物种分化时间早，古老的物种相对较多，而璧山区、潼南区、荣昌区、九龙坡区、大足区、渝中区、北碚区、巴南区、綦江区、合川区、江津区、长寿区、彭水县、忠县、涪陵区、南岸区、南川区、黔江区、江北区的</w:t>
      </w:r>
      <w:r>
        <w:rPr>
          <w:rFonts w:ascii="Times New Roman" w:hAnsi="Times New Roman" w:eastAsia="宋体" w:cs="Times New Roman"/>
          <w:sz w:val="24"/>
          <w:szCs w:val="24"/>
        </w:rPr>
        <w:t>SES.pd</w:t>
      </w:r>
      <w:r>
        <w:rPr>
          <w:rFonts w:hint="eastAsia" w:ascii="Times New Roman" w:hAnsi="Times New Roman" w:eastAsia="宋体" w:cs="Times New Roman"/>
          <w:sz w:val="24"/>
          <w:szCs w:val="24"/>
        </w:rPr>
        <w:t>值小于0，表明上述群落种鸟类物种分化时间晚，群落中年轻的物种相对较多。</w:t>
      </w:r>
    </w:p>
    <w:p>
      <w:pPr>
        <w:pStyle w:val="24"/>
      </w:pPr>
      <w:bookmarkStart w:id="45" w:name="_Ref152677060"/>
      <w:r>
        <w:t xml:space="preserve">表 </w:t>
      </w:r>
      <w:r>
        <w:fldChar w:fldCharType="begin"/>
      </w:r>
      <w:r>
        <w:instrText xml:space="preserve"> SEQ 表 \* ARABIC </w:instrText>
      </w:r>
      <w:r>
        <w:fldChar w:fldCharType="separate"/>
      </w:r>
      <w:r>
        <w:t>29</w:t>
      </w:r>
      <w:r>
        <w:fldChar w:fldCharType="end"/>
      </w:r>
      <w:bookmarkEnd w:id="45"/>
      <w:r>
        <w:t xml:space="preserve"> </w:t>
      </w:r>
      <w:r>
        <w:rPr>
          <w:rFonts w:hint="eastAsia"/>
        </w:rPr>
        <w:t>重庆市</w:t>
      </w:r>
      <w:r>
        <w:t>25</w:t>
      </w:r>
      <w:r>
        <w:rPr>
          <w:rFonts w:hint="eastAsia"/>
        </w:rPr>
        <w:t>个</w:t>
      </w:r>
      <w:r>
        <w:t>样地鸟类物种多样性、系统发育多样性和功能结构</w:t>
      </w:r>
      <w:r>
        <w:rPr>
          <w:rFonts w:hint="eastAsia"/>
        </w:rPr>
        <w:t>统计</w:t>
      </w:r>
    </w:p>
    <w:tbl>
      <w:tblPr>
        <w:tblStyle w:val="1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2"/>
        <w:gridCol w:w="1783"/>
        <w:gridCol w:w="936"/>
        <w:gridCol w:w="2285"/>
        <w:gridCol w:w="2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b/>
                <w:bCs w:val="0"/>
                <w:sz w:val="21"/>
                <w:szCs w:val="21"/>
              </w:rPr>
            </w:pPr>
            <w:r>
              <w:rPr>
                <w:rFonts w:hint="eastAsia"/>
                <w:b/>
                <w:bCs w:val="0"/>
                <w:sz w:val="21"/>
                <w:szCs w:val="21"/>
              </w:rPr>
              <w:t>样地名称</w:t>
            </w:r>
          </w:p>
        </w:tc>
        <w:tc>
          <w:tcPr>
            <w:tcW w:w="895" w:type="pct"/>
            <w:noWrap/>
            <w:vAlign w:val="center"/>
          </w:tcPr>
          <w:p>
            <w:pPr>
              <w:pStyle w:val="34"/>
              <w:rPr>
                <w:b/>
                <w:bCs w:val="0"/>
                <w:sz w:val="21"/>
                <w:szCs w:val="21"/>
              </w:rPr>
            </w:pPr>
            <w:r>
              <w:rPr>
                <w:rFonts w:hint="eastAsia"/>
                <w:b/>
                <w:bCs w:val="0"/>
                <w:sz w:val="21"/>
                <w:szCs w:val="21"/>
              </w:rPr>
              <w:t>PD</w:t>
            </w:r>
          </w:p>
        </w:tc>
        <w:tc>
          <w:tcPr>
            <w:tcW w:w="470" w:type="pct"/>
            <w:noWrap/>
            <w:vAlign w:val="center"/>
          </w:tcPr>
          <w:p>
            <w:pPr>
              <w:pStyle w:val="34"/>
              <w:rPr>
                <w:b/>
                <w:bCs w:val="0"/>
                <w:sz w:val="21"/>
                <w:szCs w:val="21"/>
              </w:rPr>
            </w:pPr>
            <w:r>
              <w:rPr>
                <w:rFonts w:hint="eastAsia"/>
                <w:b/>
                <w:bCs w:val="0"/>
                <w:sz w:val="21"/>
                <w:szCs w:val="21"/>
              </w:rPr>
              <w:t>SR</w:t>
            </w:r>
          </w:p>
        </w:tc>
        <w:tc>
          <w:tcPr>
            <w:tcW w:w="1147" w:type="pct"/>
            <w:noWrap/>
            <w:vAlign w:val="center"/>
          </w:tcPr>
          <w:p>
            <w:pPr>
              <w:pStyle w:val="34"/>
              <w:rPr>
                <w:b/>
                <w:bCs w:val="0"/>
                <w:sz w:val="21"/>
                <w:szCs w:val="21"/>
              </w:rPr>
            </w:pPr>
            <w:r>
              <w:rPr>
                <w:rFonts w:hint="eastAsia"/>
                <w:b/>
                <w:bCs w:val="0"/>
                <w:sz w:val="21"/>
                <w:szCs w:val="21"/>
              </w:rPr>
              <w:t>NRI index</w:t>
            </w:r>
          </w:p>
        </w:tc>
        <w:tc>
          <w:tcPr>
            <w:tcW w:w="1429" w:type="pct"/>
            <w:noWrap/>
            <w:vAlign w:val="center"/>
          </w:tcPr>
          <w:p>
            <w:pPr>
              <w:pStyle w:val="34"/>
              <w:rPr>
                <w:b/>
                <w:bCs w:val="0"/>
                <w:sz w:val="21"/>
                <w:szCs w:val="21"/>
              </w:rPr>
            </w:pPr>
            <w:r>
              <w:rPr>
                <w:rFonts w:hint="eastAsia"/>
                <w:b/>
                <w:bCs w:val="0"/>
                <w:sz w:val="21"/>
                <w:szCs w:val="21"/>
              </w:rPr>
              <w:t>SES.pd 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潼南区</w:t>
            </w:r>
          </w:p>
        </w:tc>
        <w:tc>
          <w:tcPr>
            <w:tcW w:w="895" w:type="pct"/>
            <w:noWrap/>
            <w:vAlign w:val="center"/>
          </w:tcPr>
          <w:p>
            <w:pPr>
              <w:pStyle w:val="34"/>
              <w:rPr>
                <w:sz w:val="21"/>
                <w:szCs w:val="21"/>
              </w:rPr>
            </w:pPr>
            <w:r>
              <w:rPr>
                <w:rFonts w:hint="eastAsia"/>
                <w:sz w:val="21"/>
                <w:szCs w:val="21"/>
              </w:rPr>
              <w:t>695.395</w:t>
            </w:r>
          </w:p>
        </w:tc>
        <w:tc>
          <w:tcPr>
            <w:tcW w:w="470" w:type="pct"/>
            <w:noWrap/>
            <w:vAlign w:val="center"/>
          </w:tcPr>
          <w:p>
            <w:pPr>
              <w:pStyle w:val="34"/>
              <w:rPr>
                <w:sz w:val="21"/>
                <w:szCs w:val="21"/>
              </w:rPr>
            </w:pPr>
            <w:r>
              <w:rPr>
                <w:rFonts w:hint="eastAsia"/>
                <w:sz w:val="21"/>
                <w:szCs w:val="21"/>
              </w:rPr>
              <w:t>18</w:t>
            </w:r>
          </w:p>
        </w:tc>
        <w:tc>
          <w:tcPr>
            <w:tcW w:w="1147" w:type="pct"/>
            <w:noWrap/>
            <w:vAlign w:val="center"/>
          </w:tcPr>
          <w:p>
            <w:pPr>
              <w:pStyle w:val="34"/>
              <w:rPr>
                <w:sz w:val="21"/>
                <w:szCs w:val="21"/>
              </w:rPr>
            </w:pPr>
            <w:r>
              <w:rPr>
                <w:rFonts w:hint="eastAsia"/>
                <w:sz w:val="21"/>
                <w:szCs w:val="21"/>
              </w:rPr>
              <w:t>0.151</w:t>
            </w:r>
          </w:p>
        </w:tc>
        <w:tc>
          <w:tcPr>
            <w:tcW w:w="1429" w:type="pct"/>
            <w:noWrap/>
            <w:vAlign w:val="center"/>
          </w:tcPr>
          <w:p>
            <w:pPr>
              <w:pStyle w:val="34"/>
              <w:rPr>
                <w:sz w:val="21"/>
                <w:szCs w:val="21"/>
              </w:rPr>
            </w:pPr>
            <w:r>
              <w:rPr>
                <w:rFonts w:hint="eastAsia"/>
                <w:sz w:val="21"/>
                <w:szCs w:val="21"/>
              </w:rPr>
              <w:t>-0.124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合川区</w:t>
            </w:r>
          </w:p>
        </w:tc>
        <w:tc>
          <w:tcPr>
            <w:tcW w:w="895" w:type="pct"/>
            <w:noWrap/>
            <w:vAlign w:val="center"/>
          </w:tcPr>
          <w:p>
            <w:pPr>
              <w:pStyle w:val="34"/>
              <w:rPr>
                <w:sz w:val="21"/>
                <w:szCs w:val="21"/>
              </w:rPr>
            </w:pPr>
            <w:r>
              <w:rPr>
                <w:rFonts w:hint="eastAsia"/>
                <w:sz w:val="21"/>
                <w:szCs w:val="21"/>
              </w:rPr>
              <w:t>442.226</w:t>
            </w:r>
          </w:p>
        </w:tc>
        <w:tc>
          <w:tcPr>
            <w:tcW w:w="470" w:type="pct"/>
            <w:noWrap/>
            <w:vAlign w:val="center"/>
          </w:tcPr>
          <w:p>
            <w:pPr>
              <w:pStyle w:val="34"/>
              <w:rPr>
                <w:sz w:val="21"/>
                <w:szCs w:val="21"/>
              </w:rPr>
            </w:pPr>
            <w:r>
              <w:rPr>
                <w:rFonts w:hint="eastAsia"/>
                <w:sz w:val="21"/>
                <w:szCs w:val="21"/>
              </w:rPr>
              <w:t>12</w:t>
            </w:r>
          </w:p>
        </w:tc>
        <w:tc>
          <w:tcPr>
            <w:tcW w:w="1147" w:type="pct"/>
            <w:noWrap/>
            <w:vAlign w:val="center"/>
          </w:tcPr>
          <w:p>
            <w:pPr>
              <w:pStyle w:val="34"/>
              <w:rPr>
                <w:sz w:val="21"/>
                <w:szCs w:val="21"/>
              </w:rPr>
            </w:pPr>
            <w:r>
              <w:rPr>
                <w:rFonts w:hint="eastAsia"/>
                <w:sz w:val="21"/>
                <w:szCs w:val="21"/>
              </w:rPr>
              <w:t>-0.945</w:t>
            </w:r>
          </w:p>
        </w:tc>
        <w:tc>
          <w:tcPr>
            <w:tcW w:w="1429" w:type="pct"/>
            <w:noWrap/>
            <w:vAlign w:val="center"/>
          </w:tcPr>
          <w:p>
            <w:pPr>
              <w:pStyle w:val="34"/>
              <w:rPr>
                <w:sz w:val="21"/>
                <w:szCs w:val="21"/>
              </w:rPr>
            </w:pPr>
            <w:r>
              <w:rPr>
                <w:rFonts w:hint="eastAsia"/>
                <w:sz w:val="21"/>
                <w:szCs w:val="21"/>
              </w:rPr>
              <w:t>-0.893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大足区</w:t>
            </w:r>
          </w:p>
        </w:tc>
        <w:tc>
          <w:tcPr>
            <w:tcW w:w="895" w:type="pct"/>
            <w:noWrap/>
            <w:vAlign w:val="center"/>
          </w:tcPr>
          <w:p>
            <w:pPr>
              <w:pStyle w:val="34"/>
              <w:rPr>
                <w:sz w:val="21"/>
                <w:szCs w:val="21"/>
              </w:rPr>
            </w:pPr>
            <w:r>
              <w:rPr>
                <w:rFonts w:hint="eastAsia"/>
                <w:sz w:val="21"/>
                <w:szCs w:val="21"/>
              </w:rPr>
              <w:t>832.498</w:t>
            </w:r>
          </w:p>
        </w:tc>
        <w:tc>
          <w:tcPr>
            <w:tcW w:w="470" w:type="pct"/>
            <w:noWrap/>
            <w:vAlign w:val="center"/>
          </w:tcPr>
          <w:p>
            <w:pPr>
              <w:pStyle w:val="34"/>
              <w:rPr>
                <w:sz w:val="21"/>
                <w:szCs w:val="21"/>
              </w:rPr>
            </w:pPr>
            <w:r>
              <w:rPr>
                <w:rFonts w:hint="eastAsia"/>
                <w:sz w:val="21"/>
                <w:szCs w:val="21"/>
              </w:rPr>
              <w:t>23</w:t>
            </w:r>
          </w:p>
        </w:tc>
        <w:tc>
          <w:tcPr>
            <w:tcW w:w="1147" w:type="pct"/>
            <w:noWrap/>
            <w:vAlign w:val="center"/>
          </w:tcPr>
          <w:p>
            <w:pPr>
              <w:pStyle w:val="34"/>
              <w:rPr>
                <w:sz w:val="21"/>
                <w:szCs w:val="21"/>
              </w:rPr>
            </w:pPr>
            <w:r>
              <w:rPr>
                <w:rFonts w:hint="eastAsia"/>
                <w:sz w:val="21"/>
                <w:szCs w:val="21"/>
              </w:rPr>
              <w:t>-0.420</w:t>
            </w:r>
          </w:p>
        </w:tc>
        <w:tc>
          <w:tcPr>
            <w:tcW w:w="1429" w:type="pct"/>
            <w:noWrap/>
            <w:vAlign w:val="center"/>
          </w:tcPr>
          <w:p>
            <w:pPr>
              <w:pStyle w:val="34"/>
              <w:rPr>
                <w:sz w:val="21"/>
                <w:szCs w:val="21"/>
              </w:rPr>
            </w:pPr>
            <w:r>
              <w:rPr>
                <w:rFonts w:hint="eastAsia"/>
                <w:sz w:val="21"/>
                <w:szCs w:val="21"/>
              </w:rPr>
              <w:t>-0.406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荣昌区</w:t>
            </w:r>
          </w:p>
        </w:tc>
        <w:tc>
          <w:tcPr>
            <w:tcW w:w="895" w:type="pct"/>
            <w:noWrap/>
            <w:vAlign w:val="center"/>
          </w:tcPr>
          <w:p>
            <w:pPr>
              <w:pStyle w:val="34"/>
              <w:rPr>
                <w:sz w:val="21"/>
                <w:szCs w:val="21"/>
              </w:rPr>
            </w:pPr>
            <w:r>
              <w:rPr>
                <w:rFonts w:hint="eastAsia"/>
                <w:sz w:val="21"/>
                <w:szCs w:val="21"/>
              </w:rPr>
              <w:t>466.618</w:t>
            </w:r>
          </w:p>
        </w:tc>
        <w:tc>
          <w:tcPr>
            <w:tcW w:w="470" w:type="pct"/>
            <w:noWrap/>
            <w:vAlign w:val="center"/>
          </w:tcPr>
          <w:p>
            <w:pPr>
              <w:pStyle w:val="34"/>
              <w:rPr>
                <w:sz w:val="21"/>
                <w:szCs w:val="21"/>
              </w:rPr>
            </w:pPr>
            <w:r>
              <w:rPr>
                <w:rFonts w:hint="eastAsia"/>
                <w:sz w:val="21"/>
                <w:szCs w:val="21"/>
              </w:rPr>
              <w:t>11</w:t>
            </w:r>
          </w:p>
        </w:tc>
        <w:tc>
          <w:tcPr>
            <w:tcW w:w="1147" w:type="pct"/>
            <w:noWrap/>
            <w:vAlign w:val="center"/>
          </w:tcPr>
          <w:p>
            <w:pPr>
              <w:pStyle w:val="34"/>
              <w:rPr>
                <w:sz w:val="21"/>
                <w:szCs w:val="21"/>
              </w:rPr>
            </w:pPr>
            <w:r>
              <w:rPr>
                <w:rFonts w:hint="eastAsia"/>
                <w:sz w:val="21"/>
                <w:szCs w:val="21"/>
              </w:rPr>
              <w:t>-0.061</w:t>
            </w:r>
          </w:p>
        </w:tc>
        <w:tc>
          <w:tcPr>
            <w:tcW w:w="1429" w:type="pct"/>
            <w:noWrap/>
            <w:vAlign w:val="center"/>
          </w:tcPr>
          <w:p>
            <w:pPr>
              <w:pStyle w:val="34"/>
              <w:rPr>
                <w:sz w:val="21"/>
                <w:szCs w:val="21"/>
              </w:rPr>
            </w:pPr>
            <w:r>
              <w:rPr>
                <w:rFonts w:hint="eastAsia"/>
                <w:sz w:val="21"/>
                <w:szCs w:val="21"/>
              </w:rPr>
              <w:t>-0.193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永川区</w:t>
            </w:r>
          </w:p>
        </w:tc>
        <w:tc>
          <w:tcPr>
            <w:tcW w:w="895" w:type="pct"/>
            <w:noWrap/>
            <w:vAlign w:val="center"/>
          </w:tcPr>
          <w:p>
            <w:pPr>
              <w:pStyle w:val="34"/>
              <w:rPr>
                <w:sz w:val="21"/>
                <w:szCs w:val="21"/>
              </w:rPr>
            </w:pPr>
            <w:r>
              <w:rPr>
                <w:rFonts w:hint="eastAsia"/>
                <w:sz w:val="21"/>
                <w:szCs w:val="21"/>
              </w:rPr>
              <w:t>659.268</w:t>
            </w:r>
          </w:p>
        </w:tc>
        <w:tc>
          <w:tcPr>
            <w:tcW w:w="470" w:type="pct"/>
            <w:noWrap/>
            <w:vAlign w:val="center"/>
          </w:tcPr>
          <w:p>
            <w:pPr>
              <w:pStyle w:val="34"/>
              <w:rPr>
                <w:sz w:val="21"/>
                <w:szCs w:val="21"/>
              </w:rPr>
            </w:pPr>
            <w:r>
              <w:rPr>
                <w:rFonts w:hint="eastAsia"/>
                <w:sz w:val="21"/>
                <w:szCs w:val="21"/>
              </w:rPr>
              <w:t>16</w:t>
            </w:r>
          </w:p>
        </w:tc>
        <w:tc>
          <w:tcPr>
            <w:tcW w:w="1147" w:type="pct"/>
            <w:noWrap/>
            <w:vAlign w:val="center"/>
          </w:tcPr>
          <w:p>
            <w:pPr>
              <w:pStyle w:val="34"/>
              <w:rPr>
                <w:sz w:val="21"/>
                <w:szCs w:val="21"/>
              </w:rPr>
            </w:pPr>
            <w:r>
              <w:rPr>
                <w:rFonts w:hint="eastAsia"/>
                <w:sz w:val="21"/>
                <w:szCs w:val="21"/>
              </w:rPr>
              <w:t>0.217</w:t>
            </w:r>
          </w:p>
        </w:tc>
        <w:tc>
          <w:tcPr>
            <w:tcW w:w="1429" w:type="pct"/>
            <w:noWrap/>
            <w:vAlign w:val="center"/>
          </w:tcPr>
          <w:p>
            <w:pPr>
              <w:pStyle w:val="34"/>
              <w:rPr>
                <w:sz w:val="21"/>
                <w:szCs w:val="21"/>
              </w:rPr>
            </w:pPr>
            <w:r>
              <w:rPr>
                <w:rFonts w:hint="eastAsia"/>
                <w:sz w:val="21"/>
                <w:szCs w:val="21"/>
              </w:rPr>
              <w:t>0.204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铜梁区</w:t>
            </w:r>
          </w:p>
        </w:tc>
        <w:tc>
          <w:tcPr>
            <w:tcW w:w="895" w:type="pct"/>
            <w:noWrap/>
            <w:vAlign w:val="center"/>
          </w:tcPr>
          <w:p>
            <w:pPr>
              <w:pStyle w:val="34"/>
              <w:rPr>
                <w:sz w:val="21"/>
                <w:szCs w:val="21"/>
              </w:rPr>
            </w:pPr>
            <w:r>
              <w:rPr>
                <w:rFonts w:hint="eastAsia"/>
                <w:sz w:val="21"/>
                <w:szCs w:val="21"/>
              </w:rPr>
              <w:t>746.475</w:t>
            </w:r>
          </w:p>
        </w:tc>
        <w:tc>
          <w:tcPr>
            <w:tcW w:w="470" w:type="pct"/>
            <w:noWrap/>
            <w:vAlign w:val="center"/>
          </w:tcPr>
          <w:p>
            <w:pPr>
              <w:pStyle w:val="34"/>
              <w:rPr>
                <w:sz w:val="21"/>
                <w:szCs w:val="21"/>
              </w:rPr>
            </w:pPr>
            <w:r>
              <w:rPr>
                <w:rFonts w:hint="eastAsia"/>
                <w:sz w:val="21"/>
                <w:szCs w:val="21"/>
              </w:rPr>
              <w:t>19</w:t>
            </w:r>
          </w:p>
        </w:tc>
        <w:tc>
          <w:tcPr>
            <w:tcW w:w="1147" w:type="pct"/>
            <w:noWrap/>
            <w:vAlign w:val="center"/>
          </w:tcPr>
          <w:p>
            <w:pPr>
              <w:pStyle w:val="34"/>
              <w:rPr>
                <w:sz w:val="21"/>
                <w:szCs w:val="21"/>
              </w:rPr>
            </w:pPr>
            <w:r>
              <w:rPr>
                <w:rFonts w:hint="eastAsia"/>
                <w:sz w:val="21"/>
                <w:szCs w:val="21"/>
              </w:rPr>
              <w:t>0.618</w:t>
            </w:r>
          </w:p>
        </w:tc>
        <w:tc>
          <w:tcPr>
            <w:tcW w:w="1429" w:type="pct"/>
            <w:noWrap/>
            <w:vAlign w:val="center"/>
          </w:tcPr>
          <w:p>
            <w:pPr>
              <w:pStyle w:val="34"/>
              <w:rPr>
                <w:sz w:val="21"/>
                <w:szCs w:val="21"/>
              </w:rPr>
            </w:pPr>
            <w:r>
              <w:rPr>
                <w:rFonts w:hint="eastAsia"/>
                <w:sz w:val="21"/>
                <w:szCs w:val="21"/>
              </w:rPr>
              <w:t>0.083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北碚区</w:t>
            </w:r>
          </w:p>
        </w:tc>
        <w:tc>
          <w:tcPr>
            <w:tcW w:w="895" w:type="pct"/>
            <w:noWrap/>
            <w:vAlign w:val="center"/>
          </w:tcPr>
          <w:p>
            <w:pPr>
              <w:pStyle w:val="34"/>
              <w:rPr>
                <w:sz w:val="21"/>
                <w:szCs w:val="21"/>
              </w:rPr>
            </w:pPr>
            <w:r>
              <w:rPr>
                <w:rFonts w:hint="eastAsia"/>
                <w:sz w:val="21"/>
                <w:szCs w:val="21"/>
              </w:rPr>
              <w:t>436.242</w:t>
            </w:r>
          </w:p>
        </w:tc>
        <w:tc>
          <w:tcPr>
            <w:tcW w:w="470" w:type="pct"/>
            <w:noWrap/>
            <w:vAlign w:val="center"/>
          </w:tcPr>
          <w:p>
            <w:pPr>
              <w:pStyle w:val="34"/>
              <w:rPr>
                <w:sz w:val="21"/>
                <w:szCs w:val="21"/>
              </w:rPr>
            </w:pPr>
            <w:r>
              <w:rPr>
                <w:rFonts w:hint="eastAsia"/>
                <w:sz w:val="21"/>
                <w:szCs w:val="21"/>
              </w:rPr>
              <w:t>11</w:t>
            </w:r>
          </w:p>
        </w:tc>
        <w:tc>
          <w:tcPr>
            <w:tcW w:w="1147" w:type="pct"/>
            <w:noWrap/>
            <w:vAlign w:val="center"/>
          </w:tcPr>
          <w:p>
            <w:pPr>
              <w:pStyle w:val="34"/>
              <w:rPr>
                <w:sz w:val="21"/>
                <w:szCs w:val="21"/>
              </w:rPr>
            </w:pPr>
            <w:r>
              <w:rPr>
                <w:rFonts w:hint="eastAsia"/>
                <w:sz w:val="21"/>
                <w:szCs w:val="21"/>
              </w:rPr>
              <w:t>-0.415</w:t>
            </w:r>
          </w:p>
        </w:tc>
        <w:tc>
          <w:tcPr>
            <w:tcW w:w="1429" w:type="pct"/>
            <w:noWrap/>
            <w:vAlign w:val="center"/>
          </w:tcPr>
          <w:p>
            <w:pPr>
              <w:pStyle w:val="34"/>
              <w:rPr>
                <w:sz w:val="21"/>
                <w:szCs w:val="21"/>
              </w:rPr>
            </w:pPr>
            <w:r>
              <w:rPr>
                <w:rFonts w:hint="eastAsia"/>
                <w:sz w:val="21"/>
                <w:szCs w:val="21"/>
              </w:rPr>
              <w:t>-0.550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渝北区</w:t>
            </w:r>
          </w:p>
        </w:tc>
        <w:tc>
          <w:tcPr>
            <w:tcW w:w="895" w:type="pct"/>
            <w:noWrap/>
            <w:vAlign w:val="center"/>
          </w:tcPr>
          <w:p>
            <w:pPr>
              <w:pStyle w:val="34"/>
              <w:rPr>
                <w:sz w:val="21"/>
                <w:szCs w:val="21"/>
              </w:rPr>
            </w:pPr>
            <w:r>
              <w:rPr>
                <w:rFonts w:hint="eastAsia"/>
                <w:sz w:val="21"/>
                <w:szCs w:val="21"/>
              </w:rPr>
              <w:t>647.458</w:t>
            </w:r>
          </w:p>
        </w:tc>
        <w:tc>
          <w:tcPr>
            <w:tcW w:w="470" w:type="pct"/>
            <w:noWrap/>
            <w:vAlign w:val="center"/>
          </w:tcPr>
          <w:p>
            <w:pPr>
              <w:pStyle w:val="34"/>
              <w:rPr>
                <w:sz w:val="21"/>
                <w:szCs w:val="21"/>
              </w:rPr>
            </w:pPr>
            <w:r>
              <w:rPr>
                <w:rFonts w:hint="eastAsia"/>
                <w:sz w:val="21"/>
                <w:szCs w:val="21"/>
              </w:rPr>
              <w:t>16</w:t>
            </w:r>
          </w:p>
        </w:tc>
        <w:tc>
          <w:tcPr>
            <w:tcW w:w="1147" w:type="pct"/>
            <w:noWrap/>
            <w:vAlign w:val="center"/>
          </w:tcPr>
          <w:p>
            <w:pPr>
              <w:pStyle w:val="34"/>
              <w:rPr>
                <w:sz w:val="21"/>
                <w:szCs w:val="21"/>
              </w:rPr>
            </w:pPr>
            <w:r>
              <w:rPr>
                <w:rFonts w:hint="eastAsia"/>
                <w:sz w:val="21"/>
                <w:szCs w:val="21"/>
              </w:rPr>
              <w:t>0.190</w:t>
            </w:r>
          </w:p>
        </w:tc>
        <w:tc>
          <w:tcPr>
            <w:tcW w:w="1429" w:type="pct"/>
            <w:noWrap/>
            <w:vAlign w:val="center"/>
          </w:tcPr>
          <w:p>
            <w:pPr>
              <w:pStyle w:val="34"/>
              <w:rPr>
                <w:sz w:val="21"/>
                <w:szCs w:val="21"/>
              </w:rPr>
            </w:pPr>
            <w:r>
              <w:rPr>
                <w:rFonts w:hint="eastAsia"/>
                <w:sz w:val="21"/>
                <w:szCs w:val="21"/>
              </w:rPr>
              <w:t>0.026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璧山区</w:t>
            </w:r>
          </w:p>
        </w:tc>
        <w:tc>
          <w:tcPr>
            <w:tcW w:w="895" w:type="pct"/>
            <w:noWrap/>
            <w:vAlign w:val="center"/>
          </w:tcPr>
          <w:p>
            <w:pPr>
              <w:pStyle w:val="34"/>
              <w:rPr>
                <w:sz w:val="21"/>
                <w:szCs w:val="21"/>
              </w:rPr>
            </w:pPr>
            <w:r>
              <w:rPr>
                <w:rFonts w:hint="eastAsia"/>
                <w:sz w:val="21"/>
                <w:szCs w:val="21"/>
              </w:rPr>
              <w:t>504.602</w:t>
            </w:r>
          </w:p>
        </w:tc>
        <w:tc>
          <w:tcPr>
            <w:tcW w:w="470" w:type="pct"/>
            <w:noWrap/>
            <w:vAlign w:val="center"/>
          </w:tcPr>
          <w:p>
            <w:pPr>
              <w:pStyle w:val="34"/>
              <w:rPr>
                <w:sz w:val="21"/>
                <w:szCs w:val="21"/>
              </w:rPr>
            </w:pPr>
            <w:r>
              <w:rPr>
                <w:rFonts w:hint="eastAsia"/>
                <w:sz w:val="21"/>
                <w:szCs w:val="21"/>
              </w:rPr>
              <w:t>12</w:t>
            </w:r>
          </w:p>
        </w:tc>
        <w:tc>
          <w:tcPr>
            <w:tcW w:w="1147" w:type="pct"/>
            <w:noWrap/>
            <w:vAlign w:val="center"/>
          </w:tcPr>
          <w:p>
            <w:pPr>
              <w:pStyle w:val="34"/>
              <w:rPr>
                <w:sz w:val="21"/>
                <w:szCs w:val="21"/>
              </w:rPr>
            </w:pPr>
            <w:r>
              <w:rPr>
                <w:rFonts w:hint="eastAsia"/>
                <w:sz w:val="21"/>
                <w:szCs w:val="21"/>
              </w:rPr>
              <w:t>0.285</w:t>
            </w:r>
          </w:p>
        </w:tc>
        <w:tc>
          <w:tcPr>
            <w:tcW w:w="1429" w:type="pct"/>
            <w:noWrap/>
            <w:vAlign w:val="center"/>
          </w:tcPr>
          <w:p>
            <w:pPr>
              <w:pStyle w:val="34"/>
              <w:rPr>
                <w:sz w:val="21"/>
                <w:szCs w:val="21"/>
              </w:rPr>
            </w:pPr>
            <w:r>
              <w:rPr>
                <w:rFonts w:hint="eastAsia"/>
                <w:sz w:val="21"/>
                <w:szCs w:val="21"/>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九龙坡区</w:t>
            </w:r>
          </w:p>
        </w:tc>
        <w:tc>
          <w:tcPr>
            <w:tcW w:w="895" w:type="pct"/>
            <w:noWrap/>
            <w:vAlign w:val="center"/>
          </w:tcPr>
          <w:p>
            <w:pPr>
              <w:pStyle w:val="34"/>
              <w:rPr>
                <w:sz w:val="21"/>
                <w:szCs w:val="21"/>
              </w:rPr>
            </w:pPr>
            <w:r>
              <w:rPr>
                <w:rFonts w:hint="eastAsia"/>
                <w:sz w:val="21"/>
                <w:szCs w:val="21"/>
              </w:rPr>
              <w:t>657.368</w:t>
            </w:r>
          </w:p>
        </w:tc>
        <w:tc>
          <w:tcPr>
            <w:tcW w:w="470" w:type="pct"/>
            <w:noWrap/>
            <w:vAlign w:val="center"/>
          </w:tcPr>
          <w:p>
            <w:pPr>
              <w:pStyle w:val="34"/>
              <w:rPr>
                <w:sz w:val="21"/>
                <w:szCs w:val="21"/>
              </w:rPr>
            </w:pPr>
            <w:r>
              <w:rPr>
                <w:rFonts w:hint="eastAsia"/>
                <w:sz w:val="21"/>
                <w:szCs w:val="21"/>
              </w:rPr>
              <w:t>17</w:t>
            </w:r>
          </w:p>
        </w:tc>
        <w:tc>
          <w:tcPr>
            <w:tcW w:w="1147" w:type="pct"/>
            <w:noWrap/>
            <w:vAlign w:val="center"/>
          </w:tcPr>
          <w:p>
            <w:pPr>
              <w:pStyle w:val="34"/>
              <w:rPr>
                <w:sz w:val="21"/>
                <w:szCs w:val="21"/>
              </w:rPr>
            </w:pPr>
            <w:r>
              <w:rPr>
                <w:rFonts w:hint="eastAsia"/>
                <w:sz w:val="21"/>
                <w:szCs w:val="21"/>
              </w:rPr>
              <w:t>0.437</w:t>
            </w:r>
          </w:p>
        </w:tc>
        <w:tc>
          <w:tcPr>
            <w:tcW w:w="1429" w:type="pct"/>
            <w:noWrap/>
            <w:vAlign w:val="center"/>
          </w:tcPr>
          <w:p>
            <w:pPr>
              <w:pStyle w:val="34"/>
              <w:rPr>
                <w:sz w:val="21"/>
                <w:szCs w:val="21"/>
              </w:rPr>
            </w:pPr>
            <w:r>
              <w:rPr>
                <w:rFonts w:hint="eastAsia"/>
                <w:sz w:val="21"/>
                <w:szCs w:val="21"/>
              </w:rPr>
              <w:t>-0.227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大渡口区</w:t>
            </w:r>
          </w:p>
        </w:tc>
        <w:tc>
          <w:tcPr>
            <w:tcW w:w="895" w:type="pct"/>
            <w:noWrap/>
            <w:vAlign w:val="center"/>
          </w:tcPr>
          <w:p>
            <w:pPr>
              <w:pStyle w:val="34"/>
              <w:rPr>
                <w:sz w:val="21"/>
                <w:szCs w:val="21"/>
              </w:rPr>
            </w:pPr>
            <w:r>
              <w:rPr>
                <w:rFonts w:hint="eastAsia"/>
                <w:sz w:val="21"/>
                <w:szCs w:val="21"/>
              </w:rPr>
              <w:t>462.413</w:t>
            </w:r>
          </w:p>
        </w:tc>
        <w:tc>
          <w:tcPr>
            <w:tcW w:w="470" w:type="pct"/>
            <w:noWrap/>
            <w:vAlign w:val="center"/>
          </w:tcPr>
          <w:p>
            <w:pPr>
              <w:pStyle w:val="34"/>
              <w:rPr>
                <w:sz w:val="21"/>
                <w:szCs w:val="21"/>
              </w:rPr>
            </w:pPr>
            <w:r>
              <w:rPr>
                <w:rFonts w:hint="eastAsia"/>
                <w:sz w:val="21"/>
                <w:szCs w:val="21"/>
              </w:rPr>
              <w:t>10</w:t>
            </w:r>
          </w:p>
        </w:tc>
        <w:tc>
          <w:tcPr>
            <w:tcW w:w="1147" w:type="pct"/>
            <w:noWrap/>
            <w:vAlign w:val="center"/>
          </w:tcPr>
          <w:p>
            <w:pPr>
              <w:pStyle w:val="34"/>
              <w:rPr>
                <w:sz w:val="21"/>
                <w:szCs w:val="21"/>
              </w:rPr>
            </w:pPr>
            <w:r>
              <w:rPr>
                <w:rFonts w:hint="eastAsia"/>
                <w:sz w:val="21"/>
                <w:szCs w:val="21"/>
              </w:rPr>
              <w:t>0.448</w:t>
            </w:r>
          </w:p>
        </w:tc>
        <w:tc>
          <w:tcPr>
            <w:tcW w:w="1429" w:type="pct"/>
            <w:noWrap/>
            <w:vAlign w:val="center"/>
          </w:tcPr>
          <w:p>
            <w:pPr>
              <w:pStyle w:val="34"/>
              <w:rPr>
                <w:sz w:val="21"/>
                <w:szCs w:val="21"/>
              </w:rPr>
            </w:pPr>
            <w:r>
              <w:rPr>
                <w:rFonts w:hint="eastAsia"/>
                <w:sz w:val="21"/>
                <w:szCs w:val="21"/>
              </w:rPr>
              <w:t>0.347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巴南区</w:t>
            </w:r>
          </w:p>
        </w:tc>
        <w:tc>
          <w:tcPr>
            <w:tcW w:w="895" w:type="pct"/>
            <w:noWrap/>
            <w:vAlign w:val="center"/>
          </w:tcPr>
          <w:p>
            <w:pPr>
              <w:pStyle w:val="34"/>
              <w:rPr>
                <w:sz w:val="21"/>
                <w:szCs w:val="21"/>
              </w:rPr>
            </w:pPr>
            <w:r>
              <w:rPr>
                <w:rFonts w:hint="eastAsia"/>
                <w:sz w:val="21"/>
                <w:szCs w:val="21"/>
              </w:rPr>
              <w:t>264.061</w:t>
            </w:r>
          </w:p>
        </w:tc>
        <w:tc>
          <w:tcPr>
            <w:tcW w:w="470" w:type="pct"/>
            <w:noWrap/>
            <w:vAlign w:val="center"/>
          </w:tcPr>
          <w:p>
            <w:pPr>
              <w:pStyle w:val="34"/>
              <w:rPr>
                <w:sz w:val="21"/>
                <w:szCs w:val="21"/>
              </w:rPr>
            </w:pPr>
            <w:r>
              <w:rPr>
                <w:rFonts w:hint="eastAsia"/>
                <w:sz w:val="21"/>
                <w:szCs w:val="21"/>
              </w:rPr>
              <w:t>6</w:t>
            </w:r>
          </w:p>
        </w:tc>
        <w:tc>
          <w:tcPr>
            <w:tcW w:w="1147" w:type="pct"/>
            <w:noWrap/>
            <w:vAlign w:val="center"/>
          </w:tcPr>
          <w:p>
            <w:pPr>
              <w:pStyle w:val="34"/>
              <w:rPr>
                <w:sz w:val="21"/>
                <w:szCs w:val="21"/>
              </w:rPr>
            </w:pPr>
            <w:r>
              <w:rPr>
                <w:rFonts w:hint="eastAsia"/>
                <w:sz w:val="21"/>
                <w:szCs w:val="21"/>
              </w:rPr>
              <w:t>-0.513</w:t>
            </w:r>
          </w:p>
        </w:tc>
        <w:tc>
          <w:tcPr>
            <w:tcW w:w="1429" w:type="pct"/>
            <w:noWrap/>
            <w:vAlign w:val="center"/>
          </w:tcPr>
          <w:p>
            <w:pPr>
              <w:pStyle w:val="34"/>
              <w:rPr>
                <w:sz w:val="21"/>
                <w:szCs w:val="21"/>
              </w:rPr>
            </w:pPr>
            <w:r>
              <w:rPr>
                <w:rFonts w:hint="eastAsia"/>
                <w:sz w:val="21"/>
                <w:szCs w:val="21"/>
              </w:rPr>
              <w:t>-0.596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江津区</w:t>
            </w:r>
          </w:p>
        </w:tc>
        <w:tc>
          <w:tcPr>
            <w:tcW w:w="895" w:type="pct"/>
            <w:noWrap/>
            <w:vAlign w:val="center"/>
          </w:tcPr>
          <w:p>
            <w:pPr>
              <w:pStyle w:val="34"/>
              <w:rPr>
                <w:sz w:val="21"/>
                <w:szCs w:val="21"/>
              </w:rPr>
            </w:pPr>
            <w:r>
              <w:rPr>
                <w:rFonts w:hint="eastAsia"/>
                <w:sz w:val="21"/>
                <w:szCs w:val="21"/>
              </w:rPr>
              <w:t>570.313</w:t>
            </w:r>
          </w:p>
        </w:tc>
        <w:tc>
          <w:tcPr>
            <w:tcW w:w="470" w:type="pct"/>
            <w:noWrap/>
            <w:vAlign w:val="center"/>
          </w:tcPr>
          <w:p>
            <w:pPr>
              <w:pStyle w:val="34"/>
              <w:rPr>
                <w:sz w:val="21"/>
                <w:szCs w:val="21"/>
              </w:rPr>
            </w:pPr>
            <w:r>
              <w:rPr>
                <w:rFonts w:hint="eastAsia"/>
                <w:sz w:val="21"/>
                <w:szCs w:val="21"/>
              </w:rPr>
              <w:t>16</w:t>
            </w:r>
          </w:p>
        </w:tc>
        <w:tc>
          <w:tcPr>
            <w:tcW w:w="1147" w:type="pct"/>
            <w:noWrap/>
            <w:vAlign w:val="center"/>
          </w:tcPr>
          <w:p>
            <w:pPr>
              <w:pStyle w:val="34"/>
              <w:rPr>
                <w:sz w:val="21"/>
                <w:szCs w:val="21"/>
              </w:rPr>
            </w:pPr>
            <w:r>
              <w:rPr>
                <w:rFonts w:hint="eastAsia"/>
                <w:sz w:val="21"/>
                <w:szCs w:val="21"/>
              </w:rPr>
              <w:t>-1.109</w:t>
            </w:r>
          </w:p>
        </w:tc>
        <w:tc>
          <w:tcPr>
            <w:tcW w:w="1429" w:type="pct"/>
            <w:noWrap/>
            <w:vAlign w:val="center"/>
          </w:tcPr>
          <w:p>
            <w:pPr>
              <w:pStyle w:val="34"/>
              <w:rPr>
                <w:sz w:val="21"/>
                <w:szCs w:val="21"/>
              </w:rPr>
            </w:pPr>
            <w:r>
              <w:rPr>
                <w:rFonts w:hint="eastAsia"/>
                <w:sz w:val="21"/>
                <w:szCs w:val="21"/>
              </w:rPr>
              <w:t>-0.905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綦江区</w:t>
            </w:r>
          </w:p>
        </w:tc>
        <w:tc>
          <w:tcPr>
            <w:tcW w:w="895" w:type="pct"/>
            <w:noWrap/>
            <w:vAlign w:val="center"/>
          </w:tcPr>
          <w:p>
            <w:pPr>
              <w:pStyle w:val="34"/>
              <w:rPr>
                <w:sz w:val="21"/>
                <w:szCs w:val="21"/>
              </w:rPr>
            </w:pPr>
            <w:r>
              <w:rPr>
                <w:rFonts w:hint="eastAsia"/>
                <w:sz w:val="21"/>
                <w:szCs w:val="21"/>
              </w:rPr>
              <w:t>429.795</w:t>
            </w:r>
          </w:p>
        </w:tc>
        <w:tc>
          <w:tcPr>
            <w:tcW w:w="470" w:type="pct"/>
            <w:noWrap/>
            <w:vAlign w:val="center"/>
          </w:tcPr>
          <w:p>
            <w:pPr>
              <w:pStyle w:val="34"/>
              <w:rPr>
                <w:sz w:val="21"/>
                <w:szCs w:val="21"/>
              </w:rPr>
            </w:pPr>
            <w:r>
              <w:rPr>
                <w:rFonts w:hint="eastAsia"/>
                <w:sz w:val="21"/>
                <w:szCs w:val="21"/>
              </w:rPr>
              <w:t>11</w:t>
            </w:r>
          </w:p>
        </w:tc>
        <w:tc>
          <w:tcPr>
            <w:tcW w:w="1147" w:type="pct"/>
            <w:noWrap/>
            <w:vAlign w:val="center"/>
          </w:tcPr>
          <w:p>
            <w:pPr>
              <w:pStyle w:val="34"/>
              <w:rPr>
                <w:sz w:val="21"/>
                <w:szCs w:val="21"/>
              </w:rPr>
            </w:pPr>
            <w:r>
              <w:rPr>
                <w:rFonts w:hint="eastAsia"/>
                <w:sz w:val="21"/>
                <w:szCs w:val="21"/>
              </w:rPr>
              <w:t>-0.727</w:t>
            </w:r>
          </w:p>
        </w:tc>
        <w:tc>
          <w:tcPr>
            <w:tcW w:w="1429" w:type="pct"/>
            <w:noWrap/>
            <w:vAlign w:val="center"/>
          </w:tcPr>
          <w:p>
            <w:pPr>
              <w:pStyle w:val="34"/>
              <w:rPr>
                <w:sz w:val="21"/>
                <w:szCs w:val="21"/>
              </w:rPr>
            </w:pPr>
            <w:r>
              <w:rPr>
                <w:rFonts w:hint="eastAsia"/>
                <w:sz w:val="21"/>
                <w:szCs w:val="21"/>
              </w:rPr>
              <w:t>-0.641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丰都县</w:t>
            </w:r>
          </w:p>
        </w:tc>
        <w:tc>
          <w:tcPr>
            <w:tcW w:w="895" w:type="pct"/>
            <w:noWrap/>
            <w:vAlign w:val="center"/>
          </w:tcPr>
          <w:p>
            <w:pPr>
              <w:pStyle w:val="34"/>
              <w:rPr>
                <w:sz w:val="21"/>
                <w:szCs w:val="21"/>
              </w:rPr>
            </w:pPr>
            <w:r>
              <w:rPr>
                <w:rFonts w:hint="eastAsia"/>
                <w:sz w:val="21"/>
                <w:szCs w:val="21"/>
              </w:rPr>
              <w:t>774.853</w:t>
            </w:r>
          </w:p>
        </w:tc>
        <w:tc>
          <w:tcPr>
            <w:tcW w:w="470" w:type="pct"/>
            <w:noWrap/>
            <w:vAlign w:val="center"/>
          </w:tcPr>
          <w:p>
            <w:pPr>
              <w:pStyle w:val="34"/>
              <w:rPr>
                <w:sz w:val="21"/>
                <w:szCs w:val="21"/>
              </w:rPr>
            </w:pPr>
            <w:r>
              <w:rPr>
                <w:rFonts w:hint="eastAsia"/>
                <w:sz w:val="21"/>
                <w:szCs w:val="21"/>
              </w:rPr>
              <w:t>19</w:t>
            </w:r>
          </w:p>
        </w:tc>
        <w:tc>
          <w:tcPr>
            <w:tcW w:w="1147" w:type="pct"/>
            <w:noWrap/>
            <w:vAlign w:val="center"/>
          </w:tcPr>
          <w:p>
            <w:pPr>
              <w:pStyle w:val="34"/>
              <w:rPr>
                <w:sz w:val="21"/>
                <w:szCs w:val="21"/>
              </w:rPr>
            </w:pPr>
            <w:r>
              <w:rPr>
                <w:rFonts w:hint="eastAsia"/>
                <w:sz w:val="21"/>
                <w:szCs w:val="21"/>
              </w:rPr>
              <w:t>0.058</w:t>
            </w:r>
          </w:p>
        </w:tc>
        <w:tc>
          <w:tcPr>
            <w:tcW w:w="1429" w:type="pct"/>
            <w:noWrap/>
            <w:vAlign w:val="center"/>
          </w:tcPr>
          <w:p>
            <w:pPr>
              <w:pStyle w:val="34"/>
              <w:rPr>
                <w:sz w:val="21"/>
                <w:szCs w:val="21"/>
              </w:rPr>
            </w:pPr>
            <w:r>
              <w:rPr>
                <w:rFonts w:hint="eastAsia"/>
                <w:sz w:val="21"/>
                <w:szCs w:val="21"/>
              </w:rPr>
              <w:t>0.359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长寿区</w:t>
            </w:r>
          </w:p>
        </w:tc>
        <w:tc>
          <w:tcPr>
            <w:tcW w:w="895" w:type="pct"/>
            <w:noWrap/>
            <w:vAlign w:val="center"/>
          </w:tcPr>
          <w:p>
            <w:pPr>
              <w:pStyle w:val="34"/>
              <w:rPr>
                <w:sz w:val="21"/>
                <w:szCs w:val="21"/>
              </w:rPr>
            </w:pPr>
            <w:r>
              <w:rPr>
                <w:rFonts w:hint="eastAsia"/>
                <w:sz w:val="21"/>
                <w:szCs w:val="21"/>
              </w:rPr>
              <w:t>434.708</w:t>
            </w:r>
          </w:p>
        </w:tc>
        <w:tc>
          <w:tcPr>
            <w:tcW w:w="470" w:type="pct"/>
            <w:noWrap/>
            <w:vAlign w:val="center"/>
          </w:tcPr>
          <w:p>
            <w:pPr>
              <w:pStyle w:val="34"/>
              <w:rPr>
                <w:sz w:val="21"/>
                <w:szCs w:val="21"/>
              </w:rPr>
            </w:pPr>
            <w:r>
              <w:rPr>
                <w:rFonts w:hint="eastAsia"/>
                <w:sz w:val="21"/>
                <w:szCs w:val="21"/>
              </w:rPr>
              <w:t>12</w:t>
            </w:r>
          </w:p>
        </w:tc>
        <w:tc>
          <w:tcPr>
            <w:tcW w:w="1147" w:type="pct"/>
            <w:noWrap/>
            <w:vAlign w:val="center"/>
          </w:tcPr>
          <w:p>
            <w:pPr>
              <w:pStyle w:val="34"/>
              <w:rPr>
                <w:sz w:val="21"/>
                <w:szCs w:val="21"/>
              </w:rPr>
            </w:pPr>
            <w:r>
              <w:rPr>
                <w:rFonts w:hint="eastAsia"/>
                <w:sz w:val="21"/>
                <w:szCs w:val="21"/>
              </w:rPr>
              <w:t>-1.175</w:t>
            </w:r>
          </w:p>
        </w:tc>
        <w:tc>
          <w:tcPr>
            <w:tcW w:w="1429" w:type="pct"/>
            <w:noWrap/>
            <w:vAlign w:val="center"/>
          </w:tcPr>
          <w:p>
            <w:pPr>
              <w:pStyle w:val="34"/>
              <w:rPr>
                <w:sz w:val="21"/>
                <w:szCs w:val="21"/>
              </w:rPr>
            </w:pPr>
            <w:r>
              <w:rPr>
                <w:rFonts w:hint="eastAsia"/>
                <w:sz w:val="21"/>
                <w:szCs w:val="21"/>
              </w:rPr>
              <w:t>-1.009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涪陵区</w:t>
            </w:r>
          </w:p>
        </w:tc>
        <w:tc>
          <w:tcPr>
            <w:tcW w:w="895" w:type="pct"/>
            <w:noWrap/>
            <w:vAlign w:val="center"/>
          </w:tcPr>
          <w:p>
            <w:pPr>
              <w:pStyle w:val="34"/>
              <w:rPr>
                <w:sz w:val="21"/>
                <w:szCs w:val="21"/>
              </w:rPr>
            </w:pPr>
            <w:r>
              <w:rPr>
                <w:rFonts w:hint="eastAsia"/>
                <w:sz w:val="21"/>
                <w:szCs w:val="21"/>
              </w:rPr>
              <w:t>546.169</w:t>
            </w:r>
          </w:p>
        </w:tc>
        <w:tc>
          <w:tcPr>
            <w:tcW w:w="470" w:type="pct"/>
            <w:noWrap/>
            <w:vAlign w:val="center"/>
          </w:tcPr>
          <w:p>
            <w:pPr>
              <w:pStyle w:val="34"/>
              <w:rPr>
                <w:sz w:val="21"/>
                <w:szCs w:val="21"/>
              </w:rPr>
            </w:pPr>
            <w:r>
              <w:rPr>
                <w:rFonts w:hint="eastAsia"/>
                <w:sz w:val="21"/>
                <w:szCs w:val="21"/>
              </w:rPr>
              <w:t>17</w:t>
            </w:r>
          </w:p>
        </w:tc>
        <w:tc>
          <w:tcPr>
            <w:tcW w:w="1147" w:type="pct"/>
            <w:noWrap/>
            <w:vAlign w:val="center"/>
          </w:tcPr>
          <w:p>
            <w:pPr>
              <w:pStyle w:val="34"/>
              <w:rPr>
                <w:sz w:val="21"/>
                <w:szCs w:val="21"/>
              </w:rPr>
            </w:pPr>
            <w:r>
              <w:rPr>
                <w:rFonts w:hint="eastAsia"/>
                <w:sz w:val="21"/>
                <w:szCs w:val="21"/>
              </w:rPr>
              <w:t>-1.520</w:t>
            </w:r>
          </w:p>
        </w:tc>
        <w:tc>
          <w:tcPr>
            <w:tcW w:w="1429" w:type="pct"/>
            <w:noWrap/>
            <w:vAlign w:val="center"/>
          </w:tcPr>
          <w:p>
            <w:pPr>
              <w:pStyle w:val="34"/>
              <w:rPr>
                <w:sz w:val="21"/>
                <w:szCs w:val="21"/>
              </w:rPr>
            </w:pPr>
            <w:r>
              <w:rPr>
                <w:rFonts w:hint="eastAsia"/>
                <w:sz w:val="21"/>
                <w:szCs w:val="21"/>
              </w:rPr>
              <w:t>-1.502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南川区</w:t>
            </w:r>
          </w:p>
        </w:tc>
        <w:tc>
          <w:tcPr>
            <w:tcW w:w="895" w:type="pct"/>
            <w:noWrap/>
            <w:vAlign w:val="center"/>
          </w:tcPr>
          <w:p>
            <w:pPr>
              <w:pStyle w:val="34"/>
              <w:rPr>
                <w:sz w:val="21"/>
                <w:szCs w:val="21"/>
              </w:rPr>
            </w:pPr>
            <w:r>
              <w:rPr>
                <w:rFonts w:hint="eastAsia"/>
                <w:sz w:val="21"/>
                <w:szCs w:val="21"/>
              </w:rPr>
              <w:t>533.663</w:t>
            </w:r>
          </w:p>
        </w:tc>
        <w:tc>
          <w:tcPr>
            <w:tcW w:w="470" w:type="pct"/>
            <w:noWrap/>
            <w:vAlign w:val="center"/>
          </w:tcPr>
          <w:p>
            <w:pPr>
              <w:pStyle w:val="34"/>
              <w:rPr>
                <w:sz w:val="21"/>
                <w:szCs w:val="21"/>
              </w:rPr>
            </w:pPr>
            <w:r>
              <w:rPr>
                <w:rFonts w:hint="eastAsia"/>
                <w:sz w:val="21"/>
                <w:szCs w:val="21"/>
              </w:rPr>
              <w:t>17</w:t>
            </w:r>
          </w:p>
        </w:tc>
        <w:tc>
          <w:tcPr>
            <w:tcW w:w="1147" w:type="pct"/>
            <w:noWrap/>
            <w:vAlign w:val="center"/>
          </w:tcPr>
          <w:p>
            <w:pPr>
              <w:pStyle w:val="34"/>
              <w:rPr>
                <w:sz w:val="21"/>
                <w:szCs w:val="21"/>
              </w:rPr>
            </w:pPr>
            <w:r>
              <w:rPr>
                <w:rFonts w:hint="eastAsia"/>
                <w:sz w:val="21"/>
                <w:szCs w:val="21"/>
              </w:rPr>
              <w:t>-1.676</w:t>
            </w:r>
          </w:p>
        </w:tc>
        <w:tc>
          <w:tcPr>
            <w:tcW w:w="1429" w:type="pct"/>
            <w:noWrap/>
            <w:vAlign w:val="center"/>
          </w:tcPr>
          <w:p>
            <w:pPr>
              <w:pStyle w:val="34"/>
              <w:rPr>
                <w:sz w:val="21"/>
                <w:szCs w:val="21"/>
              </w:rPr>
            </w:pPr>
            <w:r>
              <w:rPr>
                <w:rFonts w:hint="eastAsia"/>
                <w:sz w:val="21"/>
                <w:szCs w:val="21"/>
              </w:rPr>
              <w:t>-1.641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忠县</w:t>
            </w:r>
          </w:p>
        </w:tc>
        <w:tc>
          <w:tcPr>
            <w:tcW w:w="895" w:type="pct"/>
            <w:noWrap/>
            <w:vAlign w:val="center"/>
          </w:tcPr>
          <w:p>
            <w:pPr>
              <w:pStyle w:val="34"/>
              <w:rPr>
                <w:sz w:val="21"/>
                <w:szCs w:val="21"/>
              </w:rPr>
            </w:pPr>
            <w:r>
              <w:rPr>
                <w:rFonts w:hint="eastAsia"/>
                <w:sz w:val="21"/>
                <w:szCs w:val="21"/>
              </w:rPr>
              <w:t>556.911</w:t>
            </w:r>
          </w:p>
        </w:tc>
        <w:tc>
          <w:tcPr>
            <w:tcW w:w="470" w:type="pct"/>
            <w:noWrap/>
            <w:vAlign w:val="center"/>
          </w:tcPr>
          <w:p>
            <w:pPr>
              <w:pStyle w:val="34"/>
              <w:rPr>
                <w:sz w:val="21"/>
                <w:szCs w:val="21"/>
              </w:rPr>
            </w:pPr>
            <w:r>
              <w:rPr>
                <w:rFonts w:hint="eastAsia"/>
                <w:sz w:val="21"/>
                <w:szCs w:val="21"/>
              </w:rPr>
              <w:t>17</w:t>
            </w:r>
          </w:p>
        </w:tc>
        <w:tc>
          <w:tcPr>
            <w:tcW w:w="1147" w:type="pct"/>
            <w:noWrap/>
            <w:vAlign w:val="center"/>
          </w:tcPr>
          <w:p>
            <w:pPr>
              <w:pStyle w:val="34"/>
              <w:rPr>
                <w:sz w:val="21"/>
                <w:szCs w:val="21"/>
              </w:rPr>
            </w:pPr>
            <w:r>
              <w:rPr>
                <w:rFonts w:hint="eastAsia"/>
                <w:sz w:val="21"/>
                <w:szCs w:val="21"/>
              </w:rPr>
              <w:t>-0.599</w:t>
            </w:r>
          </w:p>
        </w:tc>
        <w:tc>
          <w:tcPr>
            <w:tcW w:w="1429" w:type="pct"/>
            <w:noWrap/>
            <w:vAlign w:val="center"/>
          </w:tcPr>
          <w:p>
            <w:pPr>
              <w:pStyle w:val="34"/>
              <w:rPr>
                <w:sz w:val="21"/>
                <w:szCs w:val="21"/>
              </w:rPr>
            </w:pPr>
            <w:r>
              <w:rPr>
                <w:rFonts w:hint="eastAsia"/>
                <w:sz w:val="21"/>
                <w:szCs w:val="21"/>
              </w:rPr>
              <w:t>-1.387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黔江区</w:t>
            </w:r>
          </w:p>
        </w:tc>
        <w:tc>
          <w:tcPr>
            <w:tcW w:w="895" w:type="pct"/>
            <w:noWrap/>
            <w:vAlign w:val="center"/>
          </w:tcPr>
          <w:p>
            <w:pPr>
              <w:pStyle w:val="34"/>
              <w:rPr>
                <w:sz w:val="21"/>
                <w:szCs w:val="21"/>
              </w:rPr>
            </w:pPr>
            <w:r>
              <w:rPr>
                <w:rFonts w:hint="eastAsia"/>
                <w:sz w:val="21"/>
                <w:szCs w:val="21"/>
              </w:rPr>
              <w:t>528.205</w:t>
            </w:r>
          </w:p>
        </w:tc>
        <w:tc>
          <w:tcPr>
            <w:tcW w:w="470" w:type="pct"/>
            <w:noWrap/>
            <w:vAlign w:val="center"/>
          </w:tcPr>
          <w:p>
            <w:pPr>
              <w:pStyle w:val="34"/>
              <w:rPr>
                <w:sz w:val="21"/>
                <w:szCs w:val="21"/>
              </w:rPr>
            </w:pPr>
            <w:r>
              <w:rPr>
                <w:rFonts w:hint="eastAsia"/>
                <w:sz w:val="21"/>
                <w:szCs w:val="21"/>
              </w:rPr>
              <w:t>18</w:t>
            </w:r>
          </w:p>
        </w:tc>
        <w:tc>
          <w:tcPr>
            <w:tcW w:w="1147" w:type="pct"/>
            <w:noWrap/>
            <w:vAlign w:val="center"/>
          </w:tcPr>
          <w:p>
            <w:pPr>
              <w:pStyle w:val="34"/>
              <w:rPr>
                <w:sz w:val="21"/>
                <w:szCs w:val="21"/>
              </w:rPr>
            </w:pPr>
            <w:r>
              <w:rPr>
                <w:rFonts w:hint="eastAsia"/>
                <w:sz w:val="21"/>
                <w:szCs w:val="21"/>
              </w:rPr>
              <w:t>-1.450</w:t>
            </w:r>
          </w:p>
        </w:tc>
        <w:tc>
          <w:tcPr>
            <w:tcW w:w="1429" w:type="pct"/>
            <w:noWrap/>
            <w:vAlign w:val="center"/>
          </w:tcPr>
          <w:p>
            <w:pPr>
              <w:pStyle w:val="34"/>
              <w:rPr>
                <w:sz w:val="21"/>
                <w:szCs w:val="21"/>
              </w:rPr>
            </w:pPr>
            <w:r>
              <w:rPr>
                <w:rFonts w:hint="eastAsia"/>
                <w:sz w:val="21"/>
                <w:szCs w:val="21"/>
              </w:rPr>
              <w:t>-2.075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彭水县</w:t>
            </w:r>
          </w:p>
        </w:tc>
        <w:tc>
          <w:tcPr>
            <w:tcW w:w="895" w:type="pct"/>
            <w:noWrap/>
            <w:vAlign w:val="center"/>
          </w:tcPr>
          <w:p>
            <w:pPr>
              <w:pStyle w:val="34"/>
              <w:rPr>
                <w:sz w:val="21"/>
                <w:szCs w:val="21"/>
              </w:rPr>
            </w:pPr>
            <w:r>
              <w:rPr>
                <w:rFonts w:hint="eastAsia"/>
                <w:sz w:val="21"/>
                <w:szCs w:val="21"/>
              </w:rPr>
              <w:t>470.024</w:t>
            </w:r>
          </w:p>
        </w:tc>
        <w:tc>
          <w:tcPr>
            <w:tcW w:w="470" w:type="pct"/>
            <w:noWrap/>
            <w:vAlign w:val="center"/>
          </w:tcPr>
          <w:p>
            <w:pPr>
              <w:pStyle w:val="34"/>
              <w:rPr>
                <w:sz w:val="21"/>
                <w:szCs w:val="21"/>
              </w:rPr>
            </w:pPr>
            <w:r>
              <w:rPr>
                <w:rFonts w:hint="eastAsia"/>
                <w:sz w:val="21"/>
                <w:szCs w:val="21"/>
              </w:rPr>
              <w:t>14</w:t>
            </w:r>
          </w:p>
        </w:tc>
        <w:tc>
          <w:tcPr>
            <w:tcW w:w="1147" w:type="pct"/>
            <w:noWrap/>
            <w:vAlign w:val="center"/>
          </w:tcPr>
          <w:p>
            <w:pPr>
              <w:pStyle w:val="34"/>
              <w:rPr>
                <w:sz w:val="21"/>
                <w:szCs w:val="21"/>
              </w:rPr>
            </w:pPr>
            <w:r>
              <w:rPr>
                <w:rFonts w:hint="eastAsia"/>
                <w:sz w:val="21"/>
                <w:szCs w:val="21"/>
              </w:rPr>
              <w:t>-1.265</w:t>
            </w:r>
          </w:p>
        </w:tc>
        <w:tc>
          <w:tcPr>
            <w:tcW w:w="1429" w:type="pct"/>
            <w:noWrap/>
            <w:vAlign w:val="center"/>
          </w:tcPr>
          <w:p>
            <w:pPr>
              <w:pStyle w:val="34"/>
              <w:rPr>
                <w:sz w:val="21"/>
                <w:szCs w:val="21"/>
              </w:rPr>
            </w:pPr>
            <w:r>
              <w:rPr>
                <w:rFonts w:hint="eastAsia"/>
                <w:sz w:val="21"/>
                <w:szCs w:val="21"/>
              </w:rPr>
              <w:t>-1.320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渝中区</w:t>
            </w:r>
          </w:p>
        </w:tc>
        <w:tc>
          <w:tcPr>
            <w:tcW w:w="895" w:type="pct"/>
            <w:noWrap/>
            <w:vAlign w:val="center"/>
          </w:tcPr>
          <w:p>
            <w:pPr>
              <w:pStyle w:val="34"/>
              <w:rPr>
                <w:sz w:val="21"/>
                <w:szCs w:val="21"/>
              </w:rPr>
            </w:pPr>
            <w:r>
              <w:rPr>
                <w:rFonts w:hint="eastAsia"/>
                <w:sz w:val="21"/>
                <w:szCs w:val="21"/>
              </w:rPr>
              <w:t>408.481</w:t>
            </w:r>
          </w:p>
        </w:tc>
        <w:tc>
          <w:tcPr>
            <w:tcW w:w="470" w:type="pct"/>
            <w:noWrap/>
            <w:vAlign w:val="center"/>
          </w:tcPr>
          <w:p>
            <w:pPr>
              <w:pStyle w:val="34"/>
              <w:rPr>
                <w:sz w:val="21"/>
                <w:szCs w:val="21"/>
              </w:rPr>
            </w:pPr>
            <w:r>
              <w:rPr>
                <w:rFonts w:hint="eastAsia"/>
                <w:sz w:val="21"/>
                <w:szCs w:val="21"/>
              </w:rPr>
              <w:t>10</w:t>
            </w:r>
          </w:p>
        </w:tc>
        <w:tc>
          <w:tcPr>
            <w:tcW w:w="1147" w:type="pct"/>
            <w:noWrap/>
            <w:vAlign w:val="center"/>
          </w:tcPr>
          <w:p>
            <w:pPr>
              <w:pStyle w:val="34"/>
              <w:rPr>
                <w:sz w:val="21"/>
                <w:szCs w:val="21"/>
              </w:rPr>
            </w:pPr>
            <w:r>
              <w:rPr>
                <w:rFonts w:hint="eastAsia"/>
                <w:sz w:val="21"/>
                <w:szCs w:val="21"/>
              </w:rPr>
              <w:t>-0.537</w:t>
            </w:r>
          </w:p>
        </w:tc>
        <w:tc>
          <w:tcPr>
            <w:tcW w:w="1429" w:type="pct"/>
            <w:noWrap/>
            <w:vAlign w:val="center"/>
          </w:tcPr>
          <w:p>
            <w:pPr>
              <w:pStyle w:val="34"/>
              <w:rPr>
                <w:sz w:val="21"/>
                <w:szCs w:val="21"/>
              </w:rPr>
            </w:pPr>
            <w:r>
              <w:rPr>
                <w:rFonts w:hint="eastAsia"/>
                <w:sz w:val="21"/>
                <w:szCs w:val="21"/>
              </w:rPr>
              <w:t>-0.441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江北区</w:t>
            </w:r>
          </w:p>
        </w:tc>
        <w:tc>
          <w:tcPr>
            <w:tcW w:w="895" w:type="pct"/>
            <w:noWrap/>
            <w:vAlign w:val="center"/>
          </w:tcPr>
          <w:p>
            <w:pPr>
              <w:pStyle w:val="34"/>
              <w:rPr>
                <w:sz w:val="21"/>
                <w:szCs w:val="21"/>
              </w:rPr>
            </w:pPr>
            <w:r>
              <w:rPr>
                <w:rFonts w:hint="eastAsia"/>
                <w:sz w:val="21"/>
                <w:szCs w:val="21"/>
              </w:rPr>
              <w:t>482.507</w:t>
            </w:r>
          </w:p>
        </w:tc>
        <w:tc>
          <w:tcPr>
            <w:tcW w:w="470" w:type="pct"/>
            <w:noWrap/>
            <w:vAlign w:val="center"/>
          </w:tcPr>
          <w:p>
            <w:pPr>
              <w:pStyle w:val="34"/>
              <w:rPr>
                <w:sz w:val="21"/>
                <w:szCs w:val="21"/>
              </w:rPr>
            </w:pPr>
            <w:r>
              <w:rPr>
                <w:rFonts w:hint="eastAsia"/>
                <w:sz w:val="21"/>
                <w:szCs w:val="21"/>
              </w:rPr>
              <w:t>17</w:t>
            </w:r>
          </w:p>
        </w:tc>
        <w:tc>
          <w:tcPr>
            <w:tcW w:w="1147" w:type="pct"/>
            <w:noWrap/>
            <w:vAlign w:val="center"/>
          </w:tcPr>
          <w:p>
            <w:pPr>
              <w:pStyle w:val="34"/>
              <w:rPr>
                <w:sz w:val="21"/>
                <w:szCs w:val="21"/>
              </w:rPr>
            </w:pPr>
            <w:r>
              <w:rPr>
                <w:rFonts w:hint="eastAsia"/>
                <w:sz w:val="21"/>
                <w:szCs w:val="21"/>
              </w:rPr>
              <w:t>-2.342</w:t>
            </w:r>
          </w:p>
        </w:tc>
        <w:tc>
          <w:tcPr>
            <w:tcW w:w="1429" w:type="pct"/>
            <w:noWrap/>
            <w:vAlign w:val="center"/>
          </w:tcPr>
          <w:p>
            <w:pPr>
              <w:pStyle w:val="34"/>
              <w:rPr>
                <w:sz w:val="21"/>
                <w:szCs w:val="21"/>
              </w:rPr>
            </w:pPr>
            <w:r>
              <w:rPr>
                <w:rFonts w:hint="eastAsia"/>
                <w:sz w:val="21"/>
                <w:szCs w:val="21"/>
              </w:rPr>
              <w:t>-2.239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沙坪坝区</w:t>
            </w:r>
          </w:p>
        </w:tc>
        <w:tc>
          <w:tcPr>
            <w:tcW w:w="895" w:type="pct"/>
            <w:noWrap/>
            <w:vAlign w:val="center"/>
          </w:tcPr>
          <w:p>
            <w:pPr>
              <w:pStyle w:val="34"/>
              <w:rPr>
                <w:sz w:val="21"/>
                <w:szCs w:val="21"/>
              </w:rPr>
            </w:pPr>
            <w:r>
              <w:rPr>
                <w:rFonts w:hint="eastAsia"/>
                <w:sz w:val="21"/>
                <w:szCs w:val="21"/>
              </w:rPr>
              <w:t>310.869</w:t>
            </w:r>
          </w:p>
        </w:tc>
        <w:tc>
          <w:tcPr>
            <w:tcW w:w="470" w:type="pct"/>
            <w:noWrap/>
            <w:vAlign w:val="center"/>
          </w:tcPr>
          <w:p>
            <w:pPr>
              <w:pStyle w:val="34"/>
              <w:rPr>
                <w:sz w:val="21"/>
                <w:szCs w:val="21"/>
              </w:rPr>
            </w:pPr>
            <w:r>
              <w:rPr>
                <w:rFonts w:hint="eastAsia"/>
                <w:sz w:val="21"/>
                <w:szCs w:val="21"/>
              </w:rPr>
              <w:t>6</w:t>
            </w:r>
          </w:p>
        </w:tc>
        <w:tc>
          <w:tcPr>
            <w:tcW w:w="1147" w:type="pct"/>
            <w:noWrap/>
            <w:vAlign w:val="center"/>
          </w:tcPr>
          <w:p>
            <w:pPr>
              <w:pStyle w:val="34"/>
              <w:rPr>
                <w:sz w:val="21"/>
                <w:szCs w:val="21"/>
              </w:rPr>
            </w:pPr>
            <w:r>
              <w:rPr>
                <w:rFonts w:hint="eastAsia"/>
                <w:sz w:val="21"/>
                <w:szCs w:val="21"/>
              </w:rPr>
              <w:t>0.470</w:t>
            </w:r>
          </w:p>
        </w:tc>
        <w:tc>
          <w:tcPr>
            <w:tcW w:w="1429" w:type="pct"/>
            <w:noWrap/>
            <w:vAlign w:val="center"/>
          </w:tcPr>
          <w:p>
            <w:pPr>
              <w:pStyle w:val="34"/>
              <w:rPr>
                <w:sz w:val="21"/>
                <w:szCs w:val="21"/>
              </w:rPr>
            </w:pPr>
            <w:r>
              <w:rPr>
                <w:rFonts w:hint="eastAsia"/>
                <w:sz w:val="21"/>
                <w:szCs w:val="21"/>
              </w:rPr>
              <w:t>0.206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1060" w:type="pct"/>
            <w:noWrap/>
            <w:vAlign w:val="center"/>
          </w:tcPr>
          <w:p>
            <w:pPr>
              <w:pStyle w:val="34"/>
              <w:rPr>
                <w:sz w:val="21"/>
                <w:szCs w:val="21"/>
              </w:rPr>
            </w:pPr>
            <w:r>
              <w:rPr>
                <w:rFonts w:hint="eastAsia"/>
                <w:sz w:val="21"/>
                <w:szCs w:val="21"/>
              </w:rPr>
              <w:t>南岸区</w:t>
            </w:r>
          </w:p>
        </w:tc>
        <w:tc>
          <w:tcPr>
            <w:tcW w:w="895" w:type="pct"/>
            <w:noWrap/>
            <w:vAlign w:val="center"/>
          </w:tcPr>
          <w:p>
            <w:pPr>
              <w:pStyle w:val="34"/>
              <w:rPr>
                <w:sz w:val="21"/>
                <w:szCs w:val="21"/>
              </w:rPr>
            </w:pPr>
            <w:r>
              <w:rPr>
                <w:rFonts w:hint="eastAsia"/>
                <w:sz w:val="21"/>
                <w:szCs w:val="21"/>
              </w:rPr>
              <w:t>488.588</w:t>
            </w:r>
          </w:p>
        </w:tc>
        <w:tc>
          <w:tcPr>
            <w:tcW w:w="470" w:type="pct"/>
            <w:noWrap/>
            <w:vAlign w:val="center"/>
          </w:tcPr>
          <w:p>
            <w:pPr>
              <w:pStyle w:val="34"/>
              <w:rPr>
                <w:sz w:val="21"/>
                <w:szCs w:val="21"/>
              </w:rPr>
            </w:pPr>
            <w:r>
              <w:rPr>
                <w:rFonts w:hint="eastAsia"/>
                <w:sz w:val="21"/>
                <w:szCs w:val="21"/>
              </w:rPr>
              <w:t>15</w:t>
            </w:r>
          </w:p>
        </w:tc>
        <w:tc>
          <w:tcPr>
            <w:tcW w:w="1147" w:type="pct"/>
            <w:noWrap/>
            <w:vAlign w:val="center"/>
          </w:tcPr>
          <w:p>
            <w:pPr>
              <w:pStyle w:val="34"/>
              <w:rPr>
                <w:sz w:val="21"/>
                <w:szCs w:val="21"/>
              </w:rPr>
            </w:pPr>
            <w:r>
              <w:rPr>
                <w:rFonts w:hint="eastAsia"/>
                <w:sz w:val="21"/>
                <w:szCs w:val="21"/>
              </w:rPr>
              <w:t>-1.692</w:t>
            </w:r>
          </w:p>
        </w:tc>
        <w:tc>
          <w:tcPr>
            <w:tcW w:w="1429" w:type="pct"/>
            <w:noWrap/>
            <w:vAlign w:val="center"/>
          </w:tcPr>
          <w:p>
            <w:pPr>
              <w:pStyle w:val="34"/>
              <w:rPr>
                <w:sz w:val="21"/>
                <w:szCs w:val="21"/>
              </w:rPr>
            </w:pPr>
            <w:r>
              <w:rPr>
                <w:rFonts w:hint="eastAsia"/>
                <w:sz w:val="21"/>
                <w:szCs w:val="21"/>
              </w:rPr>
              <w:t>-1.522</w:t>
            </w:r>
          </w:p>
        </w:tc>
      </w:tr>
    </w:tbl>
    <w:p>
      <w:pPr>
        <w:spacing w:line="360" w:lineRule="auto"/>
        <w:rPr>
          <w:rFonts w:ascii="Times New Roman" w:hAnsi="Times New Roman" w:eastAsia="宋体" w:cs="Times New Roman"/>
          <w:b/>
          <w:sz w:val="24"/>
          <w:szCs w:val="24"/>
        </w:rPr>
        <w:sectPr>
          <w:pgSz w:w="11906" w:h="16838"/>
          <w:pgMar w:top="1440" w:right="1080" w:bottom="1440" w:left="1080" w:header="851" w:footer="567" w:gutter="0"/>
          <w:cols w:space="425" w:num="1"/>
          <w:docGrid w:type="lines" w:linePitch="312" w:charSpace="0"/>
        </w:sectPr>
      </w:pPr>
    </w:p>
    <w:p>
      <w:pPr>
        <w:pStyle w:val="2"/>
      </w:pPr>
      <w:bookmarkStart w:id="46" w:name="_Toc4026"/>
      <w:r>
        <w:t>第四章 主要结论</w:t>
      </w:r>
      <w:bookmarkEnd w:id="46"/>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本次鸟类多样性调查共观测到鸟类7</w:t>
      </w:r>
      <w:r>
        <w:rPr>
          <w:rFonts w:ascii="Times New Roman" w:hAnsi="Times New Roman" w:eastAsia="宋体" w:cs="Times New Roman"/>
          <w:sz w:val="24"/>
          <w:szCs w:val="24"/>
        </w:rPr>
        <w:t>8</w:t>
      </w:r>
      <w:r>
        <w:rPr>
          <w:rFonts w:hint="eastAsia" w:ascii="Times New Roman" w:hAnsi="Times New Roman" w:eastAsia="宋体" w:cs="Times New Roman"/>
          <w:sz w:val="24"/>
          <w:szCs w:val="24"/>
        </w:rPr>
        <w:t>种，隶属于</w:t>
      </w:r>
      <w:r>
        <w:rPr>
          <w:rFonts w:ascii="Times New Roman" w:hAnsi="Times New Roman" w:eastAsia="宋体" w:cs="Times New Roman"/>
          <w:sz w:val="24"/>
          <w:szCs w:val="24"/>
        </w:rPr>
        <w:t>14目41科59属，国家二级保护鸟类1种</w:t>
      </w:r>
      <w:r>
        <w:rPr>
          <w:rFonts w:hint="eastAsia" w:ascii="Times New Roman" w:hAnsi="Times New Roman" w:eastAsia="宋体" w:cs="Times New Roman"/>
          <w:sz w:val="24"/>
          <w:szCs w:val="24"/>
        </w:rPr>
        <w:t>。观测结果表明，从主城区到城市周边卫星城，鸟类丰度和物种多样性有增加的趋势。鸟类的物种多样性与城市公园的面积有关，面积大，鸟类物种多样性高。在不同公园类型比较发现有湖泊、湿地的公园具有较高鸟类多样性和物种均匀度，表明湿地公园有更好的鸟类物种多样性。本次调查样区中，鸟类栖息的人为干扰主要为噪音干扰（音箱、交通噪音），同时城市建设也对鸟类的分布产生了影响。</w:t>
      </w:r>
    </w:p>
    <w:p>
      <w:pPr>
        <w:spacing w:line="360" w:lineRule="auto"/>
        <w:rPr>
          <w:rFonts w:ascii="Times New Roman" w:hAnsi="Times New Roman" w:eastAsia="宋体" w:cs="Times New Roman"/>
          <w:sz w:val="24"/>
          <w:szCs w:val="24"/>
        </w:rPr>
      </w:pPr>
    </w:p>
    <w:p>
      <w:pPr>
        <w:spacing w:line="360" w:lineRule="auto"/>
        <w:rPr>
          <w:rFonts w:ascii="Times New Roman" w:hAnsi="Times New Roman" w:eastAsia="宋体" w:cs="Times New Roman"/>
          <w:b/>
          <w:sz w:val="24"/>
          <w:szCs w:val="24"/>
        </w:rPr>
        <w:sectPr>
          <w:pgSz w:w="11906" w:h="16838"/>
          <w:pgMar w:top="1440" w:right="1080" w:bottom="1440" w:left="1080" w:header="851" w:footer="567" w:gutter="0"/>
          <w:cols w:space="425" w:num="1"/>
          <w:docGrid w:type="lines" w:linePitch="312" w:charSpace="0"/>
        </w:sectPr>
      </w:pPr>
    </w:p>
    <w:p>
      <w:pPr>
        <w:pStyle w:val="2"/>
      </w:pPr>
      <w:bookmarkStart w:id="47" w:name="_Toc347"/>
      <w:r>
        <w:t>第五章</w:t>
      </w:r>
      <w:r>
        <w:rPr>
          <w:rFonts w:hint="eastAsia"/>
        </w:rPr>
        <w:t xml:space="preserve"> </w:t>
      </w:r>
      <w:r>
        <w:t>问题与建议</w:t>
      </w:r>
      <w:bookmarkEnd w:id="47"/>
    </w:p>
    <w:p>
      <w:pPr>
        <w:keepNext/>
        <w:keepLines/>
        <w:spacing w:before="240" w:after="120" w:line="360" w:lineRule="auto"/>
        <w:outlineLvl w:val="1"/>
        <w:rPr>
          <w:rFonts w:ascii="Times New Roman" w:hAnsi="Times New Roman" w:eastAsia="宋体" w:cs="Times New Roman"/>
          <w:b/>
          <w:bCs/>
          <w:sz w:val="28"/>
          <w:szCs w:val="28"/>
        </w:rPr>
      </w:pPr>
      <w:bookmarkStart w:id="48" w:name="_Toc16538"/>
      <w:r>
        <w:rPr>
          <w:rFonts w:hint="eastAsia" w:ascii="Times New Roman" w:hAnsi="Times New Roman" w:eastAsia="宋体" w:cs="Times New Roman"/>
          <w:b/>
          <w:bCs/>
          <w:sz w:val="28"/>
          <w:szCs w:val="28"/>
        </w:rPr>
        <w:t>5</w:t>
      </w:r>
      <w:r>
        <w:rPr>
          <w:rFonts w:ascii="Times New Roman" w:hAnsi="Times New Roman" w:eastAsia="宋体" w:cs="Times New Roman"/>
          <w:b/>
          <w:bCs/>
          <w:sz w:val="28"/>
          <w:szCs w:val="28"/>
        </w:rPr>
        <w:t xml:space="preserve">.1 </w:t>
      </w:r>
      <w:r>
        <w:rPr>
          <w:rFonts w:hint="eastAsia" w:ascii="Times New Roman" w:hAnsi="Times New Roman" w:eastAsia="宋体" w:cs="Times New Roman"/>
          <w:b/>
          <w:bCs/>
          <w:sz w:val="28"/>
          <w:szCs w:val="28"/>
        </w:rPr>
        <w:t>城市鸟类存在的问题</w:t>
      </w:r>
      <w:bookmarkEnd w:id="48"/>
    </w:p>
    <w:p>
      <w:pPr>
        <w:spacing w:line="360" w:lineRule="auto"/>
        <w:ind w:firstLine="482" w:firstLineChars="200"/>
        <w:rPr>
          <w:rFonts w:ascii="Times New Roman" w:hAnsi="Times New Roman" w:eastAsia="宋体" w:cs="Times New Roman"/>
          <w:sz w:val="24"/>
          <w:szCs w:val="24"/>
        </w:rPr>
      </w:pPr>
      <w:r>
        <w:rPr>
          <w:rFonts w:hint="eastAsia" w:ascii="Times New Roman" w:hAnsi="Times New Roman" w:eastAsia="宋体" w:cs="Times New Roman"/>
          <w:b/>
          <w:bCs/>
          <w:sz w:val="24"/>
          <w:szCs w:val="24"/>
        </w:rPr>
        <w:t>（1）观测时间需调整。</w:t>
      </w:r>
      <w:r>
        <w:rPr>
          <w:rFonts w:hint="eastAsia" w:ascii="Times New Roman" w:hAnsi="Times New Roman" w:eastAsia="宋体" w:cs="Times New Roman"/>
          <w:sz w:val="24"/>
          <w:szCs w:val="24"/>
        </w:rPr>
        <w:t>本次鸟类观测时间为9</w:t>
      </w:r>
      <w:r>
        <w:rPr>
          <w:rFonts w:ascii="Times New Roman" w:hAnsi="Times New Roman" w:eastAsia="宋体" w:cs="Times New Roman"/>
          <w:sz w:val="24"/>
          <w:szCs w:val="24"/>
        </w:rPr>
        <w:t>-10</w:t>
      </w:r>
      <w:r>
        <w:rPr>
          <w:rFonts w:hint="eastAsia" w:ascii="Times New Roman" w:hAnsi="Times New Roman" w:eastAsia="宋体" w:cs="Times New Roman"/>
          <w:sz w:val="24"/>
          <w:szCs w:val="24"/>
        </w:rPr>
        <w:t>月，由于鸟类迁徙习性，候鸟观测受影响较大，不能完整反映调查样地鸟类群落现状。</w:t>
      </w:r>
    </w:p>
    <w:p>
      <w:pPr>
        <w:spacing w:line="360" w:lineRule="auto"/>
        <w:ind w:firstLine="482" w:firstLineChars="200"/>
        <w:rPr>
          <w:rFonts w:ascii="Times New Roman" w:hAnsi="Times New Roman" w:eastAsia="宋体" w:cs="Times New Roman"/>
          <w:sz w:val="24"/>
          <w:szCs w:val="24"/>
        </w:rPr>
      </w:pPr>
      <w:r>
        <w:rPr>
          <w:rFonts w:hint="eastAsia" w:ascii="Times New Roman" w:hAnsi="Times New Roman" w:eastAsia="宋体" w:cs="Times New Roman"/>
          <w:b/>
          <w:bCs/>
          <w:sz w:val="24"/>
          <w:szCs w:val="24"/>
        </w:rPr>
        <w:t>（2）噪音污染为影响鸟类栖息的主要干扰因素。</w:t>
      </w:r>
      <w:r>
        <w:rPr>
          <w:rFonts w:hint="eastAsia" w:ascii="Times New Roman" w:hAnsi="Times New Roman" w:eastAsia="宋体" w:cs="Times New Roman"/>
          <w:sz w:val="24"/>
          <w:szCs w:val="24"/>
        </w:rPr>
        <w:t>调查发现森林公园鸟类多样性较高，而人类活动大的休闲、娱乐型公园鸟类多样性较低。环境（交通、音箱）噪音影响了鸟类通讯、育雏，增加了环境应激，非伴人种鸟类避而远之，故鸟类多样性较低。</w:t>
      </w:r>
    </w:p>
    <w:p>
      <w:pPr>
        <w:spacing w:line="360" w:lineRule="auto"/>
        <w:ind w:firstLine="482" w:firstLineChars="200"/>
        <w:rPr>
          <w:rFonts w:ascii="Times New Roman" w:hAnsi="Times New Roman" w:eastAsia="宋体" w:cs="Times New Roman"/>
          <w:sz w:val="24"/>
          <w:szCs w:val="24"/>
        </w:rPr>
      </w:pPr>
      <w:r>
        <w:rPr>
          <w:rFonts w:hint="eastAsia" w:ascii="Times New Roman" w:hAnsi="Times New Roman" w:eastAsia="宋体" w:cs="Times New Roman"/>
          <w:b/>
          <w:bCs/>
          <w:sz w:val="24"/>
          <w:szCs w:val="24"/>
        </w:rPr>
        <w:t>（</w:t>
      </w:r>
      <w:r>
        <w:rPr>
          <w:rFonts w:ascii="Times New Roman" w:hAnsi="Times New Roman" w:eastAsia="宋体" w:cs="Times New Roman"/>
          <w:b/>
          <w:bCs/>
          <w:sz w:val="24"/>
          <w:szCs w:val="24"/>
        </w:rPr>
        <w:t>3</w:t>
      </w:r>
      <w:r>
        <w:rPr>
          <w:rFonts w:hint="eastAsia" w:ascii="Times New Roman" w:hAnsi="Times New Roman" w:eastAsia="宋体" w:cs="Times New Roman"/>
          <w:b/>
          <w:bCs/>
          <w:sz w:val="24"/>
          <w:szCs w:val="24"/>
        </w:rPr>
        <w:t>）城市化扩张对重庆市区内鸟类群落物种多样性产生了影响。</w:t>
      </w:r>
      <w:r>
        <w:rPr>
          <w:rFonts w:hint="eastAsia" w:ascii="Times New Roman" w:hAnsi="Times New Roman" w:eastAsia="宋体" w:cs="Times New Roman"/>
          <w:sz w:val="24"/>
          <w:szCs w:val="24"/>
        </w:rPr>
        <w:t>调查发现，在城市化程度较高的区域，鸟类数量及种类明显减少，且生态位宽度较窄，而在城市化程度较低的区域内（卫星城），鸟类数量及种类相对较多，生态位宽度也更为广泛。土地利用方式的改变，特别是城市化区域内破坏了大面积自然生态环境，鸟类繁殖、觅食地丧失，导致了物种多样性降低。</w:t>
      </w:r>
    </w:p>
    <w:p>
      <w:pPr>
        <w:spacing w:line="360" w:lineRule="auto"/>
        <w:ind w:firstLine="482" w:firstLineChars="200"/>
        <w:rPr>
          <w:rFonts w:ascii="Times New Roman" w:hAnsi="Times New Roman" w:eastAsia="宋体" w:cs="Times New Roman"/>
          <w:sz w:val="24"/>
          <w:szCs w:val="24"/>
        </w:rPr>
      </w:pPr>
      <w:r>
        <w:rPr>
          <w:rFonts w:hint="eastAsia" w:ascii="Times New Roman" w:hAnsi="Times New Roman" w:eastAsia="宋体" w:cs="Times New Roman"/>
          <w:b/>
          <w:bCs/>
          <w:sz w:val="24"/>
          <w:szCs w:val="24"/>
        </w:rPr>
        <w:t>（</w:t>
      </w:r>
      <w:r>
        <w:rPr>
          <w:rFonts w:ascii="Times New Roman" w:hAnsi="Times New Roman" w:eastAsia="宋体" w:cs="Times New Roman"/>
          <w:b/>
          <w:bCs/>
          <w:sz w:val="24"/>
          <w:szCs w:val="24"/>
        </w:rPr>
        <w:t>4</w:t>
      </w:r>
      <w:r>
        <w:rPr>
          <w:rFonts w:hint="eastAsia" w:ascii="Times New Roman" w:hAnsi="Times New Roman" w:eastAsia="宋体" w:cs="Times New Roman"/>
          <w:b/>
          <w:bCs/>
          <w:sz w:val="24"/>
          <w:szCs w:val="24"/>
        </w:rPr>
        <w:t>）生境破碎化使得城市公园鸟类呈现出“岛屿效应”。</w:t>
      </w:r>
      <w:r>
        <w:rPr>
          <w:rFonts w:hint="eastAsia" w:ascii="Times New Roman" w:hAnsi="Times New Roman" w:eastAsia="宋体" w:cs="Times New Roman"/>
          <w:sz w:val="24"/>
          <w:szCs w:val="24"/>
        </w:rPr>
        <w:t>调查中发现，城市化程度较高的区域内，原有的生态系统结构被大量破坏，取而代之的是人造绿化生境，其中森林、灌丛、草地等不同类型的栖息地不再相连，造成了生境的破碎化，对鸟类产生了不利影响，以致使原生鸟类不得不远离原有生境，向周围较为适宜的生境迁移。</w:t>
      </w:r>
    </w:p>
    <w:p>
      <w:pPr>
        <w:spacing w:line="360" w:lineRule="auto"/>
        <w:ind w:firstLine="482" w:firstLineChars="200"/>
        <w:rPr>
          <w:rFonts w:ascii="Times New Roman" w:hAnsi="Times New Roman" w:eastAsia="宋体" w:cs="Times New Roman"/>
          <w:sz w:val="24"/>
          <w:szCs w:val="24"/>
        </w:rPr>
      </w:pPr>
      <w:r>
        <w:rPr>
          <w:rFonts w:hint="eastAsia" w:ascii="Times New Roman" w:hAnsi="Times New Roman" w:eastAsia="宋体" w:cs="Times New Roman"/>
          <w:b/>
          <w:bCs/>
          <w:sz w:val="24"/>
          <w:szCs w:val="24"/>
        </w:rPr>
        <w:t>（</w:t>
      </w:r>
      <w:r>
        <w:rPr>
          <w:rFonts w:ascii="Times New Roman" w:hAnsi="Times New Roman" w:eastAsia="宋体" w:cs="Times New Roman"/>
          <w:b/>
          <w:bCs/>
          <w:sz w:val="24"/>
          <w:szCs w:val="24"/>
        </w:rPr>
        <w:t>5</w:t>
      </w:r>
      <w:r>
        <w:rPr>
          <w:rFonts w:hint="eastAsia" w:ascii="Times New Roman" w:hAnsi="Times New Roman" w:eastAsia="宋体" w:cs="Times New Roman"/>
          <w:b/>
          <w:bCs/>
          <w:sz w:val="24"/>
          <w:szCs w:val="24"/>
        </w:rPr>
        <w:t>）公园植被、景观与鸟类多样性的关系不清楚。</w:t>
      </w:r>
      <w:r>
        <w:rPr>
          <w:rFonts w:hint="eastAsia" w:ascii="Times New Roman" w:hAnsi="Times New Roman" w:eastAsia="宋体" w:cs="Times New Roman"/>
          <w:sz w:val="24"/>
          <w:szCs w:val="24"/>
        </w:rPr>
        <w:t>在景观水平上无法精确地反映出群落内部生态过程的实际情况。因此，将鸟类功能集团与片段化栖息地联系起来有助于阐明公园系统中鸟类群落功能构建与园林规划之间的关系。不同鸟类功能集团对栖息地片段化具有不同响应，如扩散能力弱的林下鸟类可能对栖息地片段化特别敏感，而林冠层鸟具有强扩散能力，将相对分散的公园视为连续的栖息地集群，从而对栖息地公园的景观特征不敏感。不同食性集团的鸟类对栖息地片段化的响应也不一样。例如，食性多样且食物资源丰富的鸟类（杂食性鸟类）可能对栖息地片段化敏感性弱，而食性单一且食物资源波动大的鸟类（食肉和食虫鸟类）可能对栖息地片段化更敏感。</w:t>
      </w:r>
    </w:p>
    <w:p>
      <w:pPr>
        <w:keepNext/>
        <w:keepLines/>
        <w:spacing w:before="240" w:after="120" w:line="360" w:lineRule="auto"/>
        <w:outlineLvl w:val="1"/>
        <w:rPr>
          <w:rFonts w:ascii="Times New Roman" w:hAnsi="Times New Roman" w:eastAsia="宋体" w:cs="Times New Roman"/>
          <w:b/>
          <w:bCs/>
          <w:sz w:val="28"/>
          <w:szCs w:val="28"/>
        </w:rPr>
      </w:pPr>
      <w:bookmarkStart w:id="49" w:name="_Toc21415"/>
      <w:r>
        <w:rPr>
          <w:rFonts w:hint="eastAsia" w:ascii="Times New Roman" w:hAnsi="Times New Roman" w:eastAsia="宋体" w:cs="Times New Roman"/>
          <w:b/>
          <w:bCs/>
          <w:sz w:val="28"/>
          <w:szCs w:val="28"/>
        </w:rPr>
        <w:t>5</w:t>
      </w:r>
      <w:r>
        <w:rPr>
          <w:rFonts w:ascii="Times New Roman" w:hAnsi="Times New Roman" w:eastAsia="宋体" w:cs="Times New Roman"/>
          <w:b/>
          <w:bCs/>
          <w:sz w:val="28"/>
          <w:szCs w:val="28"/>
        </w:rPr>
        <w:t xml:space="preserve">.1 </w:t>
      </w:r>
      <w:r>
        <w:rPr>
          <w:rFonts w:hint="eastAsia" w:ascii="Times New Roman" w:hAnsi="Times New Roman" w:eastAsia="宋体" w:cs="Times New Roman"/>
          <w:b/>
          <w:bCs/>
          <w:sz w:val="28"/>
          <w:szCs w:val="28"/>
        </w:rPr>
        <w:t>城市鸟类保护建议</w:t>
      </w:r>
      <w:bookmarkEnd w:id="49"/>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（1）鸟类多样性观测建议一年分两次，繁殖期鸟类观测时间建议调整为每年</w:t>
      </w:r>
      <w:r>
        <w:rPr>
          <w:rFonts w:ascii="Times New Roman" w:hAnsi="Times New Roman" w:eastAsia="宋体" w:cs="Times New Roman"/>
          <w:sz w:val="24"/>
          <w:szCs w:val="24"/>
        </w:rPr>
        <w:t>4-6</w:t>
      </w:r>
      <w:r>
        <w:rPr>
          <w:rFonts w:hint="eastAsia" w:ascii="Times New Roman" w:hAnsi="Times New Roman" w:eastAsia="宋体" w:cs="Times New Roman"/>
          <w:sz w:val="24"/>
          <w:szCs w:val="24"/>
        </w:rPr>
        <w:t>月，越冬鸟类调整为</w:t>
      </w:r>
      <w:r>
        <w:rPr>
          <w:rFonts w:ascii="Times New Roman" w:hAnsi="Times New Roman" w:eastAsia="宋体" w:cs="Times New Roman"/>
          <w:sz w:val="24"/>
          <w:szCs w:val="24"/>
        </w:rPr>
        <w:t>12</w:t>
      </w:r>
      <w:r>
        <w:rPr>
          <w:rFonts w:hint="eastAsia" w:ascii="Times New Roman" w:hAnsi="Times New Roman" w:eastAsia="宋体" w:cs="Times New Roman"/>
          <w:sz w:val="24"/>
          <w:szCs w:val="24"/>
        </w:rPr>
        <w:t>月到次年一月。</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ascii="Times New Roman" w:hAnsi="Times New Roman" w:eastAsia="宋体" w:cs="Times New Roman"/>
          <w:sz w:val="24"/>
          <w:szCs w:val="24"/>
        </w:rPr>
        <w:t>2</w:t>
      </w:r>
      <w:r>
        <w:rPr>
          <w:rFonts w:hint="eastAsia" w:ascii="Times New Roman" w:hAnsi="Times New Roman" w:eastAsia="宋体" w:cs="Times New Roman"/>
          <w:sz w:val="24"/>
          <w:szCs w:val="24"/>
        </w:rPr>
        <w:t>）城市鸟类保护需充分考虑公园的景观、面积，以及公园之间的绿色廊道，即可满足林下鸟类对局部栖息地的需求，又可满足林冠层鸟类的扩散。调查结果显示，公园面积越大，鸟类多样性越高；有湖泊等水域公园鸟类多样性较高。重庆2</w:t>
      </w:r>
      <w:r>
        <w:rPr>
          <w:rFonts w:ascii="Times New Roman" w:hAnsi="Times New Roman" w:eastAsia="宋体" w:cs="Times New Roman"/>
          <w:sz w:val="24"/>
          <w:szCs w:val="24"/>
        </w:rPr>
        <w:t>5</w:t>
      </w:r>
      <w:r>
        <w:rPr>
          <w:rFonts w:hint="eastAsia" w:ascii="Times New Roman" w:hAnsi="Times New Roman" w:eastAsia="宋体" w:cs="Times New Roman"/>
          <w:sz w:val="24"/>
          <w:szCs w:val="24"/>
        </w:rPr>
        <w:t>样地雀形目鸟类为优势类群，其亲缘关系、功能特征都为相似，建议增加小面积的湿地水域，满足鸟类饮水、水浴等生活需求，可增加鸟类多样性。</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3）基本本次鸟类多样性调查，发现在不同绿地类型的公园规划中，规划建造风格不同的植物景观，尤其是水域，不同的景观风格会对鸟类的群落结构产生影响，加强生境的异质性，促进鸟类物种多样性的提升（</w:t>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w:instrText>
      </w:r>
      <w:r>
        <w:rPr>
          <w:rFonts w:hint="eastAsia" w:ascii="Times New Roman" w:hAnsi="Times New Roman" w:eastAsia="宋体" w:cs="Times New Roman"/>
          <w:sz w:val="24"/>
          <w:szCs w:val="24"/>
        </w:rPr>
        <w:instrText xml:space="preserve">REF _Ref152677524 \h</w:instrText>
      </w:r>
      <w:r>
        <w:rPr>
          <w:rFonts w:ascii="Times New Roman" w:hAnsi="Times New Roman" w:eastAsia="宋体" w:cs="Times New Roman"/>
          <w:sz w:val="24"/>
          <w:szCs w:val="24"/>
        </w:rPr>
        <w:instrText xml:space="preserve">  \* MERGEFORMAT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图 32</w:t>
      </w:r>
      <w:r>
        <w:rPr>
          <w:rFonts w:ascii="Times New Roman" w:hAnsi="Times New Roman" w:eastAsia="宋体" w:cs="Times New Roman"/>
          <w:sz w:val="24"/>
          <w:szCs w:val="24"/>
        </w:rPr>
        <w:fldChar w:fldCharType="end"/>
      </w:r>
      <w:r>
        <w:rPr>
          <w:rFonts w:hint="eastAsia" w:ascii="Times New Roman" w:hAnsi="Times New Roman" w:eastAsia="宋体" w:cs="Times New Roman"/>
          <w:sz w:val="24"/>
          <w:szCs w:val="24"/>
        </w:rPr>
        <w:t>）。</w:t>
      </w:r>
    </w:p>
    <w:p>
      <w:pPr>
        <w:pStyle w:val="25"/>
        <w:spacing w:before="156"/>
      </w:pPr>
      <w:r>
        <w:drawing>
          <wp:inline distT="0" distB="0" distL="0" distR="0">
            <wp:extent cx="6188710" cy="3138805"/>
            <wp:effectExtent l="0" t="0" r="2540" b="4445"/>
            <wp:docPr id="1" name="图片 1" descr="C:\Users\Administrator\Desktop\2121223\fig\生态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2121223\fig\生态图.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6188710" cy="3139378"/>
                    </a:xfrm>
                    <a:prstGeom prst="rect">
                      <a:avLst/>
                    </a:prstGeom>
                    <a:noFill/>
                    <a:ln>
                      <a:noFill/>
                    </a:ln>
                  </pic:spPr>
                </pic:pic>
              </a:graphicData>
            </a:graphic>
          </wp:inline>
        </w:drawing>
      </w:r>
    </w:p>
    <w:p>
      <w:pPr>
        <w:pStyle w:val="23"/>
        <w:spacing w:after="156"/>
        <w:rPr>
          <w:rFonts w:hint="default"/>
          <w:sz w:val="24"/>
          <w:szCs w:val="24"/>
        </w:rPr>
      </w:pPr>
      <w:bookmarkStart w:id="50" w:name="_Ref152677524"/>
      <w:r>
        <w:t xml:space="preserve">图 </w:t>
      </w:r>
      <w:r>
        <w:fldChar w:fldCharType="begin"/>
      </w:r>
      <w:r>
        <w:instrText xml:space="preserve"> SEQ 图 \* ARABIC </w:instrText>
      </w:r>
      <w:r>
        <w:fldChar w:fldCharType="separate"/>
      </w:r>
      <w:r>
        <w:rPr>
          <w:rFonts w:hint="default"/>
        </w:rPr>
        <w:t>32</w:t>
      </w:r>
      <w:r>
        <w:fldChar w:fldCharType="end"/>
      </w:r>
      <w:bookmarkEnd w:id="50"/>
      <w:r>
        <w:rPr>
          <w:sz w:val="24"/>
          <w:szCs w:val="24"/>
        </w:rPr>
        <w:t xml:space="preserve"> 公园景观提升鸟类物种多样性的优化方案</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ascii="Times New Roman" w:hAnsi="Times New Roman" w:eastAsia="宋体" w:cs="Times New Roman"/>
          <w:sz w:val="24"/>
          <w:szCs w:val="24"/>
        </w:rPr>
        <w:t>4</w:t>
      </w:r>
      <w:r>
        <w:rPr>
          <w:rFonts w:hint="eastAsia" w:ascii="Times New Roman" w:hAnsi="Times New Roman" w:eastAsia="宋体" w:cs="Times New Roman"/>
          <w:sz w:val="24"/>
          <w:szCs w:val="24"/>
        </w:rPr>
        <w:t>）调查研究表明城市化鸟类多样性保护需减少人为干扰，其主要为噪声干扰。公园内人类噪音干扰避开鸟类活动期，公园游乐场、广场舞、合唱班、乐器练习等活动避开鸟类活动期，建议在上午九点以后从事娱乐活动，避开鸟类集中活动期。</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5）增加城市鸟类基础研究，更深入地了解城市化对鸟类群落的影响。首先，结合实地调查、周期性监测，阐明城市扩张对鸟类群落结构、繁殖、行为的影响，以及鸟类是适应城市化历程的种群扩张，以此揭示城市扩张对鸟类群落的影响机制。此外，需要进一步研究城市规划与鸟类管理之间的联系，如公园小水域规划的位置、大小、周边的植被构成等都是影响鸟类栖息的影响因素。</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ascii="Times New Roman" w:hAnsi="Times New Roman" w:eastAsia="宋体" w:cs="Times New Roman"/>
          <w:sz w:val="24"/>
          <w:szCs w:val="24"/>
        </w:rPr>
        <w:t>6</w:t>
      </w:r>
      <w:r>
        <w:rPr>
          <w:rFonts w:hint="eastAsia" w:ascii="Times New Roman" w:hAnsi="Times New Roman" w:eastAsia="宋体" w:cs="Times New Roman"/>
          <w:sz w:val="24"/>
          <w:szCs w:val="24"/>
        </w:rPr>
        <w:t>）公园鸟类群落研究建议依据其取食基质分为功能集团，如地表取食鸟、林下层取食鸟、林中层取食鸟和林冠层取食鸟等，</w:t>
      </w:r>
      <w:r>
        <w:rPr>
          <w:rFonts w:ascii="Times New Roman" w:hAnsi="Times New Roman" w:eastAsia="宋体" w:cs="Times New Roman"/>
          <w:sz w:val="24"/>
          <w:szCs w:val="24"/>
        </w:rPr>
        <w:t>或依据食性将鸟类分为：食肉鸟、食虫鸟、食谷鸟、食种子鸟和杂食鸟。从鸟类功能集团角度出发，</w:t>
      </w:r>
      <w:r>
        <w:rPr>
          <w:rFonts w:hint="eastAsia" w:ascii="Times New Roman" w:hAnsi="Times New Roman" w:eastAsia="宋体" w:cs="Times New Roman"/>
          <w:sz w:val="24"/>
          <w:szCs w:val="24"/>
        </w:rPr>
        <w:t>结合植被食物供应，</w:t>
      </w:r>
      <w:r>
        <w:rPr>
          <w:rFonts w:ascii="Times New Roman" w:hAnsi="Times New Roman" w:eastAsia="宋体" w:cs="Times New Roman"/>
          <w:sz w:val="24"/>
          <w:szCs w:val="24"/>
        </w:rPr>
        <w:t>进一步探讨</w:t>
      </w:r>
      <w:r>
        <w:rPr>
          <w:rFonts w:hint="eastAsia" w:ascii="Times New Roman" w:hAnsi="Times New Roman" w:eastAsia="宋体" w:cs="Times New Roman"/>
          <w:sz w:val="24"/>
          <w:szCs w:val="24"/>
        </w:rPr>
        <w:t>公园</w:t>
      </w:r>
      <w:r>
        <w:rPr>
          <w:rFonts w:ascii="Times New Roman" w:hAnsi="Times New Roman" w:eastAsia="宋体" w:cs="Times New Roman"/>
          <w:sz w:val="24"/>
          <w:szCs w:val="24"/>
        </w:rPr>
        <w:t>系统中鸟类群落内部不同功能集团</w:t>
      </w:r>
      <w:r>
        <w:rPr>
          <w:rFonts w:hint="eastAsia" w:ascii="Times New Roman" w:hAnsi="Times New Roman" w:eastAsia="宋体" w:cs="Times New Roman"/>
          <w:sz w:val="24"/>
          <w:szCs w:val="24"/>
        </w:rPr>
        <w:t>物种多</w:t>
      </w:r>
      <w:r>
        <w:rPr>
          <w:rFonts w:ascii="Times New Roman" w:hAnsi="Times New Roman" w:eastAsia="宋体" w:cs="Times New Roman"/>
          <w:sz w:val="24"/>
          <w:szCs w:val="24"/>
        </w:rPr>
        <w:t>样性格局及其对景观水平因子</w:t>
      </w:r>
      <w:r>
        <w:rPr>
          <w:rFonts w:hint="eastAsia" w:ascii="Times New Roman" w:hAnsi="Times New Roman" w:eastAsia="宋体" w:cs="Times New Roman"/>
          <w:sz w:val="24"/>
          <w:szCs w:val="24"/>
        </w:rPr>
        <w:t>的响应，以阐明片段化景观中鸟类群落构建和园林规划之间的联系。</w:t>
      </w:r>
    </w:p>
    <w:p>
      <w:pPr>
        <w:spacing w:line="360" w:lineRule="auto"/>
        <w:rPr>
          <w:rFonts w:ascii="Times New Roman" w:hAnsi="Times New Roman" w:eastAsia="宋体" w:cs="Times New Roman"/>
          <w:sz w:val="24"/>
          <w:szCs w:val="24"/>
        </w:rPr>
      </w:pPr>
    </w:p>
    <w:p>
      <w:pPr>
        <w:spacing w:line="360" w:lineRule="auto"/>
        <w:rPr>
          <w:rFonts w:ascii="Times New Roman" w:hAnsi="Times New Roman" w:eastAsia="宋体" w:cs="Times New Roman"/>
          <w:b/>
          <w:sz w:val="24"/>
          <w:szCs w:val="24"/>
        </w:rPr>
        <w:sectPr>
          <w:pgSz w:w="11906" w:h="16838"/>
          <w:pgMar w:top="1440" w:right="1080" w:bottom="1440" w:left="1080" w:header="851" w:footer="567" w:gutter="0"/>
          <w:cols w:space="425" w:num="1"/>
          <w:docGrid w:type="lines" w:linePitch="312" w:charSpace="0"/>
        </w:sectPr>
      </w:pPr>
    </w:p>
    <w:p>
      <w:pPr>
        <w:pStyle w:val="28"/>
        <w:spacing w:before="468" w:after="468"/>
        <w:rPr>
          <w:rFonts w:hint="default"/>
        </w:rPr>
      </w:pPr>
      <w:bookmarkStart w:id="51" w:name="_Toc16527"/>
      <w:r>
        <w:t>附录 工作记录</w:t>
      </w:r>
      <w:bookmarkEnd w:id="51"/>
    </w:p>
    <w:p>
      <w:pPr>
        <w:spacing w:line="360" w:lineRule="auto"/>
        <w:rPr>
          <w:rFonts w:ascii="Times New Roman" w:hAnsi="Times New Roman" w:eastAsia="宋体" w:cs="Times New Roman"/>
          <w:b/>
          <w:sz w:val="24"/>
          <w:szCs w:val="24"/>
        </w:rPr>
      </w:pPr>
      <w:r>
        <w:rPr>
          <w:rFonts w:ascii="Times New Roman" w:hAnsi="Times New Roman" w:eastAsia="宋体" w:cs="Times New Roman"/>
          <w:b/>
          <w:sz w:val="24"/>
          <w:szCs w:val="24"/>
        </w:rPr>
        <w:drawing>
          <wp:inline distT="0" distB="0" distL="0" distR="0">
            <wp:extent cx="2152015" cy="2879725"/>
            <wp:effectExtent l="0" t="0" r="635" b="0"/>
            <wp:docPr id="10" name="图片 10" descr="D:\重庆生物多样性监测项目\重庆鸟类数据整理\四向照一二调\潼南_1st\20230907095226000-4-457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重庆生物多样性监测项目\重庆鸟类数据整理\四向照一二调\潼南_1st\20230907095226000-4-457153.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2152161" cy="2880000"/>
                    </a:xfrm>
                    <a:prstGeom prst="rect">
                      <a:avLst/>
                    </a:prstGeom>
                    <a:noFill/>
                    <a:ln>
                      <a:noFill/>
                    </a:ln>
                  </pic:spPr>
                </pic:pic>
              </a:graphicData>
            </a:graphic>
          </wp:inline>
        </w:drawing>
      </w:r>
      <w:r>
        <w:rPr>
          <w:rFonts w:ascii="Times New Roman" w:hAnsi="Times New Roman" w:eastAsia="宋体" w:cs="Times New Roman"/>
          <w:b/>
          <w:sz w:val="24"/>
          <w:szCs w:val="24"/>
        </w:rPr>
        <w:drawing>
          <wp:inline distT="0" distB="0" distL="0" distR="0">
            <wp:extent cx="3839845" cy="2879725"/>
            <wp:effectExtent l="0" t="0" r="8255" b="0"/>
            <wp:docPr id="21" name="图片 21" descr="D:\重庆生物多样性监测项目\重庆鸟类数据整理\四向照一二调\沙坪坝_1st\20230909071535000-0-610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重庆生物多样性监测项目\重庆鸟类数据整理\四向照一二调\沙坪坝_1st\20230909071535000-0-610287.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3840263" cy="2880000"/>
                    </a:xfrm>
                    <a:prstGeom prst="rect">
                      <a:avLst/>
                    </a:prstGeom>
                    <a:noFill/>
                    <a:ln>
                      <a:noFill/>
                    </a:ln>
                  </pic:spPr>
                </pic:pic>
              </a:graphicData>
            </a:graphic>
          </wp:inline>
        </w:drawing>
      </w:r>
    </w:p>
    <w:p>
      <w:pPr>
        <w:spacing w:line="360" w:lineRule="auto"/>
        <w:rPr>
          <w:rFonts w:ascii="Times New Roman" w:hAnsi="Times New Roman" w:eastAsia="宋体" w:cs="Times New Roman"/>
          <w:b/>
          <w:sz w:val="24"/>
          <w:szCs w:val="24"/>
        </w:rPr>
      </w:pPr>
    </w:p>
    <w:sectPr>
      <w:pgSz w:w="11906" w:h="16838"/>
      <w:pgMar w:top="1440" w:right="1080" w:bottom="1440" w:left="1080" w:header="851" w:footer="56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003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left="420"/>
      <w:jc w:val="center"/>
      <w:rPr>
        <w:rFonts w:ascii="Times New Roman" w:hAnsi="Times New Roman" w:eastAsia="宋体" w:cs="Times New Roman"/>
        <w:sz w:val="21"/>
        <w:szCs w:val="21"/>
      </w:rPr>
    </w:pPr>
    <w:r>
      <w:rPr>
        <w:rFonts w:ascii="Times New Roman" w:hAnsi="Times New Roman" w:eastAsia="宋体" w:cs="Times New Roman"/>
        <w:sz w:val="21"/>
        <w:szCs w:val="21"/>
      </w:rPr>
      <w:t xml:space="preserve">第 </w:t>
    </w:r>
    <w:sdt>
      <w:sdtPr>
        <w:rPr>
          <w:rFonts w:ascii="Times New Roman" w:hAnsi="Times New Roman" w:eastAsia="宋体" w:cs="Times New Roman"/>
          <w:sz w:val="21"/>
          <w:szCs w:val="21"/>
        </w:rPr>
        <w:id w:val="-1643104328"/>
      </w:sdtPr>
      <w:sdtEndPr>
        <w:rPr>
          <w:rFonts w:ascii="Times New Roman" w:hAnsi="Times New Roman" w:eastAsia="宋体" w:cs="Times New Roman"/>
          <w:sz w:val="21"/>
          <w:szCs w:val="21"/>
        </w:rPr>
      </w:sdtEndPr>
      <w:sdtContent>
        <w:r>
          <w:rPr>
            <w:rFonts w:ascii="Times New Roman" w:hAnsi="Times New Roman" w:eastAsia="宋体" w:cs="Times New Roman"/>
            <w:sz w:val="21"/>
            <w:szCs w:val="21"/>
          </w:rPr>
          <w:fldChar w:fldCharType="begin"/>
        </w:r>
        <w:r>
          <w:rPr>
            <w:rFonts w:ascii="Times New Roman" w:hAnsi="Times New Roman" w:eastAsia="宋体" w:cs="Times New Roman"/>
            <w:sz w:val="21"/>
            <w:szCs w:val="21"/>
          </w:rPr>
          <w:instrText xml:space="preserve">PAGE   \* MERGEFORMAT</w:instrText>
        </w:r>
        <w:r>
          <w:rPr>
            <w:rFonts w:ascii="Times New Roman" w:hAnsi="Times New Roman" w:eastAsia="宋体" w:cs="Times New Roman"/>
            <w:sz w:val="21"/>
            <w:szCs w:val="21"/>
          </w:rPr>
          <w:fldChar w:fldCharType="separate"/>
        </w:r>
        <w:r>
          <w:rPr>
            <w:rFonts w:ascii="Times New Roman" w:hAnsi="Times New Roman" w:eastAsia="宋体" w:cs="Times New Roman"/>
            <w:sz w:val="21"/>
            <w:szCs w:val="21"/>
            <w:lang w:val="zh-CN"/>
          </w:rPr>
          <w:t>44</w:t>
        </w:r>
        <w:r>
          <w:rPr>
            <w:rFonts w:ascii="Times New Roman" w:hAnsi="Times New Roman" w:eastAsia="宋体" w:cs="Times New Roman"/>
            <w:sz w:val="21"/>
            <w:szCs w:val="21"/>
          </w:rPr>
          <w:fldChar w:fldCharType="end"/>
        </w:r>
        <w:r>
          <w:rPr>
            <w:rFonts w:ascii="Times New Roman" w:hAnsi="Times New Roman" w:eastAsia="宋体" w:cs="Times New Roman"/>
            <w:sz w:val="21"/>
            <w:szCs w:val="21"/>
          </w:rPr>
          <w:t xml:space="preserve"> 页</w:t>
        </w:r>
      </w:sdtContent>
    </w:sdt>
  </w:p>
  <w:p>
    <w:pPr>
      <w:pStyle w:val="6"/>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A3MTRmNzJiMmJjZmQ5MDdkMzNmYzBkMzlhODkzYmQifQ=="/>
  </w:docVars>
  <w:rsids>
    <w:rsidRoot w:val="007D3E5B"/>
    <w:rsid w:val="000029AA"/>
    <w:rsid w:val="00013DE7"/>
    <w:rsid w:val="000177EE"/>
    <w:rsid w:val="000179B3"/>
    <w:rsid w:val="00024CF5"/>
    <w:rsid w:val="00027564"/>
    <w:rsid w:val="00043260"/>
    <w:rsid w:val="00043977"/>
    <w:rsid w:val="00055CEE"/>
    <w:rsid w:val="00056D00"/>
    <w:rsid w:val="000602F0"/>
    <w:rsid w:val="00062889"/>
    <w:rsid w:val="0006708B"/>
    <w:rsid w:val="00075632"/>
    <w:rsid w:val="000837D7"/>
    <w:rsid w:val="00091835"/>
    <w:rsid w:val="00091947"/>
    <w:rsid w:val="00096F51"/>
    <w:rsid w:val="000A25DC"/>
    <w:rsid w:val="000E7D37"/>
    <w:rsid w:val="000F4FC8"/>
    <w:rsid w:val="0010018A"/>
    <w:rsid w:val="0011248F"/>
    <w:rsid w:val="00112EAB"/>
    <w:rsid w:val="00120CC9"/>
    <w:rsid w:val="00130A94"/>
    <w:rsid w:val="001337E5"/>
    <w:rsid w:val="00163813"/>
    <w:rsid w:val="00173497"/>
    <w:rsid w:val="00181221"/>
    <w:rsid w:val="001822BC"/>
    <w:rsid w:val="00196126"/>
    <w:rsid w:val="0019667E"/>
    <w:rsid w:val="001A024B"/>
    <w:rsid w:val="001A0FE4"/>
    <w:rsid w:val="001A18AF"/>
    <w:rsid w:val="001A2576"/>
    <w:rsid w:val="001A620A"/>
    <w:rsid w:val="001B5FB1"/>
    <w:rsid w:val="001B6780"/>
    <w:rsid w:val="001C2CCD"/>
    <w:rsid w:val="001C655F"/>
    <w:rsid w:val="001C6F62"/>
    <w:rsid w:val="001D3CF5"/>
    <w:rsid w:val="001D7255"/>
    <w:rsid w:val="001E3063"/>
    <w:rsid w:val="001E692D"/>
    <w:rsid w:val="001F0D20"/>
    <w:rsid w:val="001F74AA"/>
    <w:rsid w:val="002169B1"/>
    <w:rsid w:val="00220EBA"/>
    <w:rsid w:val="0023230B"/>
    <w:rsid w:val="00240778"/>
    <w:rsid w:val="002409B4"/>
    <w:rsid w:val="00254E26"/>
    <w:rsid w:val="00272B54"/>
    <w:rsid w:val="00277309"/>
    <w:rsid w:val="0028195C"/>
    <w:rsid w:val="00281E70"/>
    <w:rsid w:val="0028560C"/>
    <w:rsid w:val="00286E6E"/>
    <w:rsid w:val="0029012F"/>
    <w:rsid w:val="0029174E"/>
    <w:rsid w:val="00297472"/>
    <w:rsid w:val="002A785C"/>
    <w:rsid w:val="002B0F71"/>
    <w:rsid w:val="002C4B9A"/>
    <w:rsid w:val="002D2739"/>
    <w:rsid w:val="002D7743"/>
    <w:rsid w:val="002E58C7"/>
    <w:rsid w:val="002F1C8E"/>
    <w:rsid w:val="002F7774"/>
    <w:rsid w:val="00305123"/>
    <w:rsid w:val="00321D3A"/>
    <w:rsid w:val="003360E9"/>
    <w:rsid w:val="0034307C"/>
    <w:rsid w:val="00343CD8"/>
    <w:rsid w:val="00365AE3"/>
    <w:rsid w:val="003733B7"/>
    <w:rsid w:val="00374138"/>
    <w:rsid w:val="00385C92"/>
    <w:rsid w:val="00394DDC"/>
    <w:rsid w:val="003A27B0"/>
    <w:rsid w:val="003B63D2"/>
    <w:rsid w:val="003C6CCD"/>
    <w:rsid w:val="003D6411"/>
    <w:rsid w:val="003E01E2"/>
    <w:rsid w:val="003E0710"/>
    <w:rsid w:val="003E1D37"/>
    <w:rsid w:val="003E3F95"/>
    <w:rsid w:val="003F2158"/>
    <w:rsid w:val="00401886"/>
    <w:rsid w:val="0041224F"/>
    <w:rsid w:val="00414D1B"/>
    <w:rsid w:val="00420C26"/>
    <w:rsid w:val="004255E1"/>
    <w:rsid w:val="00427D5D"/>
    <w:rsid w:val="00451CE9"/>
    <w:rsid w:val="00452299"/>
    <w:rsid w:val="00456F05"/>
    <w:rsid w:val="0045776E"/>
    <w:rsid w:val="00471DF4"/>
    <w:rsid w:val="004759A0"/>
    <w:rsid w:val="004907B6"/>
    <w:rsid w:val="00491966"/>
    <w:rsid w:val="0049519B"/>
    <w:rsid w:val="004A07C4"/>
    <w:rsid w:val="004E3741"/>
    <w:rsid w:val="004F1A8A"/>
    <w:rsid w:val="004F3053"/>
    <w:rsid w:val="00506F51"/>
    <w:rsid w:val="00520E49"/>
    <w:rsid w:val="00524346"/>
    <w:rsid w:val="00534E7E"/>
    <w:rsid w:val="0056244B"/>
    <w:rsid w:val="005629F0"/>
    <w:rsid w:val="00567D99"/>
    <w:rsid w:val="0057156F"/>
    <w:rsid w:val="00571A03"/>
    <w:rsid w:val="005932A1"/>
    <w:rsid w:val="005A1ECF"/>
    <w:rsid w:val="005A6123"/>
    <w:rsid w:val="005E4679"/>
    <w:rsid w:val="005E7D9F"/>
    <w:rsid w:val="00601596"/>
    <w:rsid w:val="006143A4"/>
    <w:rsid w:val="00616EBE"/>
    <w:rsid w:val="00625DE0"/>
    <w:rsid w:val="006262DD"/>
    <w:rsid w:val="00637491"/>
    <w:rsid w:val="006376FF"/>
    <w:rsid w:val="00640257"/>
    <w:rsid w:val="00643FD2"/>
    <w:rsid w:val="00651A21"/>
    <w:rsid w:val="00655D9B"/>
    <w:rsid w:val="00662233"/>
    <w:rsid w:val="006665BC"/>
    <w:rsid w:val="006744F8"/>
    <w:rsid w:val="00674D47"/>
    <w:rsid w:val="00686292"/>
    <w:rsid w:val="00690C2B"/>
    <w:rsid w:val="00697776"/>
    <w:rsid w:val="006A23B6"/>
    <w:rsid w:val="006B2CAB"/>
    <w:rsid w:val="006B74D3"/>
    <w:rsid w:val="006D0532"/>
    <w:rsid w:val="006D6BD4"/>
    <w:rsid w:val="006E6F2B"/>
    <w:rsid w:val="006F2BFA"/>
    <w:rsid w:val="006F3085"/>
    <w:rsid w:val="0070191E"/>
    <w:rsid w:val="00702217"/>
    <w:rsid w:val="007144F9"/>
    <w:rsid w:val="0072250A"/>
    <w:rsid w:val="00741E64"/>
    <w:rsid w:val="00750EA5"/>
    <w:rsid w:val="00754E14"/>
    <w:rsid w:val="007635C0"/>
    <w:rsid w:val="0077039A"/>
    <w:rsid w:val="00774D99"/>
    <w:rsid w:val="00774EB1"/>
    <w:rsid w:val="00775595"/>
    <w:rsid w:val="007A1FF4"/>
    <w:rsid w:val="007A57A7"/>
    <w:rsid w:val="007C2083"/>
    <w:rsid w:val="007D3E5B"/>
    <w:rsid w:val="007E16D5"/>
    <w:rsid w:val="007F0C18"/>
    <w:rsid w:val="007F14AA"/>
    <w:rsid w:val="0080335A"/>
    <w:rsid w:val="008247F2"/>
    <w:rsid w:val="008249A1"/>
    <w:rsid w:val="0083110F"/>
    <w:rsid w:val="00843C7E"/>
    <w:rsid w:val="00857D49"/>
    <w:rsid w:val="00866B30"/>
    <w:rsid w:val="00885BA3"/>
    <w:rsid w:val="00887F33"/>
    <w:rsid w:val="00894EF5"/>
    <w:rsid w:val="008967A3"/>
    <w:rsid w:val="008B0F03"/>
    <w:rsid w:val="008C3717"/>
    <w:rsid w:val="008C784D"/>
    <w:rsid w:val="008C7EA9"/>
    <w:rsid w:val="008D1840"/>
    <w:rsid w:val="008D1CE1"/>
    <w:rsid w:val="008D532A"/>
    <w:rsid w:val="008D5431"/>
    <w:rsid w:val="008F6EE8"/>
    <w:rsid w:val="008F7C5E"/>
    <w:rsid w:val="00901D78"/>
    <w:rsid w:val="00904309"/>
    <w:rsid w:val="0091253F"/>
    <w:rsid w:val="00915D68"/>
    <w:rsid w:val="00916003"/>
    <w:rsid w:val="00920B1F"/>
    <w:rsid w:val="009219B3"/>
    <w:rsid w:val="00924DDB"/>
    <w:rsid w:val="00934538"/>
    <w:rsid w:val="00937952"/>
    <w:rsid w:val="00940044"/>
    <w:rsid w:val="009537D1"/>
    <w:rsid w:val="009542DA"/>
    <w:rsid w:val="00960703"/>
    <w:rsid w:val="00964AA1"/>
    <w:rsid w:val="009650F5"/>
    <w:rsid w:val="00970F1C"/>
    <w:rsid w:val="00972396"/>
    <w:rsid w:val="00972505"/>
    <w:rsid w:val="0098248B"/>
    <w:rsid w:val="00983035"/>
    <w:rsid w:val="00985B7E"/>
    <w:rsid w:val="009969D0"/>
    <w:rsid w:val="009B2E49"/>
    <w:rsid w:val="009C2594"/>
    <w:rsid w:val="009C6AEB"/>
    <w:rsid w:val="009D70DE"/>
    <w:rsid w:val="009D75D0"/>
    <w:rsid w:val="009E6283"/>
    <w:rsid w:val="009E67EE"/>
    <w:rsid w:val="009F1D3A"/>
    <w:rsid w:val="009F7729"/>
    <w:rsid w:val="00A05ED7"/>
    <w:rsid w:val="00A10C67"/>
    <w:rsid w:val="00A2081F"/>
    <w:rsid w:val="00A249CE"/>
    <w:rsid w:val="00A36C03"/>
    <w:rsid w:val="00A40F60"/>
    <w:rsid w:val="00A411B0"/>
    <w:rsid w:val="00A46B54"/>
    <w:rsid w:val="00A77EDA"/>
    <w:rsid w:val="00A809A0"/>
    <w:rsid w:val="00A83350"/>
    <w:rsid w:val="00AA1DE0"/>
    <w:rsid w:val="00AB22BF"/>
    <w:rsid w:val="00AB49BA"/>
    <w:rsid w:val="00AC152E"/>
    <w:rsid w:val="00AD3790"/>
    <w:rsid w:val="00AD4F26"/>
    <w:rsid w:val="00AD63FC"/>
    <w:rsid w:val="00AE08CA"/>
    <w:rsid w:val="00AE5B6A"/>
    <w:rsid w:val="00AE6B2C"/>
    <w:rsid w:val="00B01A56"/>
    <w:rsid w:val="00B03D0F"/>
    <w:rsid w:val="00B07902"/>
    <w:rsid w:val="00B1124A"/>
    <w:rsid w:val="00B27B6B"/>
    <w:rsid w:val="00B46EFC"/>
    <w:rsid w:val="00B61626"/>
    <w:rsid w:val="00B70184"/>
    <w:rsid w:val="00B71C7B"/>
    <w:rsid w:val="00B72992"/>
    <w:rsid w:val="00B74C7B"/>
    <w:rsid w:val="00B946ED"/>
    <w:rsid w:val="00B94894"/>
    <w:rsid w:val="00BA2E5B"/>
    <w:rsid w:val="00BB32EA"/>
    <w:rsid w:val="00BB461A"/>
    <w:rsid w:val="00BB4AA0"/>
    <w:rsid w:val="00BD1EAC"/>
    <w:rsid w:val="00BD4F3E"/>
    <w:rsid w:val="00BD5BA8"/>
    <w:rsid w:val="00BD6620"/>
    <w:rsid w:val="00BF0A4A"/>
    <w:rsid w:val="00C000DB"/>
    <w:rsid w:val="00C002FF"/>
    <w:rsid w:val="00C11B6C"/>
    <w:rsid w:val="00C26E21"/>
    <w:rsid w:val="00C34753"/>
    <w:rsid w:val="00C379C6"/>
    <w:rsid w:val="00C41E02"/>
    <w:rsid w:val="00C422E6"/>
    <w:rsid w:val="00C446C9"/>
    <w:rsid w:val="00C45D41"/>
    <w:rsid w:val="00C5368E"/>
    <w:rsid w:val="00C55B26"/>
    <w:rsid w:val="00C627EE"/>
    <w:rsid w:val="00C62B3A"/>
    <w:rsid w:val="00C6438D"/>
    <w:rsid w:val="00C6565D"/>
    <w:rsid w:val="00C734F6"/>
    <w:rsid w:val="00C76F3F"/>
    <w:rsid w:val="00C9005F"/>
    <w:rsid w:val="00CC42B7"/>
    <w:rsid w:val="00CC7E51"/>
    <w:rsid w:val="00CD756E"/>
    <w:rsid w:val="00CE6C71"/>
    <w:rsid w:val="00CF3085"/>
    <w:rsid w:val="00D119EA"/>
    <w:rsid w:val="00D20A73"/>
    <w:rsid w:val="00D20E69"/>
    <w:rsid w:val="00D3306A"/>
    <w:rsid w:val="00D41207"/>
    <w:rsid w:val="00D576FF"/>
    <w:rsid w:val="00D61C29"/>
    <w:rsid w:val="00D64D3C"/>
    <w:rsid w:val="00D74617"/>
    <w:rsid w:val="00D74BDB"/>
    <w:rsid w:val="00D82865"/>
    <w:rsid w:val="00D82D57"/>
    <w:rsid w:val="00D877D0"/>
    <w:rsid w:val="00DB1AE1"/>
    <w:rsid w:val="00DB65AB"/>
    <w:rsid w:val="00DC1D0C"/>
    <w:rsid w:val="00DD41B4"/>
    <w:rsid w:val="00DD6962"/>
    <w:rsid w:val="00DE648C"/>
    <w:rsid w:val="00DE7A42"/>
    <w:rsid w:val="00DF2697"/>
    <w:rsid w:val="00DF3E30"/>
    <w:rsid w:val="00E01DC6"/>
    <w:rsid w:val="00E10DE9"/>
    <w:rsid w:val="00E14906"/>
    <w:rsid w:val="00E41ADE"/>
    <w:rsid w:val="00E55CB3"/>
    <w:rsid w:val="00E61882"/>
    <w:rsid w:val="00E8233F"/>
    <w:rsid w:val="00E82B46"/>
    <w:rsid w:val="00E94832"/>
    <w:rsid w:val="00EA6944"/>
    <w:rsid w:val="00EB0E13"/>
    <w:rsid w:val="00EB6411"/>
    <w:rsid w:val="00EC2930"/>
    <w:rsid w:val="00ED1C1C"/>
    <w:rsid w:val="00EE5906"/>
    <w:rsid w:val="00F020F6"/>
    <w:rsid w:val="00F04F4D"/>
    <w:rsid w:val="00F074FE"/>
    <w:rsid w:val="00F07532"/>
    <w:rsid w:val="00F204A5"/>
    <w:rsid w:val="00F22E8F"/>
    <w:rsid w:val="00F253E9"/>
    <w:rsid w:val="00F277F0"/>
    <w:rsid w:val="00F42240"/>
    <w:rsid w:val="00F55C4D"/>
    <w:rsid w:val="00F61964"/>
    <w:rsid w:val="00F62449"/>
    <w:rsid w:val="00F87C69"/>
    <w:rsid w:val="00FE24A1"/>
    <w:rsid w:val="00FF0C98"/>
    <w:rsid w:val="00FF20F0"/>
    <w:rsid w:val="2BE6253A"/>
    <w:rsid w:val="3E202AD9"/>
    <w:rsid w:val="4DF13CD6"/>
    <w:rsid w:val="5F722BAD"/>
    <w:rsid w:val="605C0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next w:val="1"/>
    <w:link w:val="26"/>
    <w:qFormat/>
    <w:uiPriority w:val="9"/>
    <w:pPr>
      <w:keepNext/>
      <w:keepLines/>
      <w:pageBreakBefore/>
      <w:spacing w:before="156" w:beforeLines="50" w:after="468" w:afterLines="150" w:line="360" w:lineRule="auto"/>
      <w:jc w:val="center"/>
      <w:outlineLvl w:val="0"/>
    </w:pPr>
    <w:rPr>
      <w:rFonts w:ascii="Times New Roman" w:hAnsi="Times New Roman" w:eastAsia="宋体" w:cs="Times New Roman"/>
      <w:b/>
      <w:bCs/>
      <w:color w:val="000000" w:themeColor="text1"/>
      <w:kern w:val="44"/>
      <w:sz w:val="32"/>
      <w:szCs w:val="32"/>
      <w:lang w:val="en-US" w:eastAsia="zh-CN" w:bidi="ar-SA"/>
      <w14:textFill>
        <w14:solidFill>
          <w14:schemeClr w14:val="tx1"/>
        </w14:solidFill>
      </w14:textFill>
    </w:rPr>
  </w:style>
  <w:style w:type="paragraph" w:styleId="3">
    <w:name w:val="heading 2"/>
    <w:basedOn w:val="1"/>
    <w:next w:val="1"/>
    <w:link w:val="27"/>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2">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4">
    <w:name w:val="caption"/>
    <w:basedOn w:val="1"/>
    <w:next w:val="1"/>
    <w:unhideWhenUsed/>
    <w:qFormat/>
    <w:uiPriority w:val="35"/>
    <w:rPr>
      <w:rFonts w:eastAsia="黑体" w:asciiTheme="majorHAnsi" w:hAnsiTheme="majorHAnsi" w:cstheme="majorBidi"/>
      <w:sz w:val="20"/>
      <w:szCs w:val="20"/>
    </w:rPr>
  </w:style>
  <w:style w:type="paragraph" w:styleId="5">
    <w:name w:val="toc 3"/>
    <w:basedOn w:val="1"/>
    <w:next w:val="1"/>
    <w:unhideWhenUsed/>
    <w:qFormat/>
    <w:uiPriority w:val="39"/>
    <w:pPr>
      <w:spacing w:line="360" w:lineRule="auto"/>
      <w:ind w:left="400" w:leftChars="400"/>
    </w:pPr>
    <w:rPr>
      <w:rFonts w:ascii="Times New Roman" w:hAnsi="Times New Roman" w:eastAsia="宋体"/>
      <w:sz w:val="24"/>
    </w:rPr>
  </w:style>
  <w:style w:type="paragraph" w:styleId="6">
    <w:name w:val="footer"/>
    <w:basedOn w:val="1"/>
    <w:link w:val="31"/>
    <w:unhideWhenUsed/>
    <w:qFormat/>
    <w:uiPriority w:val="99"/>
    <w:pPr>
      <w:tabs>
        <w:tab w:val="center" w:pos="4153"/>
        <w:tab w:val="right" w:pos="8306"/>
      </w:tabs>
      <w:snapToGrid w:val="0"/>
      <w:jc w:val="left"/>
    </w:pPr>
    <w:rPr>
      <w:sz w:val="18"/>
      <w:szCs w:val="18"/>
    </w:rPr>
  </w:style>
  <w:style w:type="paragraph" w:styleId="7">
    <w:name w:val="header"/>
    <w:basedOn w:val="1"/>
    <w:link w:val="30"/>
    <w:unhideWhenUsed/>
    <w:qFormat/>
    <w:uiPriority w:val="99"/>
    <w:pPr>
      <w:tabs>
        <w:tab w:val="center" w:pos="4153"/>
        <w:tab w:val="right" w:pos="8306"/>
      </w:tabs>
      <w:snapToGrid w:val="0"/>
      <w:jc w:val="center"/>
    </w:pPr>
    <w:rPr>
      <w:sz w:val="18"/>
      <w:szCs w:val="18"/>
    </w:rPr>
  </w:style>
  <w:style w:type="paragraph" w:styleId="8">
    <w:name w:val="toc 1"/>
    <w:next w:val="1"/>
    <w:unhideWhenUsed/>
    <w:qFormat/>
    <w:uiPriority w:val="39"/>
    <w:pPr>
      <w:spacing w:line="360" w:lineRule="auto"/>
    </w:pPr>
    <w:rPr>
      <w:rFonts w:ascii="Times New Roman" w:hAnsi="Times New Roman" w:eastAsia="宋体" w:cstheme="minorBidi"/>
      <w:kern w:val="2"/>
      <w:sz w:val="24"/>
      <w:szCs w:val="22"/>
      <w:lang w:val="en-US" w:eastAsia="zh-CN" w:bidi="ar-SA"/>
    </w:rPr>
  </w:style>
  <w:style w:type="paragraph" w:styleId="9">
    <w:name w:val="toc 2"/>
    <w:basedOn w:val="1"/>
    <w:next w:val="1"/>
    <w:unhideWhenUsed/>
    <w:qFormat/>
    <w:uiPriority w:val="39"/>
    <w:pPr>
      <w:spacing w:line="360" w:lineRule="auto"/>
      <w:ind w:left="200" w:leftChars="200"/>
    </w:pPr>
    <w:rPr>
      <w:rFonts w:ascii="Times New Roman" w:hAnsi="Times New Roman" w:eastAsia="宋体"/>
      <w:sz w:val="24"/>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semiHidden/>
    <w:unhideWhenUsed/>
    <w:qFormat/>
    <w:uiPriority w:val="99"/>
    <w:rPr>
      <w:color w:val="800080"/>
      <w:u w:val="single"/>
    </w:rPr>
  </w:style>
  <w:style w:type="character" w:styleId="14">
    <w:name w:val="Hyperlink"/>
    <w:basedOn w:val="12"/>
    <w:unhideWhenUsed/>
    <w:qFormat/>
    <w:uiPriority w:val="99"/>
    <w:rPr>
      <w:color w:val="0000FF"/>
      <w:u w:val="single"/>
    </w:rPr>
  </w:style>
  <w:style w:type="paragraph" w:styleId="15">
    <w:name w:val="List Paragraph"/>
    <w:basedOn w:val="1"/>
    <w:qFormat/>
    <w:uiPriority w:val="34"/>
    <w:pPr>
      <w:ind w:firstLine="420" w:firstLineChars="200"/>
    </w:pPr>
  </w:style>
  <w:style w:type="paragraph" w:customStyle="1" w:styleId="16">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17">
    <w:name w:val="font5"/>
    <w:basedOn w:val="1"/>
    <w:qFormat/>
    <w:uiPriority w:val="0"/>
    <w:pPr>
      <w:widowControl/>
      <w:spacing w:before="100" w:beforeAutospacing="1" w:after="100" w:afterAutospacing="1"/>
      <w:jc w:val="left"/>
    </w:pPr>
    <w:rPr>
      <w:rFonts w:ascii="宋体" w:hAnsi="宋体" w:eastAsia="宋体" w:cs="宋体"/>
      <w:kern w:val="0"/>
      <w:sz w:val="18"/>
      <w:szCs w:val="18"/>
    </w:rPr>
  </w:style>
  <w:style w:type="paragraph" w:customStyle="1" w:styleId="18">
    <w:name w:val="xl65"/>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19">
    <w:name w:val="xl66"/>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20">
    <w:name w:val="xl67"/>
    <w:basedOn w:val="1"/>
    <w:qFormat/>
    <w:uiPriority w:val="0"/>
    <w:pPr>
      <w:widowControl/>
      <w:spacing w:before="100" w:beforeAutospacing="1" w:after="100" w:afterAutospacing="1"/>
      <w:jc w:val="left"/>
    </w:pPr>
    <w:rPr>
      <w:rFonts w:ascii="宋体" w:hAnsi="宋体" w:eastAsia="宋体" w:cs="宋体"/>
      <w:i/>
      <w:iCs/>
      <w:kern w:val="0"/>
      <w:sz w:val="24"/>
      <w:szCs w:val="24"/>
    </w:rPr>
  </w:style>
  <w:style w:type="paragraph" w:customStyle="1" w:styleId="21">
    <w:name w:val="xl68"/>
    <w:basedOn w:val="1"/>
    <w:qFormat/>
    <w:uiPriority w:val="0"/>
    <w:pPr>
      <w:widowControl/>
      <w:spacing w:before="100" w:beforeAutospacing="1" w:after="100" w:afterAutospacing="1"/>
      <w:jc w:val="left"/>
      <w:textAlignment w:val="center"/>
    </w:pPr>
    <w:rPr>
      <w:rFonts w:ascii="宋体" w:hAnsi="宋体" w:eastAsia="宋体" w:cs="宋体"/>
      <w:kern w:val="0"/>
      <w:sz w:val="24"/>
      <w:szCs w:val="24"/>
    </w:rPr>
  </w:style>
  <w:style w:type="paragraph" w:customStyle="1" w:styleId="22">
    <w:name w:val="表文字"/>
    <w:qFormat/>
    <w:uiPriority w:val="0"/>
    <w:pPr>
      <w:spacing w:line="288" w:lineRule="auto"/>
      <w:jc w:val="center"/>
    </w:pPr>
    <w:rPr>
      <w:rFonts w:hint="eastAsia" w:ascii="Times New Roman" w:hAnsi="Times New Roman" w:eastAsia="宋体" w:cs="Times New Roman"/>
      <w:bCs/>
      <w:lang w:val="en-US" w:eastAsia="zh-CN" w:bidi="ar-SA"/>
    </w:rPr>
  </w:style>
  <w:style w:type="paragraph" w:customStyle="1" w:styleId="23">
    <w:name w:val="图题"/>
    <w:qFormat/>
    <w:uiPriority w:val="0"/>
    <w:pPr>
      <w:spacing w:after="50" w:afterLines="50" w:line="360" w:lineRule="auto"/>
      <w:jc w:val="center"/>
    </w:pPr>
    <w:rPr>
      <w:rFonts w:hint="eastAsia" w:ascii="Times New Roman" w:hAnsi="Times New Roman" w:eastAsia="宋体" w:cs="Times New Roman"/>
      <w:b/>
      <w:color w:val="000000" w:themeColor="text1"/>
      <w:sz w:val="22"/>
      <w:lang w:val="en-US" w:eastAsia="zh-CN" w:bidi="ar-SA"/>
      <w14:textFill>
        <w14:solidFill>
          <w14:schemeClr w14:val="tx1"/>
        </w14:solidFill>
      </w14:textFill>
    </w:rPr>
  </w:style>
  <w:style w:type="paragraph" w:customStyle="1" w:styleId="24">
    <w:name w:val="表题"/>
    <w:link w:val="29"/>
    <w:qFormat/>
    <w:uiPriority w:val="0"/>
    <w:pPr>
      <w:keepNext/>
      <w:spacing w:before="156" w:beforeLines="50" w:line="360" w:lineRule="auto"/>
      <w:jc w:val="center"/>
    </w:pPr>
    <w:rPr>
      <w:rFonts w:ascii="Times New Roman" w:hAnsi="Times New Roman" w:eastAsia="宋体" w:cs="Times New Roman"/>
      <w:b/>
      <w:sz w:val="22"/>
      <w:lang w:val="en-US" w:eastAsia="zh-CN" w:bidi="ar-SA"/>
    </w:rPr>
  </w:style>
  <w:style w:type="paragraph" w:customStyle="1" w:styleId="25">
    <w:name w:val="图"/>
    <w:qFormat/>
    <w:uiPriority w:val="0"/>
    <w:pPr>
      <w:spacing w:before="50" w:beforeLines="50" w:line="360" w:lineRule="auto"/>
      <w:jc w:val="center"/>
    </w:pPr>
    <w:rPr>
      <w:rFonts w:ascii="Times New Roman" w:hAnsi="Times New Roman" w:eastAsia="宋体" w:cs="Times New Roman"/>
      <w:sz w:val="24"/>
      <w:lang w:val="en-US" w:eastAsia="zh-CN" w:bidi="ar-SA"/>
    </w:rPr>
  </w:style>
  <w:style w:type="character" w:customStyle="1" w:styleId="26">
    <w:name w:val="标题 1 字符"/>
    <w:basedOn w:val="12"/>
    <w:link w:val="2"/>
    <w:qFormat/>
    <w:uiPriority w:val="9"/>
    <w:rPr>
      <w:rFonts w:ascii="Times New Roman" w:hAnsi="Times New Roman" w:eastAsia="宋体" w:cs="Times New Roman"/>
      <w:b/>
      <w:bCs/>
      <w:color w:val="000000" w:themeColor="text1"/>
      <w:kern w:val="44"/>
      <w:sz w:val="32"/>
      <w:szCs w:val="32"/>
      <w14:textFill>
        <w14:solidFill>
          <w14:schemeClr w14:val="tx1"/>
        </w14:solidFill>
      </w14:textFill>
    </w:rPr>
  </w:style>
  <w:style w:type="character" w:customStyle="1" w:styleId="27">
    <w:name w:val="标题 2 字符"/>
    <w:basedOn w:val="12"/>
    <w:link w:val="3"/>
    <w:semiHidden/>
    <w:qFormat/>
    <w:uiPriority w:val="9"/>
    <w:rPr>
      <w:rFonts w:asciiTheme="majorHAnsi" w:hAnsiTheme="majorHAnsi" w:eastAsiaTheme="majorEastAsia" w:cstheme="majorBidi"/>
      <w:b/>
      <w:bCs/>
      <w:kern w:val="2"/>
      <w:sz w:val="32"/>
      <w:szCs w:val="32"/>
    </w:rPr>
  </w:style>
  <w:style w:type="paragraph" w:customStyle="1" w:styleId="28">
    <w:name w:val="附录"/>
    <w:next w:val="1"/>
    <w:qFormat/>
    <w:uiPriority w:val="0"/>
    <w:pPr>
      <w:keepNext/>
      <w:keepLines/>
      <w:spacing w:before="150" w:beforeLines="150" w:after="100" w:afterLines="150" w:afterAutospacing="1" w:line="360" w:lineRule="auto"/>
      <w:outlineLvl w:val="0"/>
    </w:pPr>
    <w:rPr>
      <w:rFonts w:hint="eastAsia" w:ascii="Times New Roman" w:hAnsi="Times New Roman" w:eastAsia="宋体" w:cs="Times New Roman"/>
      <w:b/>
      <w:bCs/>
      <w:color w:val="000000" w:themeColor="text1"/>
      <w:kern w:val="44"/>
      <w:sz w:val="24"/>
      <w:szCs w:val="24"/>
      <w:lang w:val="en-US" w:eastAsia="zh-CN" w:bidi="ar-SA"/>
      <w14:textFill>
        <w14:solidFill>
          <w14:schemeClr w14:val="tx1"/>
        </w14:solidFill>
      </w14:textFill>
    </w:rPr>
  </w:style>
  <w:style w:type="character" w:customStyle="1" w:styleId="29">
    <w:name w:val="表题 字符"/>
    <w:basedOn w:val="12"/>
    <w:link w:val="24"/>
    <w:qFormat/>
    <w:uiPriority w:val="0"/>
    <w:rPr>
      <w:rFonts w:ascii="Times New Roman" w:hAnsi="Times New Roman" w:eastAsia="宋体" w:cs="Times New Roman"/>
      <w:b/>
      <w:sz w:val="22"/>
    </w:rPr>
  </w:style>
  <w:style w:type="character" w:customStyle="1" w:styleId="30">
    <w:name w:val="页眉 字符"/>
    <w:basedOn w:val="12"/>
    <w:link w:val="7"/>
    <w:qFormat/>
    <w:uiPriority w:val="99"/>
    <w:rPr>
      <w:kern w:val="2"/>
      <w:sz w:val="18"/>
      <w:szCs w:val="18"/>
    </w:rPr>
  </w:style>
  <w:style w:type="character" w:customStyle="1" w:styleId="31">
    <w:name w:val="页脚 字符"/>
    <w:basedOn w:val="12"/>
    <w:link w:val="6"/>
    <w:qFormat/>
    <w:uiPriority w:val="99"/>
    <w:rPr>
      <w:kern w:val="2"/>
      <w:sz w:val="18"/>
      <w:szCs w:val="18"/>
    </w:rPr>
  </w:style>
  <w:style w:type="paragraph" w:customStyle="1" w:styleId="32">
    <w:name w:val="标题3"/>
    <w:basedOn w:val="1"/>
    <w:link w:val="33"/>
    <w:qFormat/>
    <w:uiPriority w:val="0"/>
    <w:pPr>
      <w:keepNext/>
      <w:keepLines/>
      <w:widowControl/>
      <w:spacing w:before="156" w:beforeLines="50" w:line="360" w:lineRule="auto"/>
      <w:outlineLvl w:val="2"/>
    </w:pPr>
    <w:rPr>
      <w:rFonts w:ascii="Times New Roman" w:hAnsi="Times New Roman" w:eastAsia="宋体" w:cs="Times New Roman"/>
      <w:b/>
      <w:sz w:val="24"/>
      <w:szCs w:val="24"/>
    </w:rPr>
  </w:style>
  <w:style w:type="character" w:customStyle="1" w:styleId="33">
    <w:name w:val="标题3 字符"/>
    <w:basedOn w:val="12"/>
    <w:link w:val="32"/>
    <w:qFormat/>
    <w:uiPriority w:val="0"/>
    <w:rPr>
      <w:rFonts w:ascii="Times New Roman" w:hAnsi="Times New Roman" w:eastAsia="宋体" w:cs="Times New Roman"/>
      <w:b/>
      <w:kern w:val="2"/>
      <w:sz w:val="24"/>
      <w:szCs w:val="24"/>
    </w:rPr>
  </w:style>
  <w:style w:type="paragraph" w:customStyle="1" w:styleId="34">
    <w:name w:val="表文字2"/>
    <w:basedOn w:val="1"/>
    <w:link w:val="35"/>
    <w:qFormat/>
    <w:uiPriority w:val="0"/>
    <w:pPr>
      <w:snapToGrid w:val="0"/>
      <w:spacing w:line="240" w:lineRule="exact"/>
      <w:jc w:val="center"/>
    </w:pPr>
    <w:rPr>
      <w:rFonts w:ascii="Times New Roman" w:hAnsi="Times New Roman" w:eastAsia="宋体" w:cs="Times New Roman"/>
      <w:bCs/>
      <w:sz w:val="18"/>
      <w:szCs w:val="18"/>
    </w:rPr>
  </w:style>
  <w:style w:type="character" w:customStyle="1" w:styleId="35">
    <w:name w:val="表文字2 字符"/>
    <w:basedOn w:val="12"/>
    <w:link w:val="34"/>
    <w:qFormat/>
    <w:uiPriority w:val="0"/>
    <w:rPr>
      <w:rFonts w:ascii="Times New Roman" w:hAnsi="Times New Roman" w:eastAsia="宋体" w:cs="Times New Roman"/>
      <w:bCs/>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emf"/><Relationship Id="rId96" Type="http://schemas.openxmlformats.org/officeDocument/2006/relationships/image" Target="media/image92.emf"/><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emf"/><Relationship Id="rId90" Type="http://schemas.openxmlformats.org/officeDocument/2006/relationships/image" Target="media/image86.emf"/><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emf"/><Relationship Id="rId84" Type="http://schemas.openxmlformats.org/officeDocument/2006/relationships/image" Target="media/image80.emf"/><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emf"/><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emf"/><Relationship Id="rId72" Type="http://schemas.openxmlformats.org/officeDocument/2006/relationships/image" Target="media/image68.emf"/><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emf"/><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emf"/><Relationship Id="rId66" Type="http://schemas.openxmlformats.org/officeDocument/2006/relationships/image" Target="media/image62.emf"/><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emf"/><Relationship Id="rId60" Type="http://schemas.openxmlformats.org/officeDocument/2006/relationships/image" Target="media/image56.emf"/><Relationship Id="rId6" Type="http://schemas.openxmlformats.org/officeDocument/2006/relationships/image" Target="media/image2.emf"/><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emf"/><Relationship Id="rId54" Type="http://schemas.openxmlformats.org/officeDocument/2006/relationships/image" Target="media/image50.emf"/><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tiff"/><Relationship Id="rId49" Type="http://schemas.openxmlformats.org/officeDocument/2006/relationships/image" Target="media/image45.emf"/><Relationship Id="rId48" Type="http://schemas.openxmlformats.org/officeDocument/2006/relationships/image" Target="media/image44.emf"/><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emf"/><Relationship Id="rId42" Type="http://schemas.openxmlformats.org/officeDocument/2006/relationships/image" Target="media/image38.emf"/><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emf"/><Relationship Id="rId36" Type="http://schemas.openxmlformats.org/officeDocument/2006/relationships/image" Target="media/image32.emf"/><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emf"/><Relationship Id="rId30" Type="http://schemas.openxmlformats.org/officeDocument/2006/relationships/image" Target="media/image26.emf"/><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emf"/><Relationship Id="rId24" Type="http://schemas.openxmlformats.org/officeDocument/2006/relationships/image" Target="media/image20.emf"/><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image" Target="media/image14.emf"/><Relationship Id="rId17" Type="http://schemas.openxmlformats.org/officeDocument/2006/relationships/image" Target="media/image13.jpeg"/><Relationship Id="rId163" Type="http://schemas.openxmlformats.org/officeDocument/2006/relationships/fontTable" Target="fontTable.xml"/><Relationship Id="rId162" Type="http://schemas.openxmlformats.org/officeDocument/2006/relationships/customXml" Target="../customXml/item1.xml"/><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jpeg"/><Relationship Id="rId159" Type="http://schemas.openxmlformats.org/officeDocument/2006/relationships/image" Target="media/image155.jpeg"/><Relationship Id="rId158" Type="http://schemas.openxmlformats.org/officeDocument/2006/relationships/image" Target="media/image154.emf"/><Relationship Id="rId157" Type="http://schemas.openxmlformats.org/officeDocument/2006/relationships/image" Target="media/image153.emf"/><Relationship Id="rId156" Type="http://schemas.openxmlformats.org/officeDocument/2006/relationships/image" Target="media/image152.emf"/><Relationship Id="rId155" Type="http://schemas.openxmlformats.org/officeDocument/2006/relationships/image" Target="media/image151.emf"/><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emf"/><Relationship Id="rId15" Type="http://schemas.openxmlformats.org/officeDocument/2006/relationships/image" Target="media/image11.jpe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emf"/><Relationship Id="rId144" Type="http://schemas.openxmlformats.org/officeDocument/2006/relationships/image" Target="media/image140.emf"/><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jpeg"/><Relationship Id="rId139" Type="http://schemas.openxmlformats.org/officeDocument/2006/relationships/image" Target="media/image135.emf"/><Relationship Id="rId138" Type="http://schemas.openxmlformats.org/officeDocument/2006/relationships/image" Target="media/image134.emf"/><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emf"/><Relationship Id="rId132" Type="http://schemas.openxmlformats.org/officeDocument/2006/relationships/image" Target="media/image128.emf"/><Relationship Id="rId131" Type="http://schemas.openxmlformats.org/officeDocument/2006/relationships/image" Target="media/image127.png"/><Relationship Id="rId130" Type="http://schemas.openxmlformats.org/officeDocument/2006/relationships/image" Target="media/image126.jpeg"/><Relationship Id="rId13" Type="http://schemas.openxmlformats.org/officeDocument/2006/relationships/image" Target="media/image9.emf"/><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emf"/><Relationship Id="rId126" Type="http://schemas.openxmlformats.org/officeDocument/2006/relationships/image" Target="media/image122.emf"/><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emf"/><Relationship Id="rId120" Type="http://schemas.openxmlformats.org/officeDocument/2006/relationships/image" Target="media/image116.emf"/><Relationship Id="rId12" Type="http://schemas.openxmlformats.org/officeDocument/2006/relationships/image" Target="media/image8.emf"/><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emf"/><Relationship Id="rId114" Type="http://schemas.openxmlformats.org/officeDocument/2006/relationships/image" Target="media/image110.emf"/><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emf"/><Relationship Id="rId108" Type="http://schemas.openxmlformats.org/officeDocument/2006/relationships/image" Target="media/image104.emf"/><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emf"/><Relationship Id="rId102" Type="http://schemas.openxmlformats.org/officeDocument/2006/relationships/image" Target="media/image98.emf"/><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5E1BBE6-9A0A-4E19-87E3-3D2AADAEF550}">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57</Pages>
  <Words>31466</Words>
  <Characters>47274</Characters>
  <Lines>417</Lines>
  <Paragraphs>117</Paragraphs>
  <TotalTime>7</TotalTime>
  <ScaleCrop>false</ScaleCrop>
  <LinksUpToDate>false</LinksUpToDate>
  <CharactersWithSpaces>48552</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2023-10-25T04:42:00Z</dcterms:created>
  <dc:creator>Administrator</dc:creator>
  <cp:lastModifiedBy>郭亚琳</cp:lastModifiedBy>
  <cp:lastPrinted>2023-12-07T08:09:00Z</cp:lastPrinted>
  <dcterms:modified xsi:type="dcterms:W3CDTF">2023-12-13T10:19:04Z</dcterms:modified>
  <cp:revision>480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1515DBD67ECD4FD8BCB3AF3BE7559297_12</vt:lpwstr>
  </property>
  <property fmtid="{D5CDD505-2E9C-101B-9397-08002B2CF9AE}" pid="4" name="GrammarlyDocumentId">
    <vt:lpwstr>36daa41b813bc9361d3938d825b32fe8bf148a90cacb77c3ad6e69323c472edf</vt:lpwstr>
  </property>
</Properties>
</file>